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4A3D" w:rsidRPr="00D009D4" w:rsidRDefault="00BA6683" w:rsidP="00BA6683">
      <w:pPr>
        <w:tabs>
          <w:tab w:val="left" w:pos="8080"/>
        </w:tabs>
        <w:ind w:left="-567"/>
        <w:jc w:val="center"/>
        <w:rPr>
          <w:rFonts w:ascii="Times New Roman" w:hAnsi="Times New Roman"/>
          <w:sz w:val="40"/>
          <w:szCs w:val="40"/>
        </w:rPr>
      </w:pPr>
      <w:r>
        <w:rPr>
          <w:rFonts w:ascii="Times New Roman" w:eastAsia="Calibri" w:hAnsi="Times New Roman"/>
          <w:noProof/>
          <w:sz w:val="22"/>
          <w:szCs w:val="22"/>
          <w:lang w:val="ru-RU" w:eastAsia="ru-RU"/>
        </w:rPr>
        <w:drawing>
          <wp:inline distT="0" distB="0" distL="0" distR="0" wp14:anchorId="338EA5EA" wp14:editId="027FE1FF">
            <wp:extent cx="428625" cy="58102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srcRect/>
                    <a:stretch>
                      <a:fillRect/>
                    </a:stretch>
                  </pic:blipFill>
                  <pic:spPr bwMode="auto">
                    <a:xfrm>
                      <a:off x="0" y="0"/>
                      <a:ext cx="428625" cy="581025"/>
                    </a:xfrm>
                    <a:prstGeom prst="rect">
                      <a:avLst/>
                    </a:prstGeom>
                    <a:noFill/>
                    <a:ln w="9525">
                      <a:noFill/>
                      <a:miter lim="800000"/>
                      <a:headEnd/>
                      <a:tailEnd/>
                    </a:ln>
                  </pic:spPr>
                </pic:pic>
              </a:graphicData>
            </a:graphic>
          </wp:inline>
        </w:drawing>
      </w:r>
    </w:p>
    <w:p w:rsidR="00604A3D" w:rsidRPr="00A45634" w:rsidRDefault="00604A3D" w:rsidP="00604A3D">
      <w:pPr>
        <w:suppressAutoHyphens w:val="0"/>
        <w:spacing w:after="200" w:line="276" w:lineRule="auto"/>
        <w:jc w:val="center"/>
        <w:rPr>
          <w:rFonts w:ascii="Times New Roman" w:eastAsia="Calibri" w:hAnsi="Times New Roman"/>
          <w:sz w:val="28"/>
          <w:szCs w:val="28"/>
          <w:lang w:val="ru-RU" w:eastAsia="en-US"/>
        </w:rPr>
      </w:pPr>
    </w:p>
    <w:p w:rsidR="00604A3D" w:rsidRPr="00A45634" w:rsidRDefault="00604A3D" w:rsidP="00604A3D">
      <w:pPr>
        <w:suppressAutoHyphens w:val="0"/>
        <w:spacing w:after="200" w:line="276" w:lineRule="auto"/>
        <w:jc w:val="center"/>
        <w:rPr>
          <w:rFonts w:ascii="Times New Roman" w:eastAsia="Calibri" w:hAnsi="Times New Roman"/>
          <w:b/>
          <w:sz w:val="28"/>
          <w:szCs w:val="28"/>
          <w:lang w:eastAsia="en-US"/>
        </w:rPr>
      </w:pPr>
      <w:r w:rsidRPr="00A45634">
        <w:rPr>
          <w:rFonts w:ascii="Times New Roman" w:eastAsia="Calibri" w:hAnsi="Times New Roman"/>
          <w:b/>
          <w:sz w:val="28"/>
          <w:szCs w:val="28"/>
          <w:lang w:val="ru-RU" w:eastAsia="en-US"/>
        </w:rPr>
        <w:t>ПОГРЕБИЩЕНСЬКА МІСЬКА РАДА</w:t>
      </w:r>
    </w:p>
    <w:p w:rsidR="00604A3D" w:rsidRPr="00A45634" w:rsidRDefault="00604A3D" w:rsidP="00604A3D">
      <w:pPr>
        <w:suppressAutoHyphens w:val="0"/>
        <w:spacing w:after="200" w:line="276" w:lineRule="auto"/>
        <w:jc w:val="center"/>
        <w:rPr>
          <w:rFonts w:ascii="Times New Roman" w:eastAsia="Calibri" w:hAnsi="Times New Roman"/>
          <w:b/>
          <w:sz w:val="28"/>
          <w:szCs w:val="28"/>
          <w:lang w:eastAsia="en-US"/>
        </w:rPr>
      </w:pPr>
      <w:r w:rsidRPr="00A45634">
        <w:rPr>
          <w:rFonts w:ascii="Times New Roman" w:eastAsia="Calibri" w:hAnsi="Times New Roman"/>
          <w:b/>
          <w:sz w:val="28"/>
          <w:szCs w:val="28"/>
          <w:lang w:val="ru-RU" w:eastAsia="en-US"/>
        </w:rPr>
        <w:t>ВИКОНАВЧИЙ КОМІТЕТ</w:t>
      </w:r>
    </w:p>
    <w:p w:rsidR="00604A3D" w:rsidRPr="00A45634" w:rsidRDefault="00604A3D" w:rsidP="00604A3D">
      <w:pPr>
        <w:suppressAutoHyphens w:val="0"/>
        <w:spacing w:after="200" w:line="276" w:lineRule="auto"/>
        <w:jc w:val="center"/>
        <w:rPr>
          <w:rFonts w:ascii="Times New Roman" w:eastAsia="Calibri" w:hAnsi="Times New Roman"/>
          <w:b/>
          <w:sz w:val="28"/>
          <w:szCs w:val="28"/>
          <w:lang w:val="ru-RU" w:eastAsia="en-US"/>
        </w:rPr>
      </w:pPr>
      <w:r w:rsidRPr="00A45634">
        <w:rPr>
          <w:rFonts w:ascii="Times New Roman" w:eastAsia="Calibri" w:hAnsi="Times New Roman"/>
          <w:b/>
          <w:sz w:val="28"/>
          <w:szCs w:val="28"/>
          <w:lang w:val="ru-RU" w:eastAsia="en-US"/>
        </w:rPr>
        <w:t>РІШЕННЯ</w:t>
      </w:r>
    </w:p>
    <w:p w:rsidR="00604A3D" w:rsidRPr="00A45634" w:rsidRDefault="00604A3D" w:rsidP="00604A3D">
      <w:pPr>
        <w:suppressAutoHyphens w:val="0"/>
        <w:spacing w:after="200" w:line="276" w:lineRule="auto"/>
        <w:jc w:val="center"/>
        <w:rPr>
          <w:rFonts w:ascii="Calibri" w:eastAsia="Calibri" w:hAnsi="Calibri"/>
          <w:b/>
          <w:sz w:val="28"/>
          <w:szCs w:val="28"/>
          <w:lang w:val="ru-RU" w:eastAsia="en-US"/>
        </w:rPr>
      </w:pPr>
    </w:p>
    <w:p w:rsidR="00604A3D" w:rsidRDefault="009E31E9" w:rsidP="00604A3D">
      <w:pPr>
        <w:jc w:val="both"/>
        <w:rPr>
          <w:rFonts w:ascii="Times New Roman" w:hAnsi="Times New Roman"/>
          <w:b/>
          <w:bCs/>
          <w:sz w:val="24"/>
          <w:szCs w:val="24"/>
        </w:rPr>
      </w:pPr>
      <w:r>
        <w:rPr>
          <w:rFonts w:ascii="Times New Roman" w:eastAsia="Calibri" w:hAnsi="Times New Roman"/>
          <w:sz w:val="28"/>
          <w:szCs w:val="28"/>
          <w:lang w:val="ru-RU" w:eastAsia="en-US"/>
        </w:rPr>
        <w:t xml:space="preserve">11 </w:t>
      </w:r>
      <w:proofErr w:type="spellStart"/>
      <w:r>
        <w:rPr>
          <w:rFonts w:ascii="Times New Roman" w:eastAsia="Calibri" w:hAnsi="Times New Roman"/>
          <w:sz w:val="28"/>
          <w:szCs w:val="28"/>
          <w:lang w:val="ru-RU" w:eastAsia="en-US"/>
        </w:rPr>
        <w:t>травня</w:t>
      </w:r>
      <w:proofErr w:type="spellEnd"/>
      <w:r>
        <w:rPr>
          <w:rFonts w:ascii="Times New Roman" w:eastAsia="Calibri" w:hAnsi="Times New Roman"/>
          <w:sz w:val="28"/>
          <w:szCs w:val="28"/>
          <w:lang w:val="ru-RU" w:eastAsia="en-US"/>
        </w:rPr>
        <w:t xml:space="preserve"> </w:t>
      </w:r>
      <w:r w:rsidR="00604A3D">
        <w:rPr>
          <w:rFonts w:ascii="Times New Roman" w:eastAsia="Calibri" w:hAnsi="Times New Roman"/>
          <w:sz w:val="28"/>
          <w:szCs w:val="28"/>
          <w:lang w:val="ru-RU" w:eastAsia="en-US"/>
        </w:rPr>
        <w:t>202</w:t>
      </w:r>
      <w:r w:rsidR="000463F2">
        <w:rPr>
          <w:rFonts w:ascii="Times New Roman" w:eastAsia="Calibri" w:hAnsi="Times New Roman"/>
          <w:sz w:val="28"/>
          <w:szCs w:val="28"/>
          <w:lang w:val="ru-RU" w:eastAsia="en-US"/>
        </w:rPr>
        <w:t>3</w:t>
      </w:r>
      <w:r w:rsidR="00604A3D" w:rsidRPr="00A45634">
        <w:rPr>
          <w:rFonts w:ascii="Times New Roman" w:eastAsia="Calibri" w:hAnsi="Times New Roman"/>
          <w:sz w:val="28"/>
          <w:szCs w:val="28"/>
          <w:lang w:val="ru-RU" w:eastAsia="en-US"/>
        </w:rPr>
        <w:t xml:space="preserve"> року          </w:t>
      </w:r>
      <w:r w:rsidR="00B82EF8">
        <w:rPr>
          <w:rFonts w:ascii="Times New Roman" w:eastAsia="Calibri" w:hAnsi="Times New Roman"/>
          <w:sz w:val="28"/>
          <w:szCs w:val="28"/>
          <w:lang w:val="ru-RU" w:eastAsia="en-US"/>
        </w:rPr>
        <w:t xml:space="preserve">         </w:t>
      </w:r>
      <w:r w:rsidR="00604A3D" w:rsidRPr="00A45634">
        <w:rPr>
          <w:rFonts w:ascii="Times New Roman" w:eastAsia="Calibri" w:hAnsi="Times New Roman"/>
          <w:sz w:val="28"/>
          <w:szCs w:val="28"/>
          <w:lang w:val="ru-RU" w:eastAsia="en-US"/>
        </w:rPr>
        <w:t xml:space="preserve">Погребище                           </w:t>
      </w:r>
      <w:r w:rsidR="00604A3D" w:rsidRPr="00A45634">
        <w:rPr>
          <w:rFonts w:ascii="Times New Roman" w:eastAsia="Calibri" w:hAnsi="Times New Roman"/>
          <w:sz w:val="28"/>
          <w:szCs w:val="28"/>
          <w:lang w:eastAsia="en-US"/>
        </w:rPr>
        <w:t xml:space="preserve">    </w:t>
      </w:r>
      <w:r w:rsidR="00B44FD5">
        <w:rPr>
          <w:rFonts w:ascii="Times New Roman" w:eastAsia="Calibri" w:hAnsi="Times New Roman"/>
          <w:sz w:val="28"/>
          <w:szCs w:val="28"/>
          <w:lang w:val="ru-RU" w:eastAsia="en-US"/>
        </w:rPr>
        <w:t xml:space="preserve"> </w:t>
      </w:r>
      <w:r w:rsidR="00464364">
        <w:rPr>
          <w:rFonts w:ascii="Times New Roman" w:eastAsia="Calibri" w:hAnsi="Times New Roman"/>
          <w:sz w:val="28"/>
          <w:szCs w:val="28"/>
          <w:lang w:val="ru-RU" w:eastAsia="en-US"/>
        </w:rPr>
        <w:t xml:space="preserve">№ </w:t>
      </w:r>
      <w:r>
        <w:rPr>
          <w:rFonts w:ascii="Times New Roman" w:eastAsia="Calibri" w:hAnsi="Times New Roman"/>
          <w:sz w:val="28"/>
          <w:szCs w:val="28"/>
          <w:lang w:val="ru-RU" w:eastAsia="en-US"/>
        </w:rPr>
        <w:t>192</w:t>
      </w:r>
      <w:r w:rsidR="00AE4836">
        <w:rPr>
          <w:rFonts w:ascii="Times New Roman" w:eastAsia="Calibri" w:hAnsi="Times New Roman"/>
          <w:sz w:val="28"/>
          <w:szCs w:val="28"/>
          <w:lang w:val="ru-RU" w:eastAsia="en-US"/>
        </w:rPr>
        <w:t xml:space="preserve"> </w:t>
      </w:r>
      <w:r w:rsidR="00604A3D" w:rsidRPr="00A45634">
        <w:rPr>
          <w:rFonts w:ascii="Calibri" w:eastAsia="Calibri" w:hAnsi="Calibri"/>
          <w:sz w:val="28"/>
          <w:szCs w:val="28"/>
          <w:lang w:val="ru-RU" w:eastAsia="en-US"/>
        </w:rPr>
        <w:t>     </w:t>
      </w:r>
      <w:r w:rsidR="00604A3D" w:rsidRPr="00A45634">
        <w:rPr>
          <w:rFonts w:ascii="Calibri" w:eastAsia="Calibri" w:hAnsi="Calibri"/>
          <w:sz w:val="28"/>
          <w:szCs w:val="28"/>
          <w:lang w:eastAsia="en-US"/>
        </w:rPr>
        <w:t xml:space="preserve">          </w:t>
      </w:r>
    </w:p>
    <w:p w:rsidR="0041703E" w:rsidRDefault="0041703E">
      <w:pPr>
        <w:jc w:val="both"/>
        <w:rPr>
          <w:rFonts w:ascii="Times New Roman" w:hAnsi="Times New Roman"/>
          <w:b/>
          <w:bCs/>
          <w:sz w:val="24"/>
          <w:szCs w:val="24"/>
        </w:rPr>
      </w:pPr>
    </w:p>
    <w:p w:rsidR="0041703E" w:rsidRDefault="0041703E">
      <w:pPr>
        <w:jc w:val="both"/>
        <w:rPr>
          <w:rFonts w:ascii="Times New Roman" w:hAnsi="Times New Roman"/>
          <w:b/>
          <w:bCs/>
          <w:sz w:val="24"/>
          <w:szCs w:val="24"/>
        </w:rPr>
      </w:pPr>
    </w:p>
    <w:p w:rsidR="00683F3F" w:rsidRPr="0043020C" w:rsidRDefault="00683F3F" w:rsidP="00604A3D">
      <w:pPr>
        <w:rPr>
          <w:rFonts w:ascii="Times New Roman" w:hAnsi="Times New Roman"/>
          <w:b/>
          <w:sz w:val="28"/>
          <w:szCs w:val="28"/>
        </w:rPr>
      </w:pPr>
      <w:r w:rsidRPr="0043020C">
        <w:rPr>
          <w:rFonts w:ascii="Times New Roman" w:hAnsi="Times New Roman"/>
          <w:b/>
          <w:sz w:val="28"/>
          <w:szCs w:val="28"/>
        </w:rPr>
        <w:t>Про про</w:t>
      </w:r>
      <w:r w:rsidR="00856DCE">
        <w:rPr>
          <w:rFonts w:ascii="Times New Roman" w:hAnsi="Times New Roman"/>
          <w:b/>
          <w:sz w:val="28"/>
          <w:szCs w:val="28"/>
        </w:rPr>
        <w:t>е</w:t>
      </w:r>
      <w:r w:rsidRPr="0043020C">
        <w:rPr>
          <w:rFonts w:ascii="Times New Roman" w:hAnsi="Times New Roman"/>
          <w:b/>
          <w:sz w:val="28"/>
          <w:szCs w:val="28"/>
        </w:rPr>
        <w:t>кт рішення міської ради</w:t>
      </w:r>
    </w:p>
    <w:p w:rsidR="00C44E9B" w:rsidRDefault="002023D3" w:rsidP="00C44E9B">
      <w:pPr>
        <w:rPr>
          <w:rStyle w:val="normaltextrun"/>
          <w:rFonts w:ascii="Times New Roman" w:hAnsi="Times New Roman"/>
          <w:b/>
          <w:bCs/>
          <w:sz w:val="28"/>
          <w:szCs w:val="28"/>
        </w:rPr>
      </w:pPr>
      <w:r w:rsidRPr="002023D3">
        <w:rPr>
          <w:rFonts w:ascii="Times New Roman" w:hAnsi="Times New Roman"/>
          <w:b/>
          <w:sz w:val="28"/>
          <w:szCs w:val="28"/>
        </w:rPr>
        <w:t xml:space="preserve">«Про внесення змін до рішення </w:t>
      </w:r>
      <w:r w:rsidRPr="002023D3">
        <w:rPr>
          <w:rStyle w:val="normaltextrun"/>
          <w:rFonts w:ascii="Times New Roman" w:hAnsi="Times New Roman"/>
          <w:b/>
          <w:sz w:val="28"/>
          <w:szCs w:val="28"/>
        </w:rPr>
        <w:t>8</w:t>
      </w:r>
      <w:r w:rsidR="00C44E9B">
        <w:rPr>
          <w:rStyle w:val="normaltextrun"/>
          <w:rFonts w:ascii="Times New Roman" w:hAnsi="Times New Roman"/>
          <w:b/>
          <w:bCs/>
          <w:sz w:val="28"/>
          <w:szCs w:val="28"/>
        </w:rPr>
        <w:t xml:space="preserve"> сесії</w:t>
      </w:r>
      <w:r w:rsidRPr="002023D3">
        <w:rPr>
          <w:rStyle w:val="normaltextrun"/>
          <w:rFonts w:ascii="Times New Roman" w:hAnsi="Times New Roman"/>
          <w:b/>
          <w:bCs/>
          <w:sz w:val="28"/>
          <w:szCs w:val="28"/>
        </w:rPr>
        <w:t xml:space="preserve">  </w:t>
      </w:r>
    </w:p>
    <w:p w:rsidR="00C44E9B" w:rsidRDefault="00C44E9B" w:rsidP="00C44E9B">
      <w:pPr>
        <w:rPr>
          <w:rStyle w:val="normaltextrun"/>
          <w:rFonts w:ascii="Times New Roman" w:hAnsi="Times New Roman"/>
          <w:b/>
          <w:bCs/>
          <w:sz w:val="28"/>
          <w:szCs w:val="28"/>
        </w:rPr>
      </w:pPr>
      <w:r w:rsidRPr="002023D3">
        <w:rPr>
          <w:rFonts w:ascii="Times New Roman" w:hAnsi="Times New Roman"/>
          <w:b/>
          <w:sz w:val="28"/>
          <w:szCs w:val="28"/>
        </w:rPr>
        <w:t>Погребищенської</w:t>
      </w:r>
      <w:r>
        <w:rPr>
          <w:rFonts w:ascii="Times New Roman" w:hAnsi="Times New Roman"/>
          <w:b/>
          <w:sz w:val="28"/>
          <w:szCs w:val="28"/>
        </w:rPr>
        <w:t xml:space="preserve"> </w:t>
      </w:r>
      <w:r w:rsidRPr="002023D3">
        <w:rPr>
          <w:rFonts w:ascii="Times New Roman" w:hAnsi="Times New Roman"/>
          <w:b/>
          <w:sz w:val="28"/>
          <w:szCs w:val="28"/>
        </w:rPr>
        <w:t xml:space="preserve"> міської ради</w:t>
      </w:r>
      <w:r w:rsidRPr="002023D3">
        <w:rPr>
          <w:rStyle w:val="normaltextrun"/>
          <w:rFonts w:ascii="Times New Roman" w:hAnsi="Times New Roman"/>
          <w:b/>
          <w:bCs/>
          <w:sz w:val="28"/>
          <w:szCs w:val="28"/>
        </w:rPr>
        <w:t xml:space="preserve"> </w:t>
      </w:r>
    </w:p>
    <w:p w:rsidR="002023D3" w:rsidRDefault="002023D3" w:rsidP="002023D3">
      <w:pPr>
        <w:rPr>
          <w:rStyle w:val="normaltextrun"/>
          <w:rFonts w:ascii="Times New Roman" w:hAnsi="Times New Roman"/>
          <w:b/>
          <w:sz w:val="28"/>
          <w:szCs w:val="28"/>
        </w:rPr>
      </w:pPr>
      <w:r w:rsidRPr="002023D3">
        <w:rPr>
          <w:rStyle w:val="normaltextrun"/>
          <w:rFonts w:ascii="Times New Roman" w:hAnsi="Times New Roman"/>
          <w:b/>
          <w:bCs/>
          <w:sz w:val="28"/>
          <w:szCs w:val="28"/>
        </w:rPr>
        <w:t>8 скликання</w:t>
      </w:r>
      <w:r w:rsidRPr="002023D3">
        <w:rPr>
          <w:rStyle w:val="eop"/>
          <w:rFonts w:ascii="Times New Roman" w:hAnsi="Times New Roman"/>
          <w:b/>
          <w:sz w:val="28"/>
          <w:szCs w:val="28"/>
        </w:rPr>
        <w:t xml:space="preserve">  від </w:t>
      </w:r>
      <w:r w:rsidRPr="002023D3">
        <w:rPr>
          <w:rStyle w:val="normaltextrun"/>
          <w:rFonts w:ascii="Times New Roman" w:hAnsi="Times New Roman"/>
          <w:b/>
          <w:sz w:val="28"/>
          <w:szCs w:val="28"/>
        </w:rPr>
        <w:t xml:space="preserve"> </w:t>
      </w:r>
      <w:r w:rsidR="00C44E9B">
        <w:rPr>
          <w:rStyle w:val="normaltextrun"/>
          <w:rFonts w:ascii="Times New Roman" w:hAnsi="Times New Roman"/>
          <w:b/>
          <w:sz w:val="28"/>
          <w:szCs w:val="28"/>
        </w:rPr>
        <w:t>0</w:t>
      </w:r>
      <w:r w:rsidRPr="002023D3">
        <w:rPr>
          <w:rStyle w:val="normaltextrun"/>
          <w:rFonts w:ascii="Times New Roman" w:hAnsi="Times New Roman"/>
          <w:b/>
          <w:sz w:val="28"/>
          <w:szCs w:val="28"/>
        </w:rPr>
        <w:t>8 квітня 2021 року  </w:t>
      </w:r>
    </w:p>
    <w:p w:rsidR="00A42FBE" w:rsidRPr="002023D3" w:rsidRDefault="002023D3" w:rsidP="002023D3">
      <w:pPr>
        <w:rPr>
          <w:rFonts w:ascii="Times New Roman" w:hAnsi="Times New Roman"/>
          <w:b/>
          <w:sz w:val="28"/>
          <w:szCs w:val="28"/>
        </w:rPr>
      </w:pPr>
      <w:r w:rsidRPr="002023D3">
        <w:rPr>
          <w:rStyle w:val="normaltextrun"/>
          <w:rFonts w:ascii="Times New Roman" w:hAnsi="Times New Roman"/>
          <w:b/>
          <w:sz w:val="28"/>
          <w:szCs w:val="28"/>
        </w:rPr>
        <w:t>№131-8-8/572</w:t>
      </w:r>
      <w:r w:rsidRPr="002023D3">
        <w:rPr>
          <w:rFonts w:ascii="Times New Roman" w:hAnsi="Times New Roman"/>
          <w:b/>
          <w:sz w:val="28"/>
          <w:szCs w:val="28"/>
        </w:rPr>
        <w:t xml:space="preserve">» </w:t>
      </w:r>
    </w:p>
    <w:p w:rsidR="00CD4F92" w:rsidRPr="0043020C" w:rsidRDefault="00CD4F92" w:rsidP="00604A3D">
      <w:pPr>
        <w:rPr>
          <w:rFonts w:ascii="Times New Roman" w:hAnsi="Times New Roman"/>
          <w:b/>
          <w:sz w:val="28"/>
          <w:szCs w:val="28"/>
        </w:rPr>
      </w:pPr>
    </w:p>
    <w:p w:rsidR="00180A94" w:rsidRPr="00180A94" w:rsidRDefault="00F17E58" w:rsidP="00BA6683">
      <w:pPr>
        <w:ind w:firstLine="567"/>
        <w:jc w:val="both"/>
        <w:rPr>
          <w:rFonts w:ascii="Times New Roman" w:hAnsi="Times New Roman"/>
          <w:sz w:val="28"/>
          <w:szCs w:val="28"/>
        </w:rPr>
      </w:pPr>
      <w:r w:rsidRPr="005D2173">
        <w:rPr>
          <w:rFonts w:ascii="Calibri" w:hAnsi="Calibri"/>
          <w:sz w:val="28"/>
          <w:szCs w:val="28"/>
        </w:rPr>
        <w:t xml:space="preserve"> </w:t>
      </w:r>
      <w:r w:rsidR="00180A94" w:rsidRPr="00180A94">
        <w:rPr>
          <w:rFonts w:ascii="Times New Roman" w:hAnsi="Times New Roman"/>
          <w:sz w:val="28"/>
          <w:szCs w:val="28"/>
        </w:rPr>
        <w:t xml:space="preserve">Керуючись підпунктом 4 пункту «б» статті 27, статтею 40, пунктом 1 частини 2 статті 52, частиною 6 </w:t>
      </w:r>
      <w:r w:rsidR="0028126E" w:rsidRPr="00180A94">
        <w:rPr>
          <w:rFonts w:ascii="Times New Roman" w:hAnsi="Times New Roman"/>
          <w:sz w:val="28"/>
          <w:szCs w:val="28"/>
        </w:rPr>
        <w:t>статті 5</w:t>
      </w:r>
      <w:r w:rsidR="0028126E">
        <w:rPr>
          <w:rFonts w:ascii="Times New Roman" w:hAnsi="Times New Roman"/>
          <w:sz w:val="28"/>
          <w:szCs w:val="28"/>
        </w:rPr>
        <w:t>9</w:t>
      </w:r>
      <w:r w:rsidR="00180A94" w:rsidRPr="00180A94">
        <w:rPr>
          <w:rFonts w:ascii="Times New Roman" w:hAnsi="Times New Roman"/>
          <w:sz w:val="28"/>
          <w:szCs w:val="28"/>
        </w:rPr>
        <w:t xml:space="preserve"> Закону України «Про місцеве самоврядування в Україні»,  Законом України «Про адміністративні послуги», </w:t>
      </w:r>
      <w:r w:rsidR="00E9243F" w:rsidRPr="007D168C">
        <w:rPr>
          <w:rFonts w:ascii="Times New Roman" w:hAnsi="Times New Roman"/>
          <w:sz w:val="28"/>
          <w:szCs w:val="28"/>
        </w:rPr>
        <w:t>постанов</w:t>
      </w:r>
      <w:r w:rsidR="006B627C">
        <w:rPr>
          <w:rFonts w:ascii="Times New Roman" w:hAnsi="Times New Roman"/>
          <w:sz w:val="28"/>
          <w:szCs w:val="28"/>
        </w:rPr>
        <w:t>ами</w:t>
      </w:r>
      <w:r w:rsidR="00E9243F" w:rsidRPr="007D168C">
        <w:rPr>
          <w:rFonts w:ascii="Times New Roman" w:hAnsi="Times New Roman"/>
          <w:sz w:val="28"/>
          <w:szCs w:val="28"/>
        </w:rPr>
        <w:t xml:space="preserve"> Кабінету Міністрів України від 20 лютого 2013 року №118 «Про затвердження Примірного положення про центр надання адміністративних послуг»,  від 01 серпня 2013 року №588 «Про затвердження Примірного регламенту Центру надання адміністративних послуг»</w:t>
      </w:r>
      <w:r w:rsidR="00E9243F">
        <w:rPr>
          <w:sz w:val="28"/>
          <w:szCs w:val="28"/>
        </w:rPr>
        <w:t xml:space="preserve"> </w:t>
      </w:r>
      <w:r w:rsidR="00E9243F" w:rsidRPr="00180A94">
        <w:rPr>
          <w:rFonts w:ascii="Times New Roman" w:hAnsi="Times New Roman"/>
          <w:sz w:val="28"/>
          <w:szCs w:val="28"/>
        </w:rPr>
        <w:t>(із змінами</w:t>
      </w:r>
      <w:r w:rsidR="00E9243F" w:rsidRPr="007D168C">
        <w:rPr>
          <w:rFonts w:ascii="Times New Roman" w:hAnsi="Times New Roman"/>
          <w:sz w:val="28"/>
          <w:szCs w:val="28"/>
        </w:rPr>
        <w:t>),</w:t>
      </w:r>
      <w:r w:rsidR="00E9243F">
        <w:rPr>
          <w:rFonts w:ascii="Times New Roman" w:hAnsi="Times New Roman"/>
          <w:sz w:val="28"/>
          <w:szCs w:val="28"/>
        </w:rPr>
        <w:t xml:space="preserve"> </w:t>
      </w:r>
      <w:r w:rsidR="00180A94" w:rsidRPr="00180A94">
        <w:rPr>
          <w:rFonts w:ascii="Times New Roman" w:hAnsi="Times New Roman"/>
          <w:sz w:val="28"/>
          <w:szCs w:val="28"/>
        </w:rPr>
        <w:t xml:space="preserve">розглянувши лист відділу </w:t>
      </w:r>
      <w:r w:rsidR="00180A94" w:rsidRPr="00180A94">
        <w:rPr>
          <w:rFonts w:ascii="Times New Roman" w:hAnsi="Times New Roman"/>
          <w:color w:val="000000"/>
          <w:sz w:val="28"/>
          <w:szCs w:val="28"/>
        </w:rPr>
        <w:t>надання адміністративних послуг та державної реєстрації</w:t>
      </w:r>
      <w:r w:rsidR="00180A94" w:rsidRPr="00180A94">
        <w:rPr>
          <w:rFonts w:ascii="Times New Roman" w:hAnsi="Times New Roman"/>
          <w:sz w:val="28"/>
          <w:szCs w:val="28"/>
        </w:rPr>
        <w:t xml:space="preserve"> </w:t>
      </w:r>
      <w:r w:rsidR="006B627C" w:rsidRPr="0043020C">
        <w:rPr>
          <w:rFonts w:ascii="inherit" w:hAnsi="inherit" w:cs="inherit"/>
          <w:sz w:val="28"/>
          <w:szCs w:val="28"/>
          <w:u w:val="single" w:color="FFFFFF"/>
        </w:rPr>
        <w:t xml:space="preserve">Погребищенської міської ради </w:t>
      </w:r>
      <w:r w:rsidR="006B627C">
        <w:rPr>
          <w:rFonts w:ascii="inherit" w:hAnsi="inherit" w:cs="inherit"/>
          <w:sz w:val="28"/>
          <w:szCs w:val="28"/>
          <w:u w:val="single" w:color="FFFFFF"/>
        </w:rPr>
        <w:t xml:space="preserve"> </w:t>
      </w:r>
      <w:r w:rsidR="00180A94" w:rsidRPr="00180A94">
        <w:rPr>
          <w:rFonts w:ascii="Times New Roman" w:hAnsi="Times New Roman"/>
          <w:sz w:val="28"/>
          <w:szCs w:val="28"/>
        </w:rPr>
        <w:t xml:space="preserve">від </w:t>
      </w:r>
      <w:r w:rsidR="0060642E">
        <w:rPr>
          <w:rFonts w:ascii="Times New Roman" w:hAnsi="Times New Roman"/>
          <w:bCs/>
          <w:sz w:val="28"/>
          <w:szCs w:val="28"/>
        </w:rPr>
        <w:t>2</w:t>
      </w:r>
      <w:r w:rsidR="0060642E" w:rsidRPr="0060642E">
        <w:rPr>
          <w:rFonts w:ascii="Times New Roman" w:hAnsi="Times New Roman"/>
          <w:bCs/>
          <w:sz w:val="28"/>
          <w:szCs w:val="28"/>
        </w:rPr>
        <w:t xml:space="preserve"> травня</w:t>
      </w:r>
      <w:r w:rsidR="00180A94" w:rsidRPr="00180A94">
        <w:rPr>
          <w:rFonts w:ascii="Times New Roman" w:hAnsi="Times New Roman"/>
          <w:sz w:val="28"/>
          <w:szCs w:val="28"/>
        </w:rPr>
        <w:t xml:space="preserve"> 2023 року</w:t>
      </w:r>
      <w:r w:rsidR="006B627C">
        <w:rPr>
          <w:rFonts w:ascii="Times New Roman" w:hAnsi="Times New Roman"/>
          <w:sz w:val="28"/>
          <w:szCs w:val="28"/>
        </w:rPr>
        <w:t xml:space="preserve"> №27</w:t>
      </w:r>
      <w:r w:rsidR="00180A94" w:rsidRPr="00180A94">
        <w:rPr>
          <w:rFonts w:ascii="Times New Roman" w:hAnsi="Times New Roman"/>
          <w:sz w:val="28"/>
          <w:szCs w:val="28"/>
        </w:rPr>
        <w:t>, виконавчий комітет Погребищенської міської ради ВИРІШИВ:</w:t>
      </w:r>
    </w:p>
    <w:p w:rsidR="00180A94" w:rsidRDefault="00180A94" w:rsidP="00F17E58">
      <w:pPr>
        <w:jc w:val="both"/>
        <w:rPr>
          <w:rFonts w:ascii="Times New Roman" w:hAnsi="Times New Roman"/>
          <w:sz w:val="28"/>
          <w:szCs w:val="28"/>
        </w:rPr>
      </w:pPr>
    </w:p>
    <w:p w:rsidR="0028126E" w:rsidRPr="002023D3" w:rsidRDefault="0028126E" w:rsidP="0028126E">
      <w:pPr>
        <w:ind w:firstLine="567"/>
        <w:jc w:val="both"/>
        <w:rPr>
          <w:rFonts w:ascii="Times New Roman" w:hAnsi="Times New Roman"/>
          <w:bCs/>
          <w:sz w:val="28"/>
          <w:szCs w:val="28"/>
        </w:rPr>
      </w:pPr>
      <w:r w:rsidRPr="00BA6683">
        <w:rPr>
          <w:rFonts w:ascii="Times New Roman" w:hAnsi="Times New Roman"/>
          <w:sz w:val="28"/>
          <w:szCs w:val="28"/>
          <w:u w:val="single" w:color="FFFFFF"/>
        </w:rPr>
        <w:t>1. С</w:t>
      </w:r>
      <w:r w:rsidRPr="0043020C">
        <w:rPr>
          <w:rFonts w:ascii="inherit" w:hAnsi="inherit" w:cs="inherit"/>
          <w:sz w:val="28"/>
          <w:szCs w:val="28"/>
          <w:u w:val="single" w:color="FFFFFF"/>
        </w:rPr>
        <w:t>хвалити про</w:t>
      </w:r>
      <w:r>
        <w:rPr>
          <w:rFonts w:ascii="inherit" w:hAnsi="inherit" w:cs="inherit"/>
          <w:sz w:val="28"/>
          <w:szCs w:val="28"/>
          <w:u w:val="single" w:color="FFFFFF"/>
        </w:rPr>
        <w:t>е</w:t>
      </w:r>
      <w:r w:rsidRPr="0043020C">
        <w:rPr>
          <w:rFonts w:ascii="inherit" w:hAnsi="inherit" w:cs="inherit"/>
          <w:sz w:val="28"/>
          <w:szCs w:val="28"/>
          <w:u w:val="single" w:color="FFFFFF"/>
        </w:rPr>
        <w:t xml:space="preserve">кт рішення Погребищенської міської ради </w:t>
      </w:r>
      <w:r>
        <w:rPr>
          <w:rFonts w:ascii="inherit" w:hAnsi="inherit" w:cs="inherit"/>
          <w:sz w:val="28"/>
          <w:szCs w:val="28"/>
          <w:u w:val="single" w:color="FFFFFF"/>
        </w:rPr>
        <w:t xml:space="preserve"> </w:t>
      </w:r>
      <w:r w:rsidRPr="002023D3">
        <w:rPr>
          <w:rFonts w:ascii="Times New Roman" w:hAnsi="Times New Roman"/>
          <w:sz w:val="28"/>
          <w:szCs w:val="28"/>
        </w:rPr>
        <w:t xml:space="preserve">«Про внесення змін до рішення </w:t>
      </w:r>
      <w:r w:rsidRPr="002023D3">
        <w:rPr>
          <w:rStyle w:val="normaltextrun"/>
          <w:rFonts w:ascii="Times New Roman" w:hAnsi="Times New Roman"/>
          <w:sz w:val="28"/>
          <w:szCs w:val="28"/>
        </w:rPr>
        <w:t>8</w:t>
      </w:r>
      <w:r>
        <w:rPr>
          <w:rStyle w:val="normaltextrun"/>
          <w:rFonts w:ascii="Times New Roman" w:hAnsi="Times New Roman"/>
          <w:bCs/>
          <w:sz w:val="28"/>
          <w:szCs w:val="28"/>
        </w:rPr>
        <w:t xml:space="preserve"> сесії</w:t>
      </w:r>
      <w:r w:rsidRPr="002023D3">
        <w:rPr>
          <w:rStyle w:val="normaltextrun"/>
          <w:rFonts w:ascii="Times New Roman" w:hAnsi="Times New Roman"/>
          <w:bCs/>
          <w:sz w:val="28"/>
          <w:szCs w:val="28"/>
        </w:rPr>
        <w:t> </w:t>
      </w:r>
      <w:r w:rsidRPr="002023D3">
        <w:rPr>
          <w:rFonts w:ascii="Times New Roman" w:hAnsi="Times New Roman"/>
          <w:sz w:val="28"/>
          <w:szCs w:val="28"/>
        </w:rPr>
        <w:t xml:space="preserve"> Погребищенської міської ради</w:t>
      </w:r>
      <w:r w:rsidRPr="002023D3">
        <w:rPr>
          <w:rStyle w:val="eop"/>
          <w:rFonts w:ascii="Times New Roman" w:hAnsi="Times New Roman"/>
          <w:sz w:val="28"/>
          <w:szCs w:val="28"/>
        </w:rPr>
        <w:t xml:space="preserve"> </w:t>
      </w:r>
      <w:r w:rsidRPr="002023D3">
        <w:rPr>
          <w:rStyle w:val="normaltextrun"/>
          <w:rFonts w:ascii="Times New Roman" w:hAnsi="Times New Roman"/>
          <w:bCs/>
          <w:sz w:val="28"/>
          <w:szCs w:val="28"/>
        </w:rPr>
        <w:t>8 скликання</w:t>
      </w:r>
      <w:r w:rsidRPr="002023D3">
        <w:rPr>
          <w:rStyle w:val="eop"/>
          <w:rFonts w:ascii="Times New Roman" w:hAnsi="Times New Roman"/>
          <w:sz w:val="28"/>
          <w:szCs w:val="28"/>
        </w:rPr>
        <w:t xml:space="preserve">  від </w:t>
      </w:r>
      <w:r w:rsidRPr="002023D3">
        <w:rPr>
          <w:rStyle w:val="normaltextrun"/>
          <w:rFonts w:ascii="Times New Roman" w:hAnsi="Times New Roman"/>
          <w:sz w:val="28"/>
          <w:szCs w:val="28"/>
        </w:rPr>
        <w:t xml:space="preserve"> </w:t>
      </w:r>
      <w:r>
        <w:rPr>
          <w:rStyle w:val="normaltextrun"/>
          <w:rFonts w:ascii="Times New Roman" w:hAnsi="Times New Roman"/>
          <w:sz w:val="28"/>
          <w:szCs w:val="28"/>
        </w:rPr>
        <w:t>0</w:t>
      </w:r>
      <w:r w:rsidRPr="002023D3">
        <w:rPr>
          <w:rStyle w:val="normaltextrun"/>
          <w:rFonts w:ascii="Times New Roman" w:hAnsi="Times New Roman"/>
          <w:sz w:val="28"/>
          <w:szCs w:val="28"/>
        </w:rPr>
        <w:t>8 квітня 2021 року  №131-8-8/572</w:t>
      </w:r>
      <w:r>
        <w:rPr>
          <w:rStyle w:val="normaltextrun"/>
          <w:rFonts w:ascii="Times New Roman" w:hAnsi="Times New Roman"/>
          <w:sz w:val="28"/>
          <w:szCs w:val="28"/>
        </w:rPr>
        <w:t xml:space="preserve">  </w:t>
      </w:r>
      <w:r w:rsidRPr="00721A9C">
        <w:rPr>
          <w:rFonts w:ascii="Times New Roman" w:hAnsi="Times New Roman"/>
          <w:sz w:val="28"/>
          <w:szCs w:val="28"/>
        </w:rPr>
        <w:t>«</w:t>
      </w:r>
      <w:r w:rsidRPr="00721A9C">
        <w:rPr>
          <w:rFonts w:ascii="Times New Roman" w:hAnsi="Times New Roman"/>
          <w:bCs/>
          <w:sz w:val="28"/>
          <w:szCs w:val="28"/>
        </w:rPr>
        <w:t xml:space="preserve">Про створення </w:t>
      </w:r>
      <w:r w:rsidRPr="00721A9C">
        <w:rPr>
          <w:rStyle w:val="rvts23"/>
          <w:rFonts w:ascii="Times New Roman" w:hAnsi="Times New Roman"/>
          <w:bCs/>
          <w:sz w:val="28"/>
          <w:szCs w:val="28"/>
        </w:rPr>
        <w:t>Центру надання адміністративних послуг Погребищенської міської ради»</w:t>
      </w:r>
      <w:r w:rsidRPr="00721A9C">
        <w:rPr>
          <w:rFonts w:ascii="Times New Roman" w:hAnsi="Times New Roman"/>
          <w:sz w:val="28"/>
          <w:szCs w:val="28"/>
        </w:rPr>
        <w:t>,</w:t>
      </w:r>
      <w:r w:rsidRPr="002023D3">
        <w:rPr>
          <w:rFonts w:ascii="Times New Roman" w:hAnsi="Times New Roman"/>
          <w:sz w:val="28"/>
          <w:szCs w:val="28"/>
        </w:rPr>
        <w:t xml:space="preserve"> </w:t>
      </w:r>
      <w:r>
        <w:rPr>
          <w:rFonts w:ascii="Times New Roman" w:hAnsi="Times New Roman"/>
          <w:sz w:val="28"/>
          <w:szCs w:val="28"/>
        </w:rPr>
        <w:t xml:space="preserve"> </w:t>
      </w:r>
      <w:r w:rsidRPr="002023D3">
        <w:rPr>
          <w:rFonts w:ascii="Times New Roman" w:hAnsi="Times New Roman"/>
          <w:sz w:val="28"/>
          <w:szCs w:val="28"/>
        </w:rPr>
        <w:t>що додається.</w:t>
      </w:r>
    </w:p>
    <w:p w:rsidR="0028126E" w:rsidRDefault="0028126E" w:rsidP="0028126E">
      <w:pPr>
        <w:ind w:firstLine="567"/>
        <w:jc w:val="both"/>
        <w:rPr>
          <w:sz w:val="28"/>
          <w:szCs w:val="28"/>
        </w:rPr>
      </w:pPr>
    </w:p>
    <w:p w:rsidR="0028126E" w:rsidRPr="00180A94" w:rsidRDefault="0028126E" w:rsidP="0028126E">
      <w:pPr>
        <w:ind w:firstLine="567"/>
        <w:jc w:val="both"/>
        <w:rPr>
          <w:rFonts w:ascii="Times New Roman" w:hAnsi="Times New Roman"/>
          <w:sz w:val="28"/>
          <w:szCs w:val="28"/>
        </w:rPr>
      </w:pPr>
      <w:r w:rsidRPr="0028126E">
        <w:rPr>
          <w:rFonts w:ascii="Times New Roman" w:hAnsi="Times New Roman"/>
          <w:sz w:val="28"/>
          <w:szCs w:val="28"/>
        </w:rPr>
        <w:t xml:space="preserve">2. Внести </w:t>
      </w:r>
      <w:r w:rsidRPr="0028126E">
        <w:rPr>
          <w:rFonts w:ascii="Times New Roman" w:hAnsi="Times New Roman"/>
          <w:sz w:val="28"/>
          <w:szCs w:val="28"/>
          <w:u w:val="single" w:color="FFFFFF"/>
        </w:rPr>
        <w:t xml:space="preserve">проект рішення </w:t>
      </w:r>
      <w:proofErr w:type="spellStart"/>
      <w:r w:rsidRPr="0028126E">
        <w:rPr>
          <w:rFonts w:ascii="Times New Roman" w:hAnsi="Times New Roman"/>
          <w:sz w:val="28"/>
          <w:szCs w:val="28"/>
          <w:u w:val="single" w:color="FFFFFF"/>
        </w:rPr>
        <w:t>Погребищенської</w:t>
      </w:r>
      <w:proofErr w:type="spellEnd"/>
      <w:r w:rsidRPr="0028126E">
        <w:rPr>
          <w:rFonts w:ascii="Times New Roman" w:hAnsi="Times New Roman"/>
          <w:sz w:val="28"/>
          <w:szCs w:val="28"/>
          <w:u w:val="single" w:color="FFFFFF"/>
        </w:rPr>
        <w:t xml:space="preserve"> міської ради</w:t>
      </w:r>
      <w:r>
        <w:rPr>
          <w:sz w:val="28"/>
          <w:szCs w:val="28"/>
          <w:u w:val="single" w:color="FFFFFF"/>
        </w:rPr>
        <w:t xml:space="preserve"> </w:t>
      </w:r>
      <w:r w:rsidRPr="002023D3">
        <w:rPr>
          <w:rFonts w:ascii="Times New Roman" w:hAnsi="Times New Roman"/>
          <w:sz w:val="28"/>
          <w:szCs w:val="28"/>
        </w:rPr>
        <w:t xml:space="preserve">«Про внесення змін до рішення </w:t>
      </w:r>
      <w:r w:rsidRPr="002023D3">
        <w:rPr>
          <w:rStyle w:val="normaltextrun"/>
          <w:rFonts w:ascii="Times New Roman" w:hAnsi="Times New Roman"/>
          <w:sz w:val="28"/>
          <w:szCs w:val="28"/>
        </w:rPr>
        <w:t>8</w:t>
      </w:r>
      <w:r>
        <w:rPr>
          <w:rStyle w:val="normaltextrun"/>
          <w:rFonts w:ascii="Times New Roman" w:hAnsi="Times New Roman"/>
          <w:bCs/>
          <w:sz w:val="28"/>
          <w:szCs w:val="28"/>
        </w:rPr>
        <w:t xml:space="preserve"> сесії</w:t>
      </w:r>
      <w:r w:rsidRPr="002023D3">
        <w:rPr>
          <w:rStyle w:val="normaltextrun"/>
          <w:rFonts w:ascii="Times New Roman" w:hAnsi="Times New Roman"/>
          <w:bCs/>
          <w:sz w:val="28"/>
          <w:szCs w:val="28"/>
        </w:rPr>
        <w:t> </w:t>
      </w:r>
      <w:r w:rsidRPr="002023D3">
        <w:rPr>
          <w:rStyle w:val="eop"/>
          <w:rFonts w:ascii="Times New Roman" w:hAnsi="Times New Roman"/>
          <w:sz w:val="28"/>
          <w:szCs w:val="28"/>
        </w:rPr>
        <w:t> </w:t>
      </w:r>
      <w:r w:rsidRPr="002023D3">
        <w:rPr>
          <w:rFonts w:ascii="Times New Roman" w:hAnsi="Times New Roman"/>
          <w:sz w:val="28"/>
          <w:szCs w:val="28"/>
        </w:rPr>
        <w:t>Погребищенської міської ради</w:t>
      </w:r>
      <w:r w:rsidRPr="002023D3">
        <w:rPr>
          <w:rStyle w:val="eop"/>
          <w:rFonts w:ascii="Times New Roman" w:hAnsi="Times New Roman"/>
          <w:sz w:val="28"/>
          <w:szCs w:val="28"/>
        </w:rPr>
        <w:t xml:space="preserve"> </w:t>
      </w:r>
      <w:r w:rsidRPr="002023D3">
        <w:rPr>
          <w:rStyle w:val="normaltextrun"/>
          <w:rFonts w:ascii="Times New Roman" w:hAnsi="Times New Roman"/>
          <w:bCs/>
          <w:sz w:val="28"/>
          <w:szCs w:val="28"/>
        </w:rPr>
        <w:t>8 скликання</w:t>
      </w:r>
      <w:r w:rsidRPr="002023D3">
        <w:rPr>
          <w:rStyle w:val="eop"/>
          <w:rFonts w:ascii="Times New Roman" w:hAnsi="Times New Roman"/>
          <w:sz w:val="28"/>
          <w:szCs w:val="28"/>
        </w:rPr>
        <w:t xml:space="preserve"> від </w:t>
      </w:r>
      <w:r w:rsidRPr="002023D3">
        <w:rPr>
          <w:rStyle w:val="normaltextrun"/>
          <w:rFonts w:ascii="Times New Roman" w:hAnsi="Times New Roman"/>
          <w:sz w:val="28"/>
          <w:szCs w:val="28"/>
        </w:rPr>
        <w:t xml:space="preserve"> </w:t>
      </w:r>
      <w:r>
        <w:rPr>
          <w:rStyle w:val="normaltextrun"/>
          <w:rFonts w:ascii="Times New Roman" w:hAnsi="Times New Roman"/>
          <w:sz w:val="28"/>
          <w:szCs w:val="28"/>
        </w:rPr>
        <w:t>0</w:t>
      </w:r>
      <w:r w:rsidRPr="002023D3">
        <w:rPr>
          <w:rStyle w:val="normaltextrun"/>
          <w:rFonts w:ascii="Times New Roman" w:hAnsi="Times New Roman"/>
          <w:sz w:val="28"/>
          <w:szCs w:val="28"/>
        </w:rPr>
        <w:t>8 квітня 2021 року  №131-8-8/572</w:t>
      </w:r>
      <w:r w:rsidRPr="002023D3">
        <w:rPr>
          <w:rFonts w:ascii="Times New Roman" w:hAnsi="Times New Roman"/>
          <w:sz w:val="28"/>
          <w:szCs w:val="28"/>
        </w:rPr>
        <w:t>»</w:t>
      </w:r>
      <w:r w:rsidRPr="0043020C">
        <w:rPr>
          <w:rFonts w:ascii="Times New Roman" w:hAnsi="Times New Roman"/>
          <w:b/>
          <w:sz w:val="28"/>
          <w:szCs w:val="28"/>
        </w:rPr>
        <w:t xml:space="preserve"> </w:t>
      </w:r>
      <w:r>
        <w:rPr>
          <w:rFonts w:ascii="Times New Roman" w:hAnsi="Times New Roman"/>
          <w:b/>
          <w:sz w:val="28"/>
          <w:szCs w:val="28"/>
        </w:rPr>
        <w:t xml:space="preserve"> </w:t>
      </w:r>
      <w:r w:rsidRPr="00180A94">
        <w:rPr>
          <w:rFonts w:ascii="Times New Roman" w:hAnsi="Times New Roman"/>
          <w:sz w:val="28"/>
          <w:szCs w:val="28"/>
        </w:rPr>
        <w:t>на  розгляд Погребищенської міської ради.</w:t>
      </w:r>
    </w:p>
    <w:p w:rsidR="0028126E" w:rsidRDefault="0028126E" w:rsidP="0028126E">
      <w:pPr>
        <w:ind w:firstLine="567"/>
        <w:jc w:val="both"/>
        <w:rPr>
          <w:sz w:val="28"/>
          <w:szCs w:val="28"/>
        </w:rPr>
      </w:pPr>
      <w:r>
        <w:rPr>
          <w:sz w:val="28"/>
          <w:szCs w:val="28"/>
        </w:rPr>
        <w:t xml:space="preserve"> </w:t>
      </w:r>
    </w:p>
    <w:p w:rsidR="0028126E" w:rsidRPr="0028126E" w:rsidRDefault="0028126E" w:rsidP="0028126E">
      <w:pPr>
        <w:ind w:firstLine="567"/>
        <w:jc w:val="both"/>
        <w:rPr>
          <w:rFonts w:ascii="Times New Roman" w:hAnsi="Times New Roman"/>
          <w:sz w:val="28"/>
          <w:szCs w:val="28"/>
        </w:rPr>
      </w:pPr>
      <w:r w:rsidRPr="0028126E">
        <w:rPr>
          <w:rFonts w:ascii="Times New Roman" w:hAnsi="Times New Roman"/>
          <w:sz w:val="28"/>
          <w:szCs w:val="28"/>
        </w:rPr>
        <w:t>3. Контроль за виконанням цього рішення покласти на заступника міського голови Гордійчука І.П.</w:t>
      </w:r>
    </w:p>
    <w:p w:rsidR="00683F3F" w:rsidRPr="0043020C" w:rsidRDefault="00683F3F" w:rsidP="00036847">
      <w:pPr>
        <w:ind w:firstLine="708"/>
        <w:jc w:val="both"/>
        <w:rPr>
          <w:rFonts w:ascii="Times New Roman" w:hAnsi="Times New Roman"/>
          <w:sz w:val="28"/>
          <w:szCs w:val="28"/>
          <w:u w:val="single" w:color="FFFFFF"/>
          <w:lang w:eastAsia="ru-RU"/>
        </w:rPr>
      </w:pPr>
    </w:p>
    <w:p w:rsidR="00A6111E" w:rsidRPr="00C44E9B" w:rsidRDefault="00A6111E" w:rsidP="00036847">
      <w:pPr>
        <w:jc w:val="both"/>
        <w:rPr>
          <w:rFonts w:ascii="Times New Roman" w:hAnsi="Times New Roman"/>
          <w:sz w:val="28"/>
          <w:szCs w:val="28"/>
        </w:rPr>
      </w:pPr>
    </w:p>
    <w:p w:rsidR="007759C6" w:rsidRPr="009E31E9" w:rsidRDefault="00A94E8A" w:rsidP="009E31E9">
      <w:pPr>
        <w:jc w:val="both"/>
        <w:rPr>
          <w:rStyle w:val="314pt"/>
          <w:rFonts w:ascii="Times New Roman" w:hAnsi="Times New Roman"/>
          <w:bCs w:val="0"/>
          <w:color w:val="auto"/>
          <w:sz w:val="20"/>
          <w:szCs w:val="20"/>
          <w:lang w:eastAsia="ar-SA"/>
        </w:rPr>
      </w:pPr>
      <w:r w:rsidRPr="0043020C">
        <w:rPr>
          <w:rFonts w:ascii="Times New Roman" w:hAnsi="Times New Roman"/>
          <w:sz w:val="28"/>
          <w:szCs w:val="28"/>
        </w:rPr>
        <w:t xml:space="preserve">      </w:t>
      </w:r>
      <w:bookmarkStart w:id="0" w:name="_Hlk56667943"/>
      <w:r w:rsidR="006D0C36">
        <w:rPr>
          <w:b/>
          <w:bCs/>
        </w:rPr>
        <w:t xml:space="preserve"> </w:t>
      </w:r>
      <w:proofErr w:type="spellStart"/>
      <w:r w:rsidR="004401A6" w:rsidRPr="0028126E">
        <w:rPr>
          <w:rFonts w:ascii="Times New Roman" w:hAnsi="Times New Roman"/>
          <w:b/>
          <w:lang w:val="ru-RU"/>
        </w:rPr>
        <w:t>Погребищенський</w:t>
      </w:r>
      <w:proofErr w:type="spellEnd"/>
      <w:r w:rsidR="004401A6" w:rsidRPr="0028126E">
        <w:rPr>
          <w:rFonts w:ascii="Times New Roman" w:hAnsi="Times New Roman"/>
          <w:b/>
          <w:lang w:val="ru-RU"/>
        </w:rPr>
        <w:t xml:space="preserve"> </w:t>
      </w:r>
      <w:proofErr w:type="spellStart"/>
      <w:r w:rsidR="004401A6" w:rsidRPr="0028126E">
        <w:rPr>
          <w:rFonts w:ascii="Times New Roman" w:hAnsi="Times New Roman"/>
          <w:b/>
          <w:lang w:val="ru-RU"/>
        </w:rPr>
        <w:t>міський</w:t>
      </w:r>
      <w:proofErr w:type="spellEnd"/>
      <w:r w:rsidR="004401A6" w:rsidRPr="0028126E">
        <w:rPr>
          <w:rFonts w:ascii="Times New Roman" w:hAnsi="Times New Roman"/>
          <w:b/>
          <w:lang w:val="ru-RU"/>
        </w:rPr>
        <w:t xml:space="preserve"> голова</w:t>
      </w:r>
      <w:r w:rsidR="006D0C36" w:rsidRPr="0028126E">
        <w:rPr>
          <w:rFonts w:ascii="Times New Roman" w:hAnsi="Times New Roman"/>
          <w:b/>
          <w:lang w:val="ru-RU"/>
        </w:rPr>
        <w:t xml:space="preserve">                            </w:t>
      </w:r>
      <w:proofErr w:type="spellStart"/>
      <w:r w:rsidR="006D0C36" w:rsidRPr="0028126E">
        <w:rPr>
          <w:rFonts w:ascii="Times New Roman" w:hAnsi="Times New Roman"/>
          <w:b/>
          <w:lang w:val="ru-RU"/>
        </w:rPr>
        <w:t>Сергій</w:t>
      </w:r>
      <w:proofErr w:type="spellEnd"/>
      <w:r w:rsidR="006D0C36" w:rsidRPr="0028126E">
        <w:rPr>
          <w:rFonts w:ascii="Times New Roman" w:hAnsi="Times New Roman"/>
          <w:b/>
          <w:lang w:val="ru-RU"/>
        </w:rPr>
        <w:t xml:space="preserve">  </w:t>
      </w:r>
      <w:r w:rsidR="004401A6" w:rsidRPr="0028126E">
        <w:rPr>
          <w:rFonts w:ascii="Times New Roman" w:hAnsi="Times New Roman"/>
          <w:b/>
        </w:rPr>
        <w:t>ВОЛИН</w:t>
      </w:r>
      <w:r w:rsidR="006D68A8" w:rsidRPr="0028126E">
        <w:rPr>
          <w:rFonts w:ascii="Times New Roman" w:hAnsi="Times New Roman"/>
          <w:b/>
        </w:rPr>
        <w:t>СЬК</w:t>
      </w:r>
      <w:r w:rsidR="005779F8" w:rsidRPr="0028126E">
        <w:rPr>
          <w:rFonts w:ascii="Times New Roman" w:hAnsi="Times New Roman"/>
          <w:b/>
        </w:rPr>
        <w:t>И</w:t>
      </w:r>
      <w:bookmarkEnd w:id="0"/>
      <w:r w:rsidR="009E31E9">
        <w:rPr>
          <w:rFonts w:ascii="Times New Roman" w:hAnsi="Times New Roman"/>
          <w:b/>
        </w:rPr>
        <w:t>Й</w:t>
      </w:r>
    </w:p>
    <w:p w:rsidR="007759C6" w:rsidRDefault="007759C6" w:rsidP="007759C6">
      <w:pPr>
        <w:shd w:val="clear" w:color="auto" w:fill="FFFFFF"/>
        <w:suppressAutoHyphens w:val="0"/>
        <w:jc w:val="right"/>
        <w:rPr>
          <w:rStyle w:val="314pt"/>
          <w:rFonts w:ascii="Times New Roman" w:hAnsi="Times New Roman"/>
          <w:b w:val="0"/>
          <w:bCs w:val="0"/>
        </w:rPr>
      </w:pPr>
    </w:p>
    <w:p w:rsidR="007759C6" w:rsidRDefault="007759C6" w:rsidP="007759C6">
      <w:pPr>
        <w:shd w:val="clear" w:color="auto" w:fill="FFFFFF"/>
        <w:suppressAutoHyphens w:val="0"/>
        <w:jc w:val="right"/>
        <w:rPr>
          <w:rStyle w:val="314pt"/>
          <w:rFonts w:ascii="Times New Roman" w:hAnsi="Times New Roman"/>
          <w:b w:val="0"/>
          <w:bCs w:val="0"/>
        </w:rPr>
      </w:pPr>
    </w:p>
    <w:p w:rsidR="007759C6" w:rsidRDefault="007759C6" w:rsidP="007759C6">
      <w:pPr>
        <w:shd w:val="clear" w:color="auto" w:fill="FFFFFF"/>
        <w:suppressAutoHyphens w:val="0"/>
        <w:jc w:val="right"/>
        <w:rPr>
          <w:rStyle w:val="314pt"/>
          <w:rFonts w:ascii="Times New Roman" w:hAnsi="Times New Roman"/>
          <w:b w:val="0"/>
          <w:bCs w:val="0"/>
        </w:rPr>
      </w:pPr>
    </w:p>
    <w:p w:rsidR="007759C6" w:rsidRDefault="007759C6" w:rsidP="007759C6">
      <w:pPr>
        <w:shd w:val="clear" w:color="auto" w:fill="FFFFFF"/>
        <w:suppressAutoHyphens w:val="0"/>
        <w:jc w:val="right"/>
        <w:rPr>
          <w:rStyle w:val="314pt"/>
          <w:rFonts w:ascii="Times New Roman" w:hAnsi="Times New Roman"/>
          <w:b w:val="0"/>
          <w:bCs w:val="0"/>
        </w:rPr>
      </w:pPr>
    </w:p>
    <w:p w:rsidR="00683F3F" w:rsidRPr="00BA6683" w:rsidRDefault="00957BD6" w:rsidP="00957BD6">
      <w:pPr>
        <w:shd w:val="clear" w:color="auto" w:fill="FFFFFF"/>
        <w:suppressAutoHyphens w:val="0"/>
        <w:jc w:val="right"/>
        <w:rPr>
          <w:rFonts w:ascii="Times New Roman" w:hAnsi="Times New Roman"/>
          <w:color w:val="000000" w:themeColor="text1"/>
          <w:sz w:val="28"/>
          <w:szCs w:val="28"/>
        </w:rPr>
      </w:pPr>
      <w:r>
        <w:rPr>
          <w:rStyle w:val="314pt"/>
          <w:rFonts w:ascii="Times New Roman" w:hAnsi="Times New Roman"/>
          <w:b w:val="0"/>
          <w:bCs w:val="0"/>
        </w:rPr>
        <w:t xml:space="preserve">               </w:t>
      </w:r>
      <w:r w:rsidR="00683F3F" w:rsidRPr="00BA6683">
        <w:rPr>
          <w:rFonts w:ascii="Times New Roman" w:hAnsi="Times New Roman"/>
          <w:color w:val="000000" w:themeColor="text1"/>
          <w:sz w:val="28"/>
          <w:szCs w:val="28"/>
        </w:rPr>
        <w:t>Додаток</w:t>
      </w:r>
      <w:r w:rsidR="00683F3F" w:rsidRPr="00BA6683">
        <w:rPr>
          <w:rFonts w:ascii="Times New Roman" w:hAnsi="Times New Roman"/>
          <w:color w:val="000000" w:themeColor="text1"/>
          <w:sz w:val="28"/>
          <w:szCs w:val="28"/>
        </w:rPr>
        <w:tab/>
      </w:r>
    </w:p>
    <w:p w:rsidR="00683F3F" w:rsidRPr="00BA6683" w:rsidRDefault="00683F3F" w:rsidP="00BA6683">
      <w:pPr>
        <w:shd w:val="clear" w:color="auto" w:fill="FFFFFF"/>
        <w:suppressAutoHyphens w:val="0"/>
        <w:ind w:left="5387"/>
        <w:jc w:val="right"/>
        <w:rPr>
          <w:rFonts w:ascii="Times New Roman" w:hAnsi="Times New Roman"/>
          <w:bCs/>
          <w:iCs/>
          <w:color w:val="000000" w:themeColor="text1"/>
          <w:sz w:val="28"/>
          <w:szCs w:val="28"/>
          <w:lang w:eastAsia="uk-UA"/>
        </w:rPr>
      </w:pPr>
      <w:r w:rsidRPr="00BA6683">
        <w:rPr>
          <w:rFonts w:ascii="Times New Roman" w:hAnsi="Times New Roman"/>
          <w:color w:val="000000" w:themeColor="text1"/>
          <w:sz w:val="28"/>
          <w:szCs w:val="28"/>
        </w:rPr>
        <w:t>до</w:t>
      </w:r>
      <w:r w:rsidRPr="00BA6683">
        <w:rPr>
          <w:color w:val="000000" w:themeColor="text1"/>
        </w:rPr>
        <w:t xml:space="preserve"> </w:t>
      </w:r>
      <w:r w:rsidRPr="00BA6683">
        <w:rPr>
          <w:rFonts w:ascii="Times New Roman" w:hAnsi="Times New Roman"/>
          <w:bCs/>
          <w:iCs/>
          <w:color w:val="000000" w:themeColor="text1"/>
          <w:sz w:val="28"/>
          <w:szCs w:val="28"/>
          <w:lang w:eastAsia="uk-UA"/>
        </w:rPr>
        <w:t xml:space="preserve">рішення </w:t>
      </w:r>
    </w:p>
    <w:p w:rsidR="00683F3F" w:rsidRPr="00BA6683" w:rsidRDefault="00683F3F" w:rsidP="00BA6683">
      <w:pPr>
        <w:shd w:val="clear" w:color="auto" w:fill="FFFFFF"/>
        <w:suppressAutoHyphens w:val="0"/>
        <w:ind w:left="5387"/>
        <w:jc w:val="right"/>
        <w:rPr>
          <w:rFonts w:ascii="Times New Roman" w:hAnsi="Times New Roman"/>
          <w:bCs/>
          <w:iCs/>
          <w:color w:val="000000" w:themeColor="text1"/>
          <w:sz w:val="28"/>
          <w:szCs w:val="28"/>
          <w:lang w:eastAsia="uk-UA"/>
        </w:rPr>
      </w:pPr>
      <w:r w:rsidRPr="00BA6683">
        <w:rPr>
          <w:rFonts w:ascii="Times New Roman" w:hAnsi="Times New Roman"/>
          <w:bCs/>
          <w:iCs/>
          <w:color w:val="000000" w:themeColor="text1"/>
          <w:sz w:val="28"/>
          <w:szCs w:val="28"/>
          <w:lang w:eastAsia="uk-UA"/>
        </w:rPr>
        <w:t xml:space="preserve">виконавчого комітету Погребищенської міської ради </w:t>
      </w:r>
    </w:p>
    <w:p w:rsidR="00683F3F" w:rsidRPr="00BA6683" w:rsidRDefault="009E31E9" w:rsidP="00BA6683">
      <w:pPr>
        <w:shd w:val="clear" w:color="auto" w:fill="FFFFFF"/>
        <w:suppressAutoHyphens w:val="0"/>
        <w:ind w:left="5387"/>
        <w:jc w:val="right"/>
        <w:rPr>
          <w:rFonts w:ascii="Times New Roman" w:hAnsi="Times New Roman"/>
          <w:bCs/>
          <w:iCs/>
          <w:color w:val="000000" w:themeColor="text1"/>
          <w:sz w:val="28"/>
          <w:szCs w:val="28"/>
          <w:lang w:eastAsia="uk-UA"/>
        </w:rPr>
      </w:pPr>
      <w:r>
        <w:rPr>
          <w:rFonts w:ascii="Times New Roman" w:hAnsi="Times New Roman"/>
          <w:bCs/>
          <w:iCs/>
          <w:color w:val="000000" w:themeColor="text1"/>
          <w:sz w:val="28"/>
          <w:szCs w:val="28"/>
          <w:lang w:eastAsia="uk-UA"/>
        </w:rPr>
        <w:t xml:space="preserve">11 травня </w:t>
      </w:r>
      <w:r w:rsidR="00683F3F" w:rsidRPr="00BA6683">
        <w:rPr>
          <w:rFonts w:ascii="Times New Roman" w:hAnsi="Times New Roman"/>
          <w:bCs/>
          <w:iCs/>
          <w:color w:val="000000" w:themeColor="text1"/>
          <w:sz w:val="28"/>
          <w:szCs w:val="28"/>
          <w:lang w:eastAsia="uk-UA"/>
        </w:rPr>
        <w:t>202</w:t>
      </w:r>
      <w:r w:rsidR="00180A94" w:rsidRPr="00BA6683">
        <w:rPr>
          <w:rFonts w:ascii="Times New Roman" w:hAnsi="Times New Roman"/>
          <w:bCs/>
          <w:iCs/>
          <w:color w:val="000000" w:themeColor="text1"/>
          <w:sz w:val="28"/>
          <w:szCs w:val="28"/>
          <w:lang w:eastAsia="uk-UA"/>
        </w:rPr>
        <w:t>3</w:t>
      </w:r>
      <w:r w:rsidR="00AE4836" w:rsidRPr="00BA6683">
        <w:rPr>
          <w:rFonts w:ascii="Times New Roman" w:hAnsi="Times New Roman"/>
          <w:bCs/>
          <w:iCs/>
          <w:color w:val="000000" w:themeColor="text1"/>
          <w:sz w:val="28"/>
          <w:szCs w:val="28"/>
          <w:lang w:eastAsia="uk-UA"/>
        </w:rPr>
        <w:t xml:space="preserve"> р.  № </w:t>
      </w:r>
      <w:r w:rsidR="00A608F0" w:rsidRPr="00BA6683">
        <w:rPr>
          <w:rFonts w:ascii="Times New Roman" w:hAnsi="Times New Roman"/>
          <w:bCs/>
          <w:iCs/>
          <w:color w:val="000000" w:themeColor="text1"/>
          <w:sz w:val="28"/>
          <w:szCs w:val="28"/>
          <w:lang w:eastAsia="uk-UA"/>
        </w:rPr>
        <w:t xml:space="preserve"> </w:t>
      </w:r>
      <w:r>
        <w:rPr>
          <w:rFonts w:ascii="Times New Roman" w:hAnsi="Times New Roman"/>
          <w:bCs/>
          <w:iCs/>
          <w:color w:val="000000" w:themeColor="text1"/>
          <w:sz w:val="28"/>
          <w:szCs w:val="28"/>
          <w:lang w:eastAsia="uk-UA"/>
        </w:rPr>
        <w:t>192</w:t>
      </w:r>
    </w:p>
    <w:p w:rsidR="00AA486F" w:rsidRPr="00BA6683" w:rsidRDefault="00AA486F" w:rsidP="00BA6683">
      <w:pPr>
        <w:shd w:val="clear" w:color="auto" w:fill="FFFFFF"/>
        <w:suppressAutoHyphens w:val="0"/>
        <w:jc w:val="right"/>
        <w:rPr>
          <w:rFonts w:ascii="Times New Roman" w:hAnsi="Times New Roman"/>
          <w:b/>
          <w:bCs/>
          <w:iCs/>
          <w:color w:val="000000" w:themeColor="text1"/>
          <w:sz w:val="28"/>
          <w:szCs w:val="28"/>
          <w:lang w:eastAsia="uk-UA"/>
        </w:rPr>
      </w:pPr>
    </w:p>
    <w:p w:rsidR="00AA486F" w:rsidRPr="0043020C" w:rsidRDefault="00856DCE" w:rsidP="00AA486F">
      <w:pPr>
        <w:shd w:val="clear" w:color="auto" w:fill="FFFFFF"/>
        <w:suppressAutoHyphens w:val="0"/>
        <w:jc w:val="center"/>
        <w:rPr>
          <w:rFonts w:ascii="Times New Roman" w:hAnsi="Times New Roman"/>
          <w:b/>
          <w:bCs/>
          <w:iCs/>
          <w:sz w:val="28"/>
          <w:szCs w:val="28"/>
          <w:lang w:eastAsia="uk-UA"/>
        </w:rPr>
      </w:pPr>
      <w:r>
        <w:rPr>
          <w:rFonts w:ascii="Times New Roman" w:hAnsi="Times New Roman"/>
          <w:b/>
          <w:bCs/>
          <w:iCs/>
          <w:sz w:val="28"/>
          <w:szCs w:val="28"/>
          <w:lang w:eastAsia="uk-UA"/>
        </w:rPr>
        <w:t>ПРОЕ</w:t>
      </w:r>
      <w:r w:rsidR="00AA486F" w:rsidRPr="0043020C">
        <w:rPr>
          <w:rFonts w:ascii="Times New Roman" w:hAnsi="Times New Roman"/>
          <w:b/>
          <w:bCs/>
          <w:iCs/>
          <w:sz w:val="28"/>
          <w:szCs w:val="28"/>
          <w:lang w:eastAsia="uk-UA"/>
        </w:rPr>
        <w:t>КТ РІШЕННЯ</w:t>
      </w:r>
    </w:p>
    <w:p w:rsidR="00AA486F" w:rsidRPr="0043020C" w:rsidRDefault="00743279" w:rsidP="00743279">
      <w:pPr>
        <w:shd w:val="clear" w:color="auto" w:fill="FFFFFF"/>
        <w:suppressAutoHyphens w:val="0"/>
        <w:jc w:val="center"/>
        <w:rPr>
          <w:rFonts w:ascii="Times New Roman" w:hAnsi="Times New Roman"/>
          <w:b/>
          <w:bCs/>
          <w:iCs/>
          <w:sz w:val="28"/>
          <w:szCs w:val="28"/>
          <w:lang w:eastAsia="uk-UA"/>
        </w:rPr>
      </w:pPr>
      <w:r>
        <w:rPr>
          <w:rFonts w:ascii="Times New Roman" w:hAnsi="Times New Roman"/>
          <w:b/>
          <w:bCs/>
          <w:iCs/>
          <w:sz w:val="28"/>
          <w:szCs w:val="28"/>
          <w:lang w:eastAsia="uk-UA"/>
        </w:rPr>
        <w:t>Погребищенської міської ради</w:t>
      </w:r>
    </w:p>
    <w:p w:rsidR="00F17E58" w:rsidRDefault="002023D3" w:rsidP="008B102E">
      <w:pPr>
        <w:jc w:val="center"/>
        <w:rPr>
          <w:rFonts w:ascii="Times New Roman" w:hAnsi="Times New Roman"/>
          <w:b/>
          <w:sz w:val="28"/>
          <w:szCs w:val="28"/>
        </w:rPr>
      </w:pPr>
      <w:r w:rsidRPr="002023D3">
        <w:rPr>
          <w:rFonts w:ascii="Times New Roman" w:hAnsi="Times New Roman"/>
          <w:b/>
          <w:sz w:val="28"/>
          <w:szCs w:val="28"/>
        </w:rPr>
        <w:t xml:space="preserve">«Про внесення змін до рішення </w:t>
      </w:r>
      <w:r w:rsidRPr="002023D3">
        <w:rPr>
          <w:rStyle w:val="normaltextrun"/>
          <w:rFonts w:ascii="Times New Roman" w:hAnsi="Times New Roman"/>
          <w:b/>
          <w:sz w:val="28"/>
          <w:szCs w:val="28"/>
        </w:rPr>
        <w:t>8</w:t>
      </w:r>
      <w:r w:rsidR="00F7215E">
        <w:rPr>
          <w:rStyle w:val="normaltextrun"/>
          <w:rFonts w:ascii="Times New Roman" w:hAnsi="Times New Roman"/>
          <w:b/>
          <w:bCs/>
          <w:sz w:val="28"/>
          <w:szCs w:val="28"/>
        </w:rPr>
        <w:t xml:space="preserve"> сесії</w:t>
      </w:r>
      <w:r w:rsidRPr="002023D3">
        <w:rPr>
          <w:rStyle w:val="normaltextrun"/>
          <w:rFonts w:ascii="Times New Roman" w:hAnsi="Times New Roman"/>
          <w:b/>
          <w:bCs/>
          <w:sz w:val="28"/>
          <w:szCs w:val="28"/>
        </w:rPr>
        <w:t> </w:t>
      </w:r>
      <w:r w:rsidR="00E840F1" w:rsidRPr="002023D3">
        <w:rPr>
          <w:rFonts w:ascii="Times New Roman" w:hAnsi="Times New Roman"/>
          <w:b/>
          <w:sz w:val="28"/>
          <w:szCs w:val="28"/>
        </w:rPr>
        <w:t>Погребищенської міської ради</w:t>
      </w:r>
      <w:r w:rsidR="00E840F1" w:rsidRPr="002023D3">
        <w:rPr>
          <w:rStyle w:val="normaltextrun"/>
          <w:rFonts w:ascii="Times New Roman" w:hAnsi="Times New Roman"/>
          <w:b/>
          <w:bCs/>
          <w:sz w:val="28"/>
          <w:szCs w:val="28"/>
        </w:rPr>
        <w:t xml:space="preserve"> </w:t>
      </w:r>
      <w:r w:rsidRPr="002023D3">
        <w:rPr>
          <w:rStyle w:val="normaltextrun"/>
          <w:rFonts w:ascii="Times New Roman" w:hAnsi="Times New Roman"/>
          <w:b/>
          <w:bCs/>
          <w:sz w:val="28"/>
          <w:szCs w:val="28"/>
        </w:rPr>
        <w:t>8 скликання</w:t>
      </w:r>
      <w:r w:rsidRPr="002023D3">
        <w:rPr>
          <w:rStyle w:val="eop"/>
          <w:rFonts w:ascii="Times New Roman" w:hAnsi="Times New Roman"/>
          <w:b/>
          <w:sz w:val="28"/>
          <w:szCs w:val="28"/>
        </w:rPr>
        <w:t xml:space="preserve">  від </w:t>
      </w:r>
      <w:r w:rsidRPr="002023D3">
        <w:rPr>
          <w:rStyle w:val="normaltextrun"/>
          <w:rFonts w:ascii="Times New Roman" w:hAnsi="Times New Roman"/>
          <w:b/>
          <w:sz w:val="28"/>
          <w:szCs w:val="28"/>
        </w:rPr>
        <w:t xml:space="preserve"> 8 квітня 2021 року  №131-8-8/572</w:t>
      </w:r>
      <w:r w:rsidRPr="002023D3">
        <w:rPr>
          <w:rFonts w:ascii="Times New Roman" w:hAnsi="Times New Roman"/>
          <w:b/>
          <w:sz w:val="28"/>
          <w:szCs w:val="28"/>
        </w:rPr>
        <w:t xml:space="preserve">» </w:t>
      </w:r>
    </w:p>
    <w:p w:rsidR="002023D3" w:rsidRPr="002023D3" w:rsidRDefault="002023D3" w:rsidP="008B102E">
      <w:pPr>
        <w:jc w:val="center"/>
        <w:rPr>
          <w:rFonts w:ascii="Times New Roman" w:hAnsi="Times New Roman"/>
          <w:b/>
          <w:sz w:val="28"/>
          <w:szCs w:val="28"/>
        </w:rPr>
      </w:pPr>
    </w:p>
    <w:p w:rsidR="009C4D66" w:rsidRDefault="00C963E2" w:rsidP="009C4D66">
      <w:pPr>
        <w:tabs>
          <w:tab w:val="left" w:pos="2985"/>
        </w:tabs>
        <w:jc w:val="both"/>
        <w:rPr>
          <w:rFonts w:ascii="Times New Roman" w:hAnsi="Times New Roman"/>
          <w:sz w:val="28"/>
          <w:szCs w:val="28"/>
        </w:rPr>
      </w:pPr>
      <w:r>
        <w:rPr>
          <w:rFonts w:ascii="Times New Roman" w:hAnsi="Times New Roman"/>
          <w:sz w:val="28"/>
          <w:szCs w:val="28"/>
        </w:rPr>
        <w:t xml:space="preserve">        Відповідно до </w:t>
      </w:r>
      <w:r w:rsidRPr="00F17E58">
        <w:rPr>
          <w:rFonts w:ascii="Times New Roman" w:hAnsi="Times New Roman"/>
          <w:sz w:val="28"/>
          <w:szCs w:val="28"/>
        </w:rPr>
        <w:t>ст</w:t>
      </w:r>
      <w:r>
        <w:rPr>
          <w:rFonts w:ascii="Times New Roman" w:hAnsi="Times New Roman"/>
          <w:sz w:val="28"/>
          <w:szCs w:val="28"/>
        </w:rPr>
        <w:t>атті</w:t>
      </w:r>
      <w:r w:rsidRPr="00F17E58">
        <w:rPr>
          <w:rFonts w:ascii="Times New Roman" w:hAnsi="Times New Roman"/>
          <w:sz w:val="28"/>
          <w:szCs w:val="28"/>
        </w:rPr>
        <w:t> </w:t>
      </w:r>
      <w:r w:rsidR="00C24E08">
        <w:rPr>
          <w:rFonts w:ascii="Times New Roman" w:hAnsi="Times New Roman"/>
          <w:sz w:val="28"/>
          <w:szCs w:val="28"/>
        </w:rPr>
        <w:t>25</w:t>
      </w:r>
      <w:r w:rsidRPr="00F17E58">
        <w:rPr>
          <w:rFonts w:ascii="Times New Roman" w:hAnsi="Times New Roman"/>
          <w:sz w:val="28"/>
          <w:szCs w:val="28"/>
        </w:rPr>
        <w:t>, части</w:t>
      </w:r>
      <w:r>
        <w:rPr>
          <w:rFonts w:ascii="Times New Roman" w:hAnsi="Times New Roman"/>
          <w:sz w:val="28"/>
          <w:szCs w:val="28"/>
        </w:rPr>
        <w:t>ни</w:t>
      </w:r>
      <w:r w:rsidRPr="00F17E58">
        <w:rPr>
          <w:rFonts w:ascii="Times New Roman" w:hAnsi="Times New Roman"/>
          <w:sz w:val="28"/>
          <w:szCs w:val="28"/>
        </w:rPr>
        <w:t xml:space="preserve"> </w:t>
      </w:r>
      <w:r w:rsidR="00C24E08">
        <w:rPr>
          <w:rFonts w:ascii="Times New Roman" w:hAnsi="Times New Roman"/>
          <w:sz w:val="28"/>
          <w:szCs w:val="28"/>
        </w:rPr>
        <w:t>1</w:t>
      </w:r>
      <w:r w:rsidRPr="00F17E58">
        <w:rPr>
          <w:rFonts w:ascii="Times New Roman" w:hAnsi="Times New Roman"/>
          <w:sz w:val="28"/>
          <w:szCs w:val="28"/>
        </w:rPr>
        <w:t xml:space="preserve"> статті 59 Закону Ук</w:t>
      </w:r>
      <w:r w:rsidR="007B0822">
        <w:rPr>
          <w:rFonts w:ascii="Times New Roman" w:hAnsi="Times New Roman"/>
          <w:sz w:val="28"/>
          <w:szCs w:val="28"/>
        </w:rPr>
        <w:t>раїни «</w:t>
      </w:r>
      <w:r w:rsidRPr="00F17E58">
        <w:rPr>
          <w:rFonts w:ascii="Times New Roman" w:hAnsi="Times New Roman"/>
          <w:sz w:val="28"/>
          <w:szCs w:val="28"/>
        </w:rPr>
        <w:t>Про місцеве сам</w:t>
      </w:r>
      <w:r w:rsidR="007B0822">
        <w:rPr>
          <w:rFonts w:ascii="Times New Roman" w:hAnsi="Times New Roman"/>
          <w:sz w:val="28"/>
          <w:szCs w:val="28"/>
        </w:rPr>
        <w:t>оврядування в Україні»</w:t>
      </w:r>
      <w:r>
        <w:rPr>
          <w:rFonts w:ascii="Times New Roman" w:hAnsi="Times New Roman"/>
          <w:sz w:val="28"/>
          <w:szCs w:val="28"/>
        </w:rPr>
        <w:t xml:space="preserve">, </w:t>
      </w:r>
      <w:r w:rsidR="00046E22">
        <w:rPr>
          <w:rFonts w:ascii="Times New Roman" w:hAnsi="Times New Roman"/>
          <w:sz w:val="28"/>
          <w:szCs w:val="28"/>
        </w:rPr>
        <w:t>Закону</w:t>
      </w:r>
      <w:r w:rsidR="007B0822" w:rsidRPr="00A42FBE">
        <w:rPr>
          <w:rFonts w:ascii="Times New Roman" w:hAnsi="Times New Roman"/>
          <w:sz w:val="28"/>
          <w:szCs w:val="28"/>
        </w:rPr>
        <w:t xml:space="preserve"> України «Про адміністрат</w:t>
      </w:r>
      <w:r w:rsidR="00046E22">
        <w:rPr>
          <w:rFonts w:ascii="Times New Roman" w:hAnsi="Times New Roman"/>
          <w:sz w:val="28"/>
          <w:szCs w:val="28"/>
        </w:rPr>
        <w:t xml:space="preserve">ивні послуги»,    </w:t>
      </w:r>
      <w:r w:rsidR="007D168C" w:rsidRPr="007D168C">
        <w:rPr>
          <w:rFonts w:ascii="Times New Roman" w:hAnsi="Times New Roman"/>
          <w:sz w:val="28"/>
          <w:szCs w:val="28"/>
        </w:rPr>
        <w:t>постанов Кабінету Міністрів України від 20 лютого 2013 року №118 «Про затвердження Примірного положення про центр надання адміністративних послуг»,  від 01 серпня 2013 року №588 «Про затвердження Примірного регламенту Центру надання адміністративних послуг»</w:t>
      </w:r>
      <w:r w:rsidR="007D168C">
        <w:rPr>
          <w:sz w:val="28"/>
          <w:szCs w:val="28"/>
        </w:rPr>
        <w:t xml:space="preserve"> </w:t>
      </w:r>
      <w:r w:rsidR="007D168C" w:rsidRPr="00180A94">
        <w:rPr>
          <w:rFonts w:ascii="Times New Roman" w:hAnsi="Times New Roman"/>
          <w:sz w:val="28"/>
          <w:szCs w:val="28"/>
        </w:rPr>
        <w:t>(із змінами</w:t>
      </w:r>
      <w:r w:rsidR="007D168C" w:rsidRPr="007D168C">
        <w:rPr>
          <w:rFonts w:ascii="Times New Roman" w:hAnsi="Times New Roman"/>
          <w:sz w:val="28"/>
          <w:szCs w:val="28"/>
        </w:rPr>
        <w:t xml:space="preserve">),  </w:t>
      </w:r>
      <w:r>
        <w:rPr>
          <w:rFonts w:ascii="inherit" w:hAnsi="inherit" w:cs="inherit"/>
          <w:sz w:val="28"/>
          <w:szCs w:val="28"/>
        </w:rPr>
        <w:t xml:space="preserve"> </w:t>
      </w:r>
      <w:r w:rsidR="001F4DC7" w:rsidRPr="00C963E2">
        <w:rPr>
          <w:rFonts w:ascii="Times New Roman" w:hAnsi="Times New Roman"/>
          <w:sz w:val="28"/>
          <w:szCs w:val="28"/>
        </w:rPr>
        <w:t>враховуючи рішення виконавчого комітету Погребищенської міської ради від  __</w:t>
      </w:r>
      <w:r w:rsidR="006B627C">
        <w:rPr>
          <w:rFonts w:ascii="Times New Roman" w:hAnsi="Times New Roman"/>
          <w:sz w:val="28"/>
          <w:szCs w:val="28"/>
        </w:rPr>
        <w:t>________</w:t>
      </w:r>
      <w:r>
        <w:rPr>
          <w:rFonts w:ascii="Times New Roman" w:hAnsi="Times New Roman"/>
          <w:sz w:val="28"/>
          <w:szCs w:val="28"/>
        </w:rPr>
        <w:t xml:space="preserve">  </w:t>
      </w:r>
      <w:r w:rsidR="001F4DC7" w:rsidRPr="00C963E2">
        <w:rPr>
          <w:rFonts w:ascii="Times New Roman" w:hAnsi="Times New Roman"/>
          <w:sz w:val="28"/>
          <w:szCs w:val="28"/>
        </w:rPr>
        <w:t>202</w:t>
      </w:r>
      <w:r w:rsidR="0060642E">
        <w:rPr>
          <w:rFonts w:ascii="Times New Roman" w:hAnsi="Times New Roman"/>
          <w:sz w:val="28"/>
          <w:szCs w:val="28"/>
        </w:rPr>
        <w:t>3</w:t>
      </w:r>
      <w:r w:rsidR="001F4DC7" w:rsidRPr="00C963E2">
        <w:rPr>
          <w:rFonts w:ascii="Times New Roman" w:hAnsi="Times New Roman"/>
          <w:sz w:val="28"/>
          <w:szCs w:val="28"/>
        </w:rPr>
        <w:t xml:space="preserve"> року №____, висновок постійної комісії мі</w:t>
      </w:r>
      <w:r w:rsidR="00797BDB" w:rsidRPr="00C963E2">
        <w:rPr>
          <w:rFonts w:ascii="Times New Roman" w:hAnsi="Times New Roman"/>
          <w:sz w:val="28"/>
          <w:szCs w:val="28"/>
        </w:rPr>
        <w:t>ської ради з питань регламенту</w:t>
      </w:r>
      <w:r w:rsidR="001F4DC7" w:rsidRPr="00C963E2">
        <w:rPr>
          <w:rFonts w:ascii="Times New Roman" w:hAnsi="Times New Roman"/>
          <w:sz w:val="28"/>
          <w:szCs w:val="28"/>
        </w:rPr>
        <w:t>, депутатської діяльності</w:t>
      </w:r>
      <w:r w:rsidR="000F5E94">
        <w:rPr>
          <w:rFonts w:ascii="Times New Roman" w:hAnsi="Times New Roman"/>
          <w:sz w:val="28"/>
          <w:szCs w:val="28"/>
        </w:rPr>
        <w:t xml:space="preserve"> </w:t>
      </w:r>
      <w:r w:rsidR="001F4DC7" w:rsidRPr="00C963E2">
        <w:rPr>
          <w:rFonts w:ascii="Times New Roman" w:hAnsi="Times New Roman"/>
          <w:sz w:val="28"/>
          <w:szCs w:val="28"/>
        </w:rPr>
        <w:t>і етики, гласності, адміністративного устрою, забезпечення законності, протидії корупції</w:t>
      </w:r>
      <w:r w:rsidR="009C4D66">
        <w:rPr>
          <w:rFonts w:ascii="Times New Roman" w:hAnsi="Times New Roman"/>
          <w:sz w:val="28"/>
          <w:szCs w:val="28"/>
        </w:rPr>
        <w:t xml:space="preserve"> </w:t>
      </w:r>
      <w:r w:rsidR="009C4D66" w:rsidRPr="00E84F70">
        <w:rPr>
          <w:rFonts w:ascii="Times New Roman" w:hAnsi="Times New Roman"/>
          <w:sz w:val="28"/>
          <w:szCs w:val="28"/>
        </w:rPr>
        <w:t xml:space="preserve"> міськ</w:t>
      </w:r>
      <w:r w:rsidR="00E9243F">
        <w:rPr>
          <w:rFonts w:ascii="Times New Roman" w:hAnsi="Times New Roman"/>
          <w:sz w:val="28"/>
          <w:szCs w:val="28"/>
        </w:rPr>
        <w:t>а</w:t>
      </w:r>
      <w:r w:rsidR="009C4D66" w:rsidRPr="00E84F70">
        <w:rPr>
          <w:rFonts w:ascii="Times New Roman" w:hAnsi="Times New Roman"/>
          <w:sz w:val="28"/>
          <w:szCs w:val="28"/>
        </w:rPr>
        <w:t xml:space="preserve"> рад</w:t>
      </w:r>
      <w:r w:rsidR="00E9243F">
        <w:rPr>
          <w:rFonts w:ascii="Times New Roman" w:hAnsi="Times New Roman"/>
          <w:sz w:val="28"/>
          <w:szCs w:val="28"/>
        </w:rPr>
        <w:t>а</w:t>
      </w:r>
      <w:r w:rsidR="009C4D66" w:rsidRPr="00E84F70">
        <w:rPr>
          <w:rFonts w:ascii="Times New Roman" w:hAnsi="Times New Roman"/>
          <w:sz w:val="28"/>
          <w:szCs w:val="28"/>
        </w:rPr>
        <w:t xml:space="preserve"> </w:t>
      </w:r>
      <w:r w:rsidR="009C4D66">
        <w:rPr>
          <w:rFonts w:ascii="Times New Roman" w:hAnsi="Times New Roman"/>
          <w:sz w:val="28"/>
          <w:szCs w:val="28"/>
        </w:rPr>
        <w:t>ВИРІШИЛА:</w:t>
      </w:r>
    </w:p>
    <w:p w:rsidR="001F4DC7" w:rsidRPr="00C963E2" w:rsidRDefault="001F4DC7" w:rsidP="00E840F1">
      <w:pPr>
        <w:shd w:val="clear" w:color="auto" w:fill="FFFFFF"/>
        <w:suppressAutoHyphens w:val="0"/>
        <w:jc w:val="both"/>
        <w:rPr>
          <w:rFonts w:ascii="Times New Roman" w:hAnsi="Times New Roman"/>
          <w:sz w:val="28"/>
          <w:szCs w:val="28"/>
          <w:lang w:eastAsia="ru-RU"/>
        </w:rPr>
      </w:pPr>
    </w:p>
    <w:p w:rsidR="001F4DC7" w:rsidRDefault="001F4DC7" w:rsidP="00E840F1">
      <w:pPr>
        <w:pStyle w:val="21"/>
        <w:shd w:val="clear" w:color="auto" w:fill="auto"/>
        <w:tabs>
          <w:tab w:val="left" w:pos="709"/>
        </w:tabs>
        <w:spacing w:before="0" w:after="0" w:line="317" w:lineRule="exact"/>
      </w:pPr>
      <w:r>
        <w:tab/>
      </w:r>
    </w:p>
    <w:p w:rsidR="00957BD6" w:rsidRDefault="00E9243F" w:rsidP="00957BD6">
      <w:pPr>
        <w:ind w:firstLine="708"/>
        <w:jc w:val="both"/>
        <w:rPr>
          <w:rFonts w:ascii="Times New Roman" w:hAnsi="Times New Roman"/>
          <w:sz w:val="28"/>
          <w:szCs w:val="28"/>
        </w:rPr>
      </w:pPr>
      <w:r w:rsidRPr="00E9243F">
        <w:rPr>
          <w:rFonts w:ascii="Times New Roman" w:hAnsi="Times New Roman"/>
          <w:sz w:val="28"/>
          <w:szCs w:val="28"/>
        </w:rPr>
        <w:t xml:space="preserve">1.  </w:t>
      </w:r>
      <w:r w:rsidR="009C4D66" w:rsidRPr="00E9243F">
        <w:rPr>
          <w:rFonts w:ascii="Times New Roman" w:hAnsi="Times New Roman"/>
          <w:sz w:val="28"/>
          <w:szCs w:val="28"/>
        </w:rPr>
        <w:t>Внести зміни та зат</w:t>
      </w:r>
      <w:r w:rsidR="007A32FC" w:rsidRPr="00E9243F">
        <w:rPr>
          <w:rFonts w:ascii="Times New Roman" w:hAnsi="Times New Roman"/>
          <w:sz w:val="28"/>
          <w:szCs w:val="28"/>
        </w:rPr>
        <w:t>вердити в новій редакції</w:t>
      </w:r>
      <w:r w:rsidR="006B627C">
        <w:rPr>
          <w:rFonts w:ascii="Times New Roman" w:hAnsi="Times New Roman"/>
          <w:sz w:val="28"/>
          <w:szCs w:val="28"/>
        </w:rPr>
        <w:t>:</w:t>
      </w:r>
    </w:p>
    <w:p w:rsidR="00957BD6" w:rsidRDefault="00957BD6" w:rsidP="00957BD6">
      <w:pPr>
        <w:ind w:firstLine="708"/>
        <w:jc w:val="both"/>
        <w:rPr>
          <w:rFonts w:ascii="Times New Roman" w:hAnsi="Times New Roman"/>
          <w:sz w:val="28"/>
          <w:szCs w:val="28"/>
        </w:rPr>
      </w:pPr>
    </w:p>
    <w:p w:rsidR="00E9243F" w:rsidRPr="006B627C" w:rsidRDefault="00957BD6" w:rsidP="00957BD6">
      <w:pPr>
        <w:ind w:firstLine="708"/>
        <w:jc w:val="both"/>
        <w:rPr>
          <w:rFonts w:ascii="Times New Roman" w:hAnsi="Times New Roman"/>
          <w:sz w:val="28"/>
          <w:szCs w:val="28"/>
        </w:rPr>
      </w:pPr>
      <w:r>
        <w:rPr>
          <w:rFonts w:ascii="Times New Roman" w:hAnsi="Times New Roman"/>
          <w:sz w:val="28"/>
          <w:szCs w:val="28"/>
        </w:rPr>
        <w:t xml:space="preserve">1.1. </w:t>
      </w:r>
      <w:r w:rsidR="00E9243F" w:rsidRPr="00E9243F">
        <w:rPr>
          <w:rFonts w:ascii="Times New Roman" w:hAnsi="Times New Roman"/>
          <w:sz w:val="28"/>
          <w:szCs w:val="28"/>
        </w:rPr>
        <w:t xml:space="preserve">Положення про </w:t>
      </w:r>
      <w:r w:rsidR="00686FDF">
        <w:rPr>
          <w:rFonts w:ascii="Times New Roman" w:hAnsi="Times New Roman"/>
          <w:sz w:val="28"/>
          <w:szCs w:val="28"/>
        </w:rPr>
        <w:t>Ц</w:t>
      </w:r>
      <w:r w:rsidR="00E9243F" w:rsidRPr="00E9243F">
        <w:rPr>
          <w:rFonts w:ascii="Times New Roman" w:hAnsi="Times New Roman"/>
          <w:sz w:val="28"/>
          <w:szCs w:val="28"/>
        </w:rPr>
        <w:t xml:space="preserve">ентр надання адміністративних послуг </w:t>
      </w:r>
      <w:proofErr w:type="spellStart"/>
      <w:r w:rsidR="00E9243F" w:rsidRPr="00E9243F">
        <w:rPr>
          <w:rFonts w:ascii="Times New Roman" w:hAnsi="Times New Roman"/>
          <w:sz w:val="28"/>
          <w:szCs w:val="28"/>
        </w:rPr>
        <w:t>Погребищенської</w:t>
      </w:r>
      <w:proofErr w:type="spellEnd"/>
      <w:r w:rsidR="00E9243F" w:rsidRPr="00E9243F">
        <w:rPr>
          <w:rFonts w:ascii="Times New Roman" w:hAnsi="Times New Roman"/>
          <w:sz w:val="28"/>
          <w:szCs w:val="28"/>
        </w:rPr>
        <w:t xml:space="preserve"> міської ради</w:t>
      </w:r>
      <w:r w:rsidR="00B1044C">
        <w:rPr>
          <w:rFonts w:ascii="Times New Roman" w:hAnsi="Times New Roman"/>
          <w:sz w:val="28"/>
          <w:szCs w:val="28"/>
        </w:rPr>
        <w:t>,</w:t>
      </w:r>
      <w:r w:rsidR="00E9243F" w:rsidRPr="00E9243F">
        <w:rPr>
          <w:rFonts w:ascii="Times New Roman" w:hAnsi="Times New Roman"/>
          <w:sz w:val="28"/>
          <w:szCs w:val="28"/>
        </w:rPr>
        <w:t xml:space="preserve"> </w:t>
      </w:r>
      <w:r w:rsidR="00AB1850" w:rsidRPr="00E9243F">
        <w:rPr>
          <w:rFonts w:ascii="Times New Roman" w:hAnsi="Times New Roman"/>
          <w:sz w:val="28"/>
          <w:szCs w:val="28"/>
        </w:rPr>
        <w:t>затверджений рішенням  8 сесії Погребищенської міської ради 8 скликання від  08 квітня 2021 року №131-8-</w:t>
      </w:r>
      <w:r w:rsidR="00AB1850" w:rsidRPr="00957BD6">
        <w:rPr>
          <w:rFonts w:ascii="Times New Roman" w:hAnsi="Times New Roman"/>
          <w:color w:val="000000" w:themeColor="text1"/>
          <w:sz w:val="28"/>
          <w:szCs w:val="28"/>
        </w:rPr>
        <w:t>8/572</w:t>
      </w:r>
      <w:r w:rsidR="006B627C" w:rsidRPr="00957BD6">
        <w:rPr>
          <w:rFonts w:ascii="Times New Roman" w:hAnsi="Times New Roman"/>
          <w:color w:val="000000" w:themeColor="text1"/>
          <w:sz w:val="28"/>
          <w:szCs w:val="28"/>
        </w:rPr>
        <w:t xml:space="preserve"> «Про створення </w:t>
      </w:r>
      <w:r w:rsidR="006B627C" w:rsidRPr="00957BD6">
        <w:rPr>
          <w:rStyle w:val="rvts23"/>
          <w:rFonts w:ascii="Times New Roman" w:hAnsi="Times New Roman"/>
          <w:color w:val="000000" w:themeColor="text1"/>
          <w:sz w:val="28"/>
          <w:szCs w:val="28"/>
        </w:rPr>
        <w:t>Центру надання адміністративних послуг Погребищенської міської ради», що додається</w:t>
      </w:r>
      <w:r w:rsidR="00AB1850" w:rsidRPr="00957BD6">
        <w:rPr>
          <w:rFonts w:ascii="Times New Roman" w:hAnsi="Times New Roman"/>
          <w:color w:val="000000" w:themeColor="text1"/>
          <w:sz w:val="28"/>
          <w:szCs w:val="28"/>
        </w:rPr>
        <w:t>.</w:t>
      </w:r>
    </w:p>
    <w:p w:rsidR="00E9243F" w:rsidRDefault="00E9243F" w:rsidP="00E9243F">
      <w:pPr>
        <w:ind w:firstLine="708"/>
        <w:jc w:val="both"/>
        <w:rPr>
          <w:rFonts w:ascii="Times New Roman" w:hAnsi="Times New Roman"/>
          <w:sz w:val="28"/>
          <w:szCs w:val="28"/>
        </w:rPr>
      </w:pPr>
    </w:p>
    <w:p w:rsidR="00E9243F" w:rsidRPr="00957BD6" w:rsidRDefault="00E9243F" w:rsidP="00E9243F">
      <w:pPr>
        <w:ind w:firstLine="708"/>
        <w:jc w:val="both"/>
        <w:rPr>
          <w:rFonts w:ascii="Times New Roman" w:hAnsi="Times New Roman"/>
          <w:sz w:val="28"/>
          <w:szCs w:val="28"/>
        </w:rPr>
      </w:pPr>
      <w:r w:rsidRPr="00E9243F">
        <w:rPr>
          <w:rFonts w:ascii="Times New Roman" w:hAnsi="Times New Roman"/>
          <w:sz w:val="28"/>
          <w:szCs w:val="28"/>
        </w:rPr>
        <w:t xml:space="preserve"> </w:t>
      </w:r>
      <w:r w:rsidR="00957BD6">
        <w:rPr>
          <w:rFonts w:ascii="Times New Roman" w:hAnsi="Times New Roman"/>
          <w:sz w:val="28"/>
          <w:szCs w:val="28"/>
        </w:rPr>
        <w:t>1.</w:t>
      </w:r>
      <w:r w:rsidRPr="00E9243F">
        <w:rPr>
          <w:rFonts w:ascii="Times New Roman" w:hAnsi="Times New Roman"/>
          <w:sz w:val="28"/>
          <w:szCs w:val="28"/>
        </w:rPr>
        <w:t>2.</w:t>
      </w:r>
      <w:r w:rsidR="00957BD6">
        <w:rPr>
          <w:rFonts w:ascii="Times New Roman" w:hAnsi="Times New Roman"/>
          <w:sz w:val="28"/>
          <w:szCs w:val="28"/>
        </w:rPr>
        <w:t xml:space="preserve"> </w:t>
      </w:r>
      <w:r w:rsidRPr="00E9243F">
        <w:rPr>
          <w:rFonts w:ascii="Times New Roman" w:hAnsi="Times New Roman"/>
          <w:sz w:val="28"/>
          <w:szCs w:val="28"/>
        </w:rPr>
        <w:t xml:space="preserve">Регламент  </w:t>
      </w:r>
      <w:r w:rsidR="00686FDF">
        <w:rPr>
          <w:rFonts w:ascii="Times New Roman" w:hAnsi="Times New Roman"/>
          <w:sz w:val="28"/>
          <w:szCs w:val="28"/>
        </w:rPr>
        <w:t>Ц</w:t>
      </w:r>
      <w:r w:rsidRPr="00E9243F">
        <w:rPr>
          <w:rFonts w:ascii="Times New Roman" w:hAnsi="Times New Roman"/>
          <w:sz w:val="28"/>
          <w:szCs w:val="28"/>
        </w:rPr>
        <w:t>ентру надання адміністративних послуг Погребищенської міської ради</w:t>
      </w:r>
      <w:r w:rsidR="00B1044C">
        <w:rPr>
          <w:rFonts w:ascii="Times New Roman" w:hAnsi="Times New Roman"/>
          <w:sz w:val="28"/>
          <w:szCs w:val="28"/>
        </w:rPr>
        <w:t>,</w:t>
      </w:r>
      <w:r w:rsidRPr="00E9243F">
        <w:rPr>
          <w:rFonts w:ascii="Times New Roman" w:hAnsi="Times New Roman"/>
          <w:sz w:val="28"/>
          <w:szCs w:val="28"/>
        </w:rPr>
        <w:t xml:space="preserve"> затверджений рішенням  8 сесії </w:t>
      </w:r>
      <w:r w:rsidRPr="00957BD6">
        <w:rPr>
          <w:rFonts w:ascii="Times New Roman" w:hAnsi="Times New Roman"/>
          <w:sz w:val="28"/>
          <w:szCs w:val="28"/>
        </w:rPr>
        <w:t>Погребищенської міської ради 8 скликання від  08 квітня 2021 року №131-8-8/572</w:t>
      </w:r>
      <w:r w:rsidR="00957BD6" w:rsidRPr="00957BD6">
        <w:rPr>
          <w:rFonts w:ascii="Times New Roman" w:hAnsi="Times New Roman"/>
          <w:sz w:val="28"/>
          <w:szCs w:val="28"/>
        </w:rPr>
        <w:t xml:space="preserve"> «Про створення </w:t>
      </w:r>
      <w:r w:rsidR="00957BD6" w:rsidRPr="00957BD6">
        <w:rPr>
          <w:rStyle w:val="rvts23"/>
          <w:rFonts w:ascii="Times New Roman" w:hAnsi="Times New Roman"/>
          <w:sz w:val="28"/>
          <w:szCs w:val="28"/>
        </w:rPr>
        <w:t>Центру надання адміністративних послуг Погребищенської міської ради», що додається</w:t>
      </w:r>
      <w:r w:rsidRPr="00957BD6">
        <w:rPr>
          <w:rFonts w:ascii="Times New Roman" w:hAnsi="Times New Roman"/>
          <w:sz w:val="28"/>
          <w:szCs w:val="28"/>
        </w:rPr>
        <w:t>.</w:t>
      </w:r>
    </w:p>
    <w:p w:rsidR="00AB1850" w:rsidRPr="00957BD6" w:rsidRDefault="00AB1850" w:rsidP="00AB1850">
      <w:pPr>
        <w:jc w:val="both"/>
        <w:rPr>
          <w:rFonts w:ascii="Times New Roman" w:hAnsi="Times New Roman"/>
          <w:sz w:val="28"/>
          <w:szCs w:val="28"/>
        </w:rPr>
      </w:pPr>
    </w:p>
    <w:p w:rsidR="00957BD6" w:rsidRPr="009E31E9" w:rsidRDefault="00957BD6" w:rsidP="009E31E9">
      <w:pPr>
        <w:ind w:firstLine="708"/>
        <w:jc w:val="both"/>
        <w:rPr>
          <w:bCs/>
          <w:szCs w:val="28"/>
        </w:rPr>
      </w:pPr>
      <w:r>
        <w:rPr>
          <w:rFonts w:ascii="Times New Roman" w:hAnsi="Times New Roman"/>
          <w:sz w:val="28"/>
          <w:szCs w:val="28"/>
        </w:rPr>
        <w:t>2</w:t>
      </w:r>
      <w:r w:rsidR="007B0822">
        <w:rPr>
          <w:rFonts w:ascii="Times New Roman" w:hAnsi="Times New Roman"/>
          <w:sz w:val="28"/>
          <w:szCs w:val="28"/>
          <w:u w:val="single" w:color="FFFFFF"/>
        </w:rPr>
        <w:t xml:space="preserve">. </w:t>
      </w:r>
      <w:r w:rsidR="007B0822">
        <w:rPr>
          <w:rFonts w:ascii="Calibri" w:hAnsi="Calibri"/>
          <w:bCs/>
          <w:szCs w:val="28"/>
        </w:rPr>
        <w:t xml:space="preserve"> </w:t>
      </w:r>
      <w:r w:rsidR="001F4DC7">
        <w:rPr>
          <w:rFonts w:ascii="Times New Roman" w:hAnsi="Times New Roman"/>
          <w:sz w:val="28"/>
          <w:szCs w:val="28"/>
          <w:u w:val="single" w:color="FFFFFF"/>
        </w:rPr>
        <w:t>Контроль за виконанням цього рішення покласти</w:t>
      </w:r>
      <w:r w:rsidR="001F4DC7">
        <w:rPr>
          <w:u w:val="single" w:color="FFFFFF"/>
        </w:rPr>
        <w:t xml:space="preserve"> </w:t>
      </w:r>
      <w:r w:rsidR="001F4DC7">
        <w:rPr>
          <w:rFonts w:ascii="Times New Roman" w:hAnsi="Times New Roman"/>
          <w:sz w:val="28"/>
          <w:szCs w:val="28"/>
          <w:u w:val="single" w:color="FFFFFF"/>
        </w:rPr>
        <w:t>на</w:t>
      </w:r>
      <w:r w:rsidR="001F4DC7">
        <w:rPr>
          <w:u w:val="single" w:color="FFFFFF"/>
        </w:rPr>
        <w:t xml:space="preserve"> </w:t>
      </w:r>
      <w:r w:rsidR="001F4DC7">
        <w:rPr>
          <w:rFonts w:ascii="Times New Roman" w:hAnsi="Times New Roman"/>
          <w:bCs/>
          <w:iCs/>
          <w:sz w:val="28"/>
          <w:szCs w:val="28"/>
          <w:lang w:eastAsia="ru-RU"/>
        </w:rPr>
        <w:t xml:space="preserve">постійну  комісію міської  ради  </w:t>
      </w:r>
      <w:r w:rsidR="001F4DC7">
        <w:rPr>
          <w:rFonts w:ascii="Times New Roman" w:hAnsi="Times New Roman"/>
          <w:bCs/>
          <w:sz w:val="28"/>
          <w:szCs w:val="28"/>
          <w:lang w:eastAsia="ru-RU"/>
        </w:rPr>
        <w:t xml:space="preserve">з питань </w:t>
      </w:r>
      <w:r w:rsidR="001F4DC7">
        <w:rPr>
          <w:rFonts w:ascii="Times New Roman" w:hAnsi="Times New Roman"/>
          <w:sz w:val="28"/>
          <w:szCs w:val="28"/>
        </w:rPr>
        <w:t>регламенту, депутатської діяльності  і етики, гласності,</w:t>
      </w:r>
      <w:r w:rsidR="001F4DC7">
        <w:rPr>
          <w:rFonts w:ascii="Times New Roman" w:hAnsi="Times New Roman"/>
        </w:rPr>
        <w:t xml:space="preserve"> </w:t>
      </w:r>
      <w:r w:rsidR="001F4DC7">
        <w:rPr>
          <w:rFonts w:ascii="Times New Roman" w:hAnsi="Times New Roman"/>
          <w:sz w:val="28"/>
          <w:szCs w:val="28"/>
        </w:rPr>
        <w:t>адміністративного устрою, забезпечення зак</w:t>
      </w:r>
      <w:r w:rsidR="0020490E">
        <w:rPr>
          <w:rFonts w:ascii="Times New Roman" w:hAnsi="Times New Roman"/>
          <w:sz w:val="28"/>
          <w:szCs w:val="28"/>
        </w:rPr>
        <w:t>онності, протидії корупції (</w:t>
      </w:r>
      <w:proofErr w:type="spellStart"/>
      <w:r w:rsidR="001F4DC7">
        <w:rPr>
          <w:rFonts w:ascii="Times New Roman" w:hAnsi="Times New Roman"/>
          <w:sz w:val="28"/>
          <w:szCs w:val="28"/>
        </w:rPr>
        <w:t>Никитюк</w:t>
      </w:r>
      <w:proofErr w:type="spellEnd"/>
      <w:r w:rsidR="0020490E">
        <w:rPr>
          <w:rFonts w:ascii="Times New Roman" w:hAnsi="Times New Roman"/>
          <w:sz w:val="28"/>
          <w:szCs w:val="28"/>
        </w:rPr>
        <w:t xml:space="preserve"> В.О.</w:t>
      </w:r>
      <w:r w:rsidR="001F4DC7">
        <w:rPr>
          <w:rFonts w:ascii="Times New Roman" w:hAnsi="Times New Roman"/>
          <w:sz w:val="28"/>
          <w:szCs w:val="28"/>
        </w:rPr>
        <w:t>)</w:t>
      </w:r>
      <w:r w:rsidR="001F4DC7">
        <w:rPr>
          <w:rFonts w:ascii="Times New Roman" w:hAnsi="Times New Roman"/>
          <w:bCs/>
          <w:sz w:val="28"/>
          <w:szCs w:val="28"/>
          <w:lang w:eastAsia="ru-RU"/>
        </w:rPr>
        <w:t>.</w:t>
      </w:r>
      <w:bookmarkStart w:id="1" w:name="_GoBack"/>
      <w:bookmarkEnd w:id="1"/>
    </w:p>
    <w:p w:rsidR="007E1064" w:rsidRPr="00957BD6" w:rsidRDefault="007E1064" w:rsidP="00957BD6">
      <w:pPr>
        <w:pStyle w:val="21"/>
        <w:shd w:val="clear" w:color="auto" w:fill="auto"/>
        <w:tabs>
          <w:tab w:val="left" w:pos="709"/>
        </w:tabs>
        <w:spacing w:before="0" w:after="0" w:line="317" w:lineRule="exact"/>
      </w:pPr>
      <w:r w:rsidRPr="0043020C">
        <w:rPr>
          <w:b/>
        </w:rPr>
        <w:t>Керуючий справами (секретар)</w:t>
      </w:r>
    </w:p>
    <w:p w:rsidR="007E1064" w:rsidRPr="0043020C" w:rsidRDefault="007E1064" w:rsidP="006D0C36">
      <w:pPr>
        <w:pStyle w:val="21"/>
        <w:shd w:val="clear" w:color="auto" w:fill="auto"/>
        <w:tabs>
          <w:tab w:val="left" w:pos="0"/>
        </w:tabs>
        <w:spacing w:before="0" w:after="0" w:line="317" w:lineRule="exact"/>
        <w:rPr>
          <w:b/>
        </w:rPr>
      </w:pPr>
      <w:r w:rsidRPr="0043020C">
        <w:rPr>
          <w:b/>
        </w:rPr>
        <w:t>виконавчого комітету</w:t>
      </w:r>
    </w:p>
    <w:p w:rsidR="007E1064" w:rsidRDefault="007E1064" w:rsidP="006D0C36">
      <w:pPr>
        <w:pStyle w:val="21"/>
        <w:shd w:val="clear" w:color="auto" w:fill="auto"/>
        <w:tabs>
          <w:tab w:val="left" w:pos="0"/>
        </w:tabs>
        <w:spacing w:before="0" w:after="0" w:line="317" w:lineRule="exact"/>
        <w:rPr>
          <w:b/>
        </w:rPr>
      </w:pPr>
      <w:r w:rsidRPr="0043020C">
        <w:rPr>
          <w:b/>
        </w:rPr>
        <w:t xml:space="preserve">Погребищенської міської </w:t>
      </w:r>
      <w:r w:rsidR="006D0C36">
        <w:rPr>
          <w:b/>
        </w:rPr>
        <w:t xml:space="preserve">ради                                            Леся </w:t>
      </w:r>
      <w:r w:rsidR="000C77EF" w:rsidRPr="0043020C">
        <w:rPr>
          <w:b/>
        </w:rPr>
        <w:t xml:space="preserve"> ФРОЄСКО</w:t>
      </w:r>
    </w:p>
    <w:p w:rsidR="00D84EC8" w:rsidRDefault="00D84EC8" w:rsidP="006D0C36">
      <w:pPr>
        <w:pStyle w:val="21"/>
        <w:shd w:val="clear" w:color="auto" w:fill="auto"/>
        <w:tabs>
          <w:tab w:val="left" w:pos="0"/>
        </w:tabs>
        <w:spacing w:before="0" w:after="0" w:line="317" w:lineRule="exact"/>
        <w:rPr>
          <w:b/>
        </w:rPr>
      </w:pPr>
    </w:p>
    <w:p w:rsidR="00D84EC8" w:rsidRDefault="00D84EC8" w:rsidP="006D0C36">
      <w:pPr>
        <w:pStyle w:val="21"/>
        <w:shd w:val="clear" w:color="auto" w:fill="auto"/>
        <w:tabs>
          <w:tab w:val="left" w:pos="0"/>
        </w:tabs>
        <w:spacing w:before="0" w:after="0" w:line="317" w:lineRule="exact"/>
        <w:rPr>
          <w:b/>
        </w:rPr>
      </w:pPr>
    </w:p>
    <w:p w:rsidR="00113772" w:rsidRDefault="00113772" w:rsidP="006D0C36">
      <w:pPr>
        <w:pStyle w:val="21"/>
        <w:shd w:val="clear" w:color="auto" w:fill="auto"/>
        <w:tabs>
          <w:tab w:val="left" w:pos="0"/>
        </w:tabs>
        <w:spacing w:before="0" w:after="0" w:line="317" w:lineRule="exact"/>
        <w:rPr>
          <w:b/>
        </w:rPr>
      </w:pPr>
    </w:p>
    <w:p w:rsidR="00BA6683" w:rsidRDefault="00BA6683" w:rsidP="00E9243F">
      <w:pPr>
        <w:ind w:firstLine="5387"/>
        <w:jc w:val="right"/>
        <w:rPr>
          <w:rFonts w:ascii="Times New Roman" w:hAnsi="Times New Roman"/>
          <w:color w:val="000000" w:themeColor="text1"/>
          <w:sz w:val="28"/>
          <w:szCs w:val="28"/>
        </w:rPr>
      </w:pPr>
    </w:p>
    <w:p w:rsidR="00957BD6" w:rsidRDefault="00957BD6" w:rsidP="00E9243F">
      <w:pPr>
        <w:ind w:firstLine="5387"/>
        <w:jc w:val="right"/>
        <w:rPr>
          <w:rFonts w:ascii="Times New Roman" w:hAnsi="Times New Roman"/>
          <w:color w:val="000000" w:themeColor="text1"/>
          <w:sz w:val="28"/>
          <w:szCs w:val="28"/>
        </w:rPr>
      </w:pPr>
      <w:r>
        <w:rPr>
          <w:rFonts w:ascii="Times New Roman" w:hAnsi="Times New Roman"/>
          <w:color w:val="000000" w:themeColor="text1"/>
          <w:sz w:val="28"/>
          <w:szCs w:val="28"/>
        </w:rPr>
        <w:t>ЗАТВЕРДЖЕНО</w:t>
      </w:r>
    </w:p>
    <w:p w:rsidR="00E9243F" w:rsidRPr="00BA6683" w:rsidRDefault="00E9243F" w:rsidP="00957BD6">
      <w:pPr>
        <w:ind w:firstLine="5387"/>
        <w:jc w:val="right"/>
        <w:rPr>
          <w:rFonts w:ascii="Times New Roman" w:hAnsi="Times New Roman"/>
          <w:color w:val="000000" w:themeColor="text1"/>
          <w:sz w:val="28"/>
          <w:szCs w:val="28"/>
          <w:lang w:eastAsia="ru-RU"/>
        </w:rPr>
      </w:pPr>
      <w:r w:rsidRPr="00BA6683">
        <w:rPr>
          <w:rFonts w:ascii="Times New Roman" w:hAnsi="Times New Roman"/>
          <w:color w:val="000000" w:themeColor="text1"/>
          <w:sz w:val="28"/>
          <w:szCs w:val="28"/>
        </w:rPr>
        <w:t xml:space="preserve"> рішення____ сесії  Погребищенської                     </w:t>
      </w:r>
    </w:p>
    <w:p w:rsidR="00E9243F" w:rsidRPr="00BA6683" w:rsidRDefault="00E9243F" w:rsidP="00E9243F">
      <w:pPr>
        <w:ind w:firstLine="5387"/>
        <w:jc w:val="right"/>
        <w:rPr>
          <w:rFonts w:ascii="Times New Roman" w:hAnsi="Times New Roman"/>
          <w:color w:val="000000" w:themeColor="text1"/>
          <w:sz w:val="28"/>
          <w:szCs w:val="28"/>
        </w:rPr>
      </w:pPr>
      <w:r w:rsidRPr="00BA6683">
        <w:rPr>
          <w:rFonts w:ascii="Times New Roman" w:hAnsi="Times New Roman"/>
          <w:color w:val="000000" w:themeColor="text1"/>
          <w:sz w:val="28"/>
          <w:szCs w:val="28"/>
        </w:rPr>
        <w:t xml:space="preserve">міської  ради 8 скликання  </w:t>
      </w:r>
    </w:p>
    <w:p w:rsidR="00E9243F" w:rsidRPr="00BA6683" w:rsidRDefault="00E9243F" w:rsidP="00E9243F">
      <w:pPr>
        <w:ind w:firstLine="5387"/>
        <w:jc w:val="right"/>
        <w:rPr>
          <w:rFonts w:ascii="Times New Roman" w:hAnsi="Times New Roman"/>
          <w:color w:val="000000" w:themeColor="text1"/>
          <w:sz w:val="28"/>
          <w:szCs w:val="28"/>
        </w:rPr>
      </w:pPr>
    </w:p>
    <w:p w:rsidR="00E9243F" w:rsidRPr="00BA6683" w:rsidRDefault="00E9243F" w:rsidP="00D95E9E">
      <w:pPr>
        <w:ind w:firstLine="5387"/>
        <w:rPr>
          <w:rFonts w:ascii="Times New Roman" w:hAnsi="Times New Roman"/>
          <w:color w:val="000000" w:themeColor="text1"/>
          <w:sz w:val="28"/>
          <w:szCs w:val="28"/>
        </w:rPr>
      </w:pPr>
      <w:r w:rsidRPr="00BA6683">
        <w:rPr>
          <w:rFonts w:ascii="Times New Roman" w:hAnsi="Times New Roman"/>
          <w:color w:val="000000" w:themeColor="text1"/>
          <w:sz w:val="28"/>
          <w:szCs w:val="28"/>
        </w:rPr>
        <w:t>від  ___________ 2023  рок</w:t>
      </w:r>
      <w:r w:rsidR="00D95E9E">
        <w:rPr>
          <w:rFonts w:ascii="Times New Roman" w:hAnsi="Times New Roman"/>
          <w:color w:val="000000" w:themeColor="text1"/>
          <w:sz w:val="28"/>
          <w:szCs w:val="28"/>
        </w:rPr>
        <w:t>у №___</w:t>
      </w:r>
    </w:p>
    <w:p w:rsidR="00E9243F" w:rsidRPr="00BA6683" w:rsidRDefault="00E9243F" w:rsidP="00E9243F">
      <w:pPr>
        <w:jc w:val="center"/>
        <w:textAlignment w:val="baseline"/>
        <w:rPr>
          <w:rFonts w:ascii="Times New Roman" w:hAnsi="Times New Roman"/>
          <w:bCs/>
          <w:color w:val="000000" w:themeColor="text1"/>
          <w:sz w:val="28"/>
          <w:szCs w:val="28"/>
        </w:rPr>
      </w:pPr>
    </w:p>
    <w:p w:rsidR="00113772" w:rsidRPr="00BA6683" w:rsidRDefault="00113772" w:rsidP="006D0C36">
      <w:pPr>
        <w:pStyle w:val="21"/>
        <w:shd w:val="clear" w:color="auto" w:fill="auto"/>
        <w:tabs>
          <w:tab w:val="left" w:pos="0"/>
        </w:tabs>
        <w:spacing w:before="0" w:after="0" w:line="317" w:lineRule="exact"/>
        <w:rPr>
          <w:b/>
          <w:color w:val="000000" w:themeColor="text1"/>
        </w:rPr>
      </w:pPr>
    </w:p>
    <w:p w:rsidR="0086176C" w:rsidRPr="00BA6683" w:rsidRDefault="0086176C" w:rsidP="00E9243F">
      <w:pPr>
        <w:shd w:val="clear" w:color="auto" w:fill="FFFFFF"/>
        <w:suppressAutoHyphens w:val="0"/>
        <w:spacing w:line="435" w:lineRule="atLeast"/>
        <w:outlineLvl w:val="2"/>
        <w:rPr>
          <w:rFonts w:ascii="Times New Roman" w:hAnsi="Times New Roman"/>
          <w:color w:val="000000" w:themeColor="text1"/>
          <w:sz w:val="28"/>
          <w:szCs w:val="28"/>
          <w:lang w:eastAsia="uk-UA"/>
        </w:rPr>
      </w:pPr>
    </w:p>
    <w:p w:rsidR="00E9243F" w:rsidRPr="00BA6683" w:rsidRDefault="00E9243F" w:rsidP="00E9243F">
      <w:pPr>
        <w:shd w:val="clear" w:color="auto" w:fill="FFFFFF"/>
        <w:jc w:val="center"/>
        <w:outlineLvl w:val="5"/>
        <w:rPr>
          <w:rFonts w:ascii="Times New Roman" w:hAnsi="Times New Roman"/>
          <w:color w:val="000000" w:themeColor="text1"/>
          <w:sz w:val="28"/>
          <w:szCs w:val="28"/>
          <w:lang w:eastAsia="uk-UA"/>
        </w:rPr>
      </w:pPr>
      <w:r w:rsidRPr="00BA6683">
        <w:rPr>
          <w:rFonts w:ascii="Times New Roman" w:hAnsi="Times New Roman"/>
          <w:b/>
          <w:bCs/>
          <w:color w:val="000000" w:themeColor="text1"/>
          <w:sz w:val="28"/>
          <w:szCs w:val="28"/>
          <w:bdr w:val="none" w:sz="0" w:space="0" w:color="auto" w:frame="1"/>
          <w:lang w:eastAsia="uk-UA"/>
        </w:rPr>
        <w:t>ПОЛОЖЕННЯ</w:t>
      </w:r>
    </w:p>
    <w:p w:rsidR="00E9243F" w:rsidRPr="00BA6683" w:rsidRDefault="00E9243F" w:rsidP="00E9243F">
      <w:pPr>
        <w:shd w:val="clear" w:color="auto" w:fill="FFFFFF"/>
        <w:jc w:val="center"/>
        <w:outlineLvl w:val="5"/>
        <w:rPr>
          <w:rFonts w:ascii="Times New Roman" w:hAnsi="Times New Roman"/>
          <w:color w:val="000000" w:themeColor="text1"/>
          <w:sz w:val="28"/>
          <w:szCs w:val="28"/>
          <w:lang w:eastAsia="uk-UA"/>
        </w:rPr>
      </w:pPr>
      <w:r w:rsidRPr="00BA6683">
        <w:rPr>
          <w:rFonts w:ascii="Times New Roman" w:hAnsi="Times New Roman"/>
          <w:b/>
          <w:bCs/>
          <w:color w:val="000000" w:themeColor="text1"/>
          <w:sz w:val="28"/>
          <w:szCs w:val="28"/>
          <w:bdr w:val="none" w:sz="0" w:space="0" w:color="auto" w:frame="1"/>
          <w:lang w:eastAsia="uk-UA"/>
        </w:rPr>
        <w:t>про Центр надання адміністративних послуг</w:t>
      </w:r>
    </w:p>
    <w:p w:rsidR="00E9243F" w:rsidRDefault="00E9243F" w:rsidP="00E9243F">
      <w:pPr>
        <w:shd w:val="clear" w:color="auto" w:fill="FFFFFF"/>
        <w:jc w:val="center"/>
        <w:outlineLvl w:val="5"/>
        <w:rPr>
          <w:rFonts w:ascii="Times New Roman" w:hAnsi="Times New Roman"/>
          <w:b/>
          <w:bCs/>
          <w:color w:val="000000" w:themeColor="text1"/>
          <w:sz w:val="28"/>
          <w:szCs w:val="28"/>
          <w:bdr w:val="none" w:sz="0" w:space="0" w:color="auto" w:frame="1"/>
          <w:lang w:eastAsia="uk-UA"/>
        </w:rPr>
      </w:pPr>
      <w:r w:rsidRPr="00BA6683">
        <w:rPr>
          <w:rFonts w:ascii="Times New Roman" w:hAnsi="Times New Roman"/>
          <w:b/>
          <w:bCs/>
          <w:color w:val="000000" w:themeColor="text1"/>
          <w:sz w:val="28"/>
          <w:szCs w:val="28"/>
          <w:bdr w:val="none" w:sz="0" w:space="0" w:color="auto" w:frame="1"/>
          <w:lang w:eastAsia="uk-UA"/>
        </w:rPr>
        <w:t xml:space="preserve"> Погребищенської міської ради</w:t>
      </w:r>
    </w:p>
    <w:p w:rsidR="006E1825" w:rsidRPr="00BA6683" w:rsidRDefault="006E1825" w:rsidP="00E9243F">
      <w:pPr>
        <w:shd w:val="clear" w:color="auto" w:fill="FFFFFF"/>
        <w:jc w:val="center"/>
        <w:outlineLvl w:val="5"/>
        <w:rPr>
          <w:rFonts w:ascii="Times New Roman" w:hAnsi="Times New Roman"/>
          <w:color w:val="000000" w:themeColor="text1"/>
          <w:sz w:val="28"/>
          <w:szCs w:val="28"/>
          <w:lang w:eastAsia="uk-UA"/>
        </w:rPr>
      </w:pPr>
    </w:p>
    <w:p w:rsidR="00B11B36" w:rsidRPr="00FA17F8" w:rsidRDefault="00E9243F" w:rsidP="00A94208">
      <w:pPr>
        <w:shd w:val="clear" w:color="auto" w:fill="FFFFFF"/>
        <w:ind w:firstLine="708"/>
        <w:jc w:val="both"/>
        <w:rPr>
          <w:rFonts w:ascii="Times New Roman" w:hAnsi="Times New Roman"/>
          <w:color w:val="000000" w:themeColor="text1"/>
          <w:sz w:val="28"/>
          <w:szCs w:val="28"/>
          <w:bdr w:val="none" w:sz="0" w:space="0" w:color="auto" w:frame="1"/>
          <w:lang w:eastAsia="uk-UA"/>
        </w:rPr>
      </w:pPr>
      <w:bookmarkStart w:id="2" w:name="n65"/>
      <w:bookmarkStart w:id="3" w:name="n11"/>
      <w:bookmarkEnd w:id="2"/>
      <w:bookmarkEnd w:id="3"/>
      <w:r w:rsidRPr="00FA17F8">
        <w:rPr>
          <w:rFonts w:ascii="Times New Roman" w:hAnsi="Times New Roman"/>
          <w:color w:val="000000" w:themeColor="text1"/>
          <w:sz w:val="28"/>
          <w:szCs w:val="28"/>
          <w:bdr w:val="none" w:sz="0" w:space="0" w:color="auto" w:frame="1"/>
          <w:lang w:eastAsia="uk-UA"/>
        </w:rPr>
        <w:t xml:space="preserve">1. Центр надання адміністративних послуг </w:t>
      </w:r>
      <w:r w:rsidR="00A94208" w:rsidRPr="00FA17F8">
        <w:rPr>
          <w:rFonts w:ascii="Times New Roman" w:hAnsi="Times New Roman"/>
          <w:color w:val="000000" w:themeColor="text1"/>
          <w:sz w:val="28"/>
          <w:szCs w:val="28"/>
        </w:rPr>
        <w:t>Погребищенської</w:t>
      </w:r>
      <w:r w:rsidR="00A94208" w:rsidRPr="00FA17F8">
        <w:rPr>
          <w:rFonts w:ascii="Times New Roman" w:hAnsi="Times New Roman"/>
          <w:color w:val="000000" w:themeColor="text1"/>
          <w:sz w:val="28"/>
          <w:szCs w:val="28"/>
          <w:bdr w:val="none" w:sz="0" w:space="0" w:color="auto" w:frame="1"/>
          <w:lang w:eastAsia="uk-UA"/>
        </w:rPr>
        <w:t xml:space="preserve"> </w:t>
      </w:r>
      <w:r w:rsidRPr="00FA17F8">
        <w:rPr>
          <w:rFonts w:ascii="Times New Roman" w:hAnsi="Times New Roman"/>
          <w:color w:val="000000" w:themeColor="text1"/>
          <w:sz w:val="28"/>
          <w:szCs w:val="28"/>
          <w:bdr w:val="none" w:sz="0" w:space="0" w:color="auto" w:frame="1"/>
          <w:lang w:eastAsia="uk-UA"/>
        </w:rPr>
        <w:t xml:space="preserve">міської ради (далі – </w:t>
      </w:r>
      <w:r w:rsidR="00A94208" w:rsidRPr="00FA17F8">
        <w:rPr>
          <w:rFonts w:ascii="Times New Roman" w:hAnsi="Times New Roman"/>
          <w:color w:val="000000" w:themeColor="text1"/>
          <w:sz w:val="28"/>
          <w:szCs w:val="28"/>
          <w:bdr w:val="none" w:sz="0" w:space="0" w:color="auto" w:frame="1"/>
          <w:lang w:eastAsia="uk-UA"/>
        </w:rPr>
        <w:t>Ц</w:t>
      </w:r>
      <w:r w:rsidRPr="00FA17F8">
        <w:rPr>
          <w:rFonts w:ascii="Times New Roman" w:hAnsi="Times New Roman"/>
          <w:color w:val="000000" w:themeColor="text1"/>
          <w:sz w:val="28"/>
          <w:szCs w:val="28"/>
          <w:bdr w:val="none" w:sz="0" w:space="0" w:color="auto" w:frame="1"/>
          <w:lang w:eastAsia="uk-UA"/>
        </w:rPr>
        <w:t>ентр) утворюється  з метою забезпечення надання адміністративних послуг при відділі надання адміністративних послуг</w:t>
      </w:r>
      <w:r w:rsidR="00A94208" w:rsidRPr="00FA17F8">
        <w:rPr>
          <w:rFonts w:ascii="Times New Roman" w:hAnsi="Times New Roman"/>
          <w:color w:val="000000" w:themeColor="text1"/>
          <w:sz w:val="28"/>
          <w:szCs w:val="28"/>
          <w:bdr w:val="none" w:sz="0" w:space="0" w:color="auto" w:frame="1"/>
          <w:lang w:eastAsia="uk-UA"/>
        </w:rPr>
        <w:t xml:space="preserve"> та державної реєстрації</w:t>
      </w:r>
      <w:r w:rsidRPr="00FA17F8">
        <w:rPr>
          <w:rFonts w:ascii="Times New Roman" w:hAnsi="Times New Roman"/>
          <w:color w:val="000000" w:themeColor="text1"/>
          <w:sz w:val="28"/>
          <w:szCs w:val="28"/>
          <w:bdr w:val="none" w:sz="0" w:space="0" w:color="auto" w:frame="1"/>
          <w:lang w:eastAsia="uk-UA"/>
        </w:rPr>
        <w:t xml:space="preserve"> </w:t>
      </w:r>
      <w:r w:rsidR="00A94208" w:rsidRPr="00FA17F8">
        <w:rPr>
          <w:rFonts w:ascii="Times New Roman" w:hAnsi="Times New Roman"/>
          <w:color w:val="000000" w:themeColor="text1"/>
          <w:sz w:val="28"/>
          <w:szCs w:val="28"/>
        </w:rPr>
        <w:t>Погребищенської</w:t>
      </w:r>
      <w:r w:rsidR="00A94208" w:rsidRPr="00FA17F8">
        <w:rPr>
          <w:rFonts w:ascii="Times New Roman" w:hAnsi="Times New Roman"/>
          <w:color w:val="000000" w:themeColor="text1"/>
          <w:sz w:val="28"/>
          <w:szCs w:val="28"/>
          <w:bdr w:val="none" w:sz="0" w:space="0" w:color="auto" w:frame="1"/>
          <w:lang w:eastAsia="uk-UA"/>
        </w:rPr>
        <w:t xml:space="preserve"> </w:t>
      </w:r>
      <w:r w:rsidRPr="00FA17F8">
        <w:rPr>
          <w:rFonts w:ascii="Times New Roman" w:hAnsi="Times New Roman"/>
          <w:color w:val="000000" w:themeColor="text1"/>
          <w:sz w:val="28"/>
          <w:szCs w:val="28"/>
          <w:bdr w:val="none" w:sz="0" w:space="0" w:color="auto" w:frame="1"/>
          <w:lang w:eastAsia="uk-UA"/>
        </w:rPr>
        <w:t>міської ради (далі-</w:t>
      </w:r>
      <w:r w:rsidR="00D95E9E">
        <w:rPr>
          <w:rFonts w:ascii="Times New Roman" w:hAnsi="Times New Roman"/>
          <w:color w:val="000000" w:themeColor="text1"/>
          <w:sz w:val="28"/>
          <w:szCs w:val="28"/>
          <w:bdr w:val="none" w:sz="0" w:space="0" w:color="auto" w:frame="1"/>
          <w:lang w:eastAsia="uk-UA"/>
        </w:rPr>
        <w:t>В</w:t>
      </w:r>
      <w:r w:rsidRPr="00FA17F8">
        <w:rPr>
          <w:rFonts w:ascii="Times New Roman" w:hAnsi="Times New Roman"/>
          <w:color w:val="000000" w:themeColor="text1"/>
          <w:sz w:val="28"/>
          <w:szCs w:val="28"/>
          <w:bdr w:val="none" w:sz="0" w:space="0" w:color="auto" w:frame="1"/>
          <w:lang w:eastAsia="uk-UA"/>
        </w:rPr>
        <w:t xml:space="preserve">ідділ) та є постійно діючим робочим органом </w:t>
      </w:r>
      <w:r w:rsidR="006E1825" w:rsidRPr="00FA17F8">
        <w:rPr>
          <w:rFonts w:ascii="Times New Roman" w:hAnsi="Times New Roman"/>
          <w:color w:val="000000" w:themeColor="text1"/>
          <w:sz w:val="28"/>
          <w:szCs w:val="28"/>
        </w:rPr>
        <w:t>Погребищенської</w:t>
      </w:r>
      <w:r w:rsidR="006E1825" w:rsidRPr="00FA17F8">
        <w:rPr>
          <w:rFonts w:ascii="Times New Roman" w:hAnsi="Times New Roman"/>
          <w:color w:val="000000" w:themeColor="text1"/>
          <w:sz w:val="28"/>
          <w:szCs w:val="28"/>
          <w:bdr w:val="none" w:sz="0" w:space="0" w:color="auto" w:frame="1"/>
          <w:lang w:eastAsia="uk-UA"/>
        </w:rPr>
        <w:t xml:space="preserve"> міської ради. </w:t>
      </w:r>
    </w:p>
    <w:p w:rsidR="00B11B36" w:rsidRPr="00FA17F8" w:rsidRDefault="00B11B36" w:rsidP="00A94208">
      <w:pPr>
        <w:shd w:val="clear" w:color="auto" w:fill="FFFFFF"/>
        <w:ind w:firstLine="708"/>
        <w:jc w:val="both"/>
        <w:rPr>
          <w:rFonts w:ascii="Times New Roman" w:hAnsi="Times New Roman"/>
          <w:color w:val="000000" w:themeColor="text1"/>
          <w:sz w:val="28"/>
          <w:szCs w:val="28"/>
          <w:bdr w:val="none" w:sz="0" w:space="0" w:color="auto" w:frame="1"/>
          <w:shd w:val="clear" w:color="auto" w:fill="FFFFFF"/>
        </w:rPr>
      </w:pPr>
    </w:p>
    <w:p w:rsidR="00B11B36" w:rsidRPr="00FA17F8" w:rsidRDefault="00E9243F" w:rsidP="004B4FE4">
      <w:pPr>
        <w:shd w:val="clear" w:color="auto" w:fill="FFFFFF"/>
        <w:ind w:firstLine="708"/>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lang w:eastAsia="uk-UA"/>
        </w:rPr>
        <w:t xml:space="preserve">2. Рішення про утворення, ліквідацію або реорганізацію </w:t>
      </w:r>
      <w:r w:rsidR="00A94208" w:rsidRPr="00FA17F8">
        <w:rPr>
          <w:rFonts w:ascii="Times New Roman" w:hAnsi="Times New Roman"/>
          <w:color w:val="000000" w:themeColor="text1"/>
          <w:sz w:val="28"/>
          <w:szCs w:val="28"/>
          <w:bdr w:val="none" w:sz="0" w:space="0" w:color="auto" w:frame="1"/>
          <w:lang w:eastAsia="uk-UA"/>
        </w:rPr>
        <w:t>Ц</w:t>
      </w:r>
      <w:r w:rsidRPr="00FA17F8">
        <w:rPr>
          <w:rFonts w:ascii="Times New Roman" w:hAnsi="Times New Roman"/>
          <w:color w:val="000000" w:themeColor="text1"/>
          <w:sz w:val="28"/>
          <w:szCs w:val="28"/>
          <w:bdr w:val="none" w:sz="0" w:space="0" w:color="auto" w:frame="1"/>
          <w:lang w:eastAsia="uk-UA"/>
        </w:rPr>
        <w:t>ентру як постійно діючого робочого органу</w:t>
      </w:r>
      <w:r w:rsidR="00B11B36" w:rsidRPr="00FA17F8">
        <w:rPr>
          <w:rFonts w:ascii="Times New Roman" w:hAnsi="Times New Roman"/>
          <w:color w:val="000000" w:themeColor="text1"/>
          <w:sz w:val="28"/>
          <w:szCs w:val="28"/>
          <w:bdr w:val="none" w:sz="0" w:space="0" w:color="auto" w:frame="1"/>
          <w:lang w:eastAsia="uk-UA"/>
        </w:rPr>
        <w:t>, віддалених робочих місць Центру</w:t>
      </w:r>
      <w:r w:rsidRPr="00FA17F8">
        <w:rPr>
          <w:rFonts w:ascii="Times New Roman" w:hAnsi="Times New Roman"/>
          <w:color w:val="000000" w:themeColor="text1"/>
          <w:sz w:val="28"/>
          <w:szCs w:val="28"/>
          <w:bdr w:val="none" w:sz="0" w:space="0" w:color="auto" w:frame="1"/>
          <w:lang w:eastAsia="uk-UA"/>
        </w:rPr>
        <w:t xml:space="preserve">  приймається </w:t>
      </w:r>
      <w:r w:rsidR="00A94208" w:rsidRPr="00FA17F8">
        <w:rPr>
          <w:rFonts w:ascii="Times New Roman" w:hAnsi="Times New Roman"/>
          <w:color w:val="000000" w:themeColor="text1"/>
          <w:sz w:val="28"/>
          <w:szCs w:val="28"/>
        </w:rPr>
        <w:t>Погребищенською</w:t>
      </w:r>
      <w:r w:rsidR="00A94208" w:rsidRPr="00FA17F8">
        <w:rPr>
          <w:rFonts w:ascii="Times New Roman" w:hAnsi="Times New Roman"/>
          <w:color w:val="000000" w:themeColor="text1"/>
          <w:sz w:val="28"/>
          <w:szCs w:val="28"/>
          <w:bdr w:val="none" w:sz="0" w:space="0" w:color="auto" w:frame="1"/>
          <w:lang w:eastAsia="uk-UA"/>
        </w:rPr>
        <w:t xml:space="preserve"> </w:t>
      </w:r>
      <w:r w:rsidRPr="00FA17F8">
        <w:rPr>
          <w:rFonts w:ascii="Times New Roman" w:hAnsi="Times New Roman"/>
          <w:color w:val="000000" w:themeColor="text1"/>
          <w:sz w:val="28"/>
          <w:szCs w:val="28"/>
          <w:bdr w:val="none" w:sz="0" w:space="0" w:color="auto" w:frame="1"/>
          <w:lang w:eastAsia="uk-UA"/>
        </w:rPr>
        <w:t>міською радою.</w:t>
      </w:r>
      <w:r w:rsidR="00A94208" w:rsidRPr="00FA17F8">
        <w:rPr>
          <w:rFonts w:ascii="Times New Roman" w:hAnsi="Times New Roman"/>
          <w:color w:val="000000" w:themeColor="text1"/>
          <w:sz w:val="28"/>
          <w:szCs w:val="28"/>
          <w:bdr w:val="none" w:sz="0" w:space="0" w:color="auto" w:frame="1"/>
          <w:lang w:eastAsia="uk-UA"/>
        </w:rPr>
        <w:t xml:space="preserve"> </w:t>
      </w:r>
      <w:r w:rsidR="00B11B36" w:rsidRPr="00FA17F8">
        <w:rPr>
          <w:rFonts w:ascii="Times New Roman" w:hAnsi="Times New Roman"/>
          <w:color w:val="000000" w:themeColor="text1"/>
          <w:sz w:val="28"/>
          <w:szCs w:val="28"/>
          <w:bdr w:val="none" w:sz="0" w:space="0" w:color="auto" w:frame="1"/>
          <w:lang w:eastAsia="uk-UA"/>
        </w:rPr>
        <w:t>Центр</w:t>
      </w:r>
      <w:r w:rsidR="00B11B36" w:rsidRPr="00FA17F8">
        <w:rPr>
          <w:rFonts w:ascii="Times New Roman" w:hAnsi="Times New Roman"/>
          <w:color w:val="000000" w:themeColor="text1"/>
          <w:sz w:val="28"/>
          <w:szCs w:val="28"/>
          <w:bdr w:val="none" w:sz="0" w:space="0" w:color="auto" w:frame="1"/>
          <w:shd w:val="clear" w:color="auto" w:fill="FFFFFF"/>
        </w:rPr>
        <w:t>,</w:t>
      </w:r>
      <w:r w:rsidR="00365C8C">
        <w:rPr>
          <w:rFonts w:ascii="Times New Roman" w:hAnsi="Times New Roman"/>
          <w:color w:val="000000" w:themeColor="text1"/>
          <w:sz w:val="28"/>
          <w:szCs w:val="28"/>
          <w:bdr w:val="none" w:sz="0" w:space="0" w:color="auto" w:frame="1"/>
          <w:shd w:val="clear" w:color="auto" w:fill="FFFFFF"/>
        </w:rPr>
        <w:t xml:space="preserve"> </w:t>
      </w:r>
      <w:r w:rsidR="00365C8C" w:rsidRPr="00A87E34">
        <w:rPr>
          <w:rFonts w:ascii="Times New Roman" w:hAnsi="Times New Roman"/>
          <w:color w:val="000000" w:themeColor="text1"/>
          <w:sz w:val="28"/>
          <w:szCs w:val="28"/>
          <w:shd w:val="clear" w:color="auto" w:fill="FFFFFF"/>
        </w:rPr>
        <w:t xml:space="preserve">територіальні підрозділи </w:t>
      </w:r>
      <w:r w:rsidR="00365C8C">
        <w:rPr>
          <w:rFonts w:ascii="Times New Roman" w:hAnsi="Times New Roman"/>
          <w:color w:val="000000" w:themeColor="text1"/>
          <w:sz w:val="28"/>
          <w:szCs w:val="28"/>
          <w:shd w:val="clear" w:color="auto" w:fill="FFFFFF"/>
        </w:rPr>
        <w:t>Ц</w:t>
      </w:r>
      <w:r w:rsidR="00365C8C" w:rsidRPr="00A87E34">
        <w:rPr>
          <w:rFonts w:ascii="Times New Roman" w:hAnsi="Times New Roman"/>
          <w:color w:val="000000" w:themeColor="text1"/>
          <w:sz w:val="28"/>
          <w:szCs w:val="28"/>
          <w:shd w:val="clear" w:color="auto" w:fill="FFFFFF"/>
        </w:rPr>
        <w:t>ентру</w:t>
      </w:r>
      <w:r w:rsidR="00365C8C">
        <w:rPr>
          <w:rFonts w:ascii="Times New Roman" w:hAnsi="Times New Roman"/>
          <w:color w:val="000000" w:themeColor="text1"/>
          <w:sz w:val="28"/>
          <w:szCs w:val="28"/>
          <w:shd w:val="clear" w:color="auto" w:fill="FFFFFF"/>
        </w:rPr>
        <w:t>,</w:t>
      </w:r>
      <w:r w:rsidR="00B11B36" w:rsidRPr="00FA17F8">
        <w:rPr>
          <w:rFonts w:ascii="Times New Roman" w:hAnsi="Times New Roman"/>
          <w:color w:val="000000" w:themeColor="text1"/>
          <w:sz w:val="28"/>
          <w:szCs w:val="28"/>
          <w:bdr w:val="none" w:sz="0" w:space="0" w:color="auto" w:frame="1"/>
          <w:shd w:val="clear" w:color="auto" w:fill="FFFFFF"/>
        </w:rPr>
        <w:t xml:space="preserve"> </w:t>
      </w:r>
      <w:r w:rsidR="00B11B36" w:rsidRPr="00FA17F8">
        <w:rPr>
          <w:rFonts w:ascii="Times New Roman" w:hAnsi="Times New Roman"/>
          <w:color w:val="000000" w:themeColor="text1"/>
          <w:sz w:val="28"/>
          <w:szCs w:val="28"/>
          <w:bdr w:val="none" w:sz="0" w:space="0" w:color="auto" w:frame="1"/>
          <w:lang w:eastAsia="uk-UA"/>
        </w:rPr>
        <w:t>віддалені робочі місця Центру</w:t>
      </w:r>
      <w:r w:rsidR="00B11B36" w:rsidRPr="00FA17F8">
        <w:rPr>
          <w:rFonts w:ascii="Times New Roman" w:hAnsi="Times New Roman"/>
          <w:color w:val="000000" w:themeColor="text1"/>
          <w:sz w:val="28"/>
          <w:szCs w:val="28"/>
          <w:bdr w:val="none" w:sz="0" w:space="0" w:color="auto" w:frame="1"/>
          <w:shd w:val="clear" w:color="auto" w:fill="FFFFFF"/>
        </w:rPr>
        <w:t xml:space="preserve">  розташовані в межах </w:t>
      </w:r>
      <w:r w:rsidR="00FE5049" w:rsidRPr="00FA17F8">
        <w:rPr>
          <w:rFonts w:ascii="Times New Roman" w:hAnsi="Times New Roman"/>
          <w:color w:val="000000" w:themeColor="text1"/>
          <w:sz w:val="28"/>
          <w:szCs w:val="28"/>
          <w:bdr w:val="none" w:sz="0" w:space="0" w:color="auto" w:frame="1"/>
          <w:shd w:val="clear" w:color="auto" w:fill="FFFFFF"/>
        </w:rPr>
        <w:t xml:space="preserve">Погребищенської </w:t>
      </w:r>
      <w:r w:rsidR="004B4FE4">
        <w:rPr>
          <w:rFonts w:ascii="Times New Roman" w:hAnsi="Times New Roman"/>
          <w:color w:val="000000" w:themeColor="text1"/>
          <w:sz w:val="28"/>
          <w:szCs w:val="28"/>
          <w:bdr w:val="none" w:sz="0" w:space="0" w:color="auto" w:frame="1"/>
          <w:shd w:val="clear" w:color="auto" w:fill="FFFFFF"/>
        </w:rPr>
        <w:t xml:space="preserve">міської </w:t>
      </w:r>
      <w:r w:rsidR="00B11B36" w:rsidRPr="00FA17F8">
        <w:rPr>
          <w:rFonts w:ascii="Times New Roman" w:hAnsi="Times New Roman"/>
          <w:color w:val="000000" w:themeColor="text1"/>
          <w:sz w:val="28"/>
          <w:szCs w:val="28"/>
          <w:bdr w:val="none" w:sz="0" w:space="0" w:color="auto" w:frame="1"/>
          <w:shd w:val="clear" w:color="auto" w:fill="FFFFFF"/>
        </w:rPr>
        <w:t>територіальної громади з урахуванням територіальної доступності, яка визначається відповідно до частини 4 статті 12 Закону України «Про адміністративні послуги».</w:t>
      </w:r>
    </w:p>
    <w:p w:rsidR="00FE5049" w:rsidRPr="00FA17F8" w:rsidRDefault="00FE5049" w:rsidP="00A94208">
      <w:pPr>
        <w:shd w:val="clear" w:color="auto" w:fill="FFFFFF"/>
        <w:ind w:firstLine="708"/>
        <w:jc w:val="both"/>
        <w:rPr>
          <w:rFonts w:ascii="Times New Roman" w:hAnsi="Times New Roman"/>
          <w:color w:val="000000" w:themeColor="text1"/>
          <w:sz w:val="28"/>
          <w:szCs w:val="28"/>
          <w:bdr w:val="none" w:sz="0" w:space="0" w:color="auto" w:frame="1"/>
          <w:lang w:eastAsia="uk-UA"/>
        </w:rPr>
      </w:pPr>
      <w:bookmarkStart w:id="4" w:name="n359"/>
      <w:bookmarkEnd w:id="4"/>
    </w:p>
    <w:p w:rsidR="00E9243F" w:rsidRPr="00FA17F8" w:rsidRDefault="00E9243F" w:rsidP="00A94208">
      <w:pPr>
        <w:shd w:val="clear" w:color="auto" w:fill="FFFFFF"/>
        <w:ind w:firstLine="708"/>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lang w:eastAsia="uk-UA"/>
        </w:rPr>
        <w:t xml:space="preserve">3. Центр у своїй діяльності керується Конституцією та законами України, актами Президента України і Кабінету Міністрів України, рішеннями центральних та місцевих органів виконавчої влади, </w:t>
      </w:r>
      <w:r w:rsidR="00FE5049" w:rsidRPr="00FA17F8">
        <w:rPr>
          <w:rFonts w:ascii="Times New Roman" w:hAnsi="Times New Roman"/>
          <w:color w:val="000000" w:themeColor="text1"/>
          <w:sz w:val="28"/>
          <w:szCs w:val="28"/>
          <w:bdr w:val="none" w:sz="0" w:space="0" w:color="auto" w:frame="1"/>
          <w:shd w:val="clear" w:color="auto" w:fill="FFFFFF"/>
        </w:rPr>
        <w:t xml:space="preserve">Положенням про відділ надання адміністративних послуг та </w:t>
      </w:r>
      <w:r w:rsidR="00FE5049" w:rsidRPr="00FA17F8">
        <w:rPr>
          <w:rFonts w:ascii="Times New Roman" w:hAnsi="Times New Roman"/>
          <w:color w:val="000000" w:themeColor="text1"/>
          <w:sz w:val="28"/>
          <w:szCs w:val="28"/>
          <w:bdr w:val="none" w:sz="0" w:space="0" w:color="auto" w:frame="1"/>
          <w:lang w:eastAsia="uk-UA"/>
        </w:rPr>
        <w:t xml:space="preserve">державної реєстрації </w:t>
      </w:r>
      <w:r w:rsidR="00FE5049" w:rsidRPr="00FA17F8">
        <w:rPr>
          <w:rFonts w:ascii="Times New Roman" w:hAnsi="Times New Roman"/>
          <w:color w:val="000000" w:themeColor="text1"/>
          <w:sz w:val="28"/>
          <w:szCs w:val="28"/>
        </w:rPr>
        <w:t>Погребищенської</w:t>
      </w:r>
      <w:r w:rsidR="00FE5049" w:rsidRPr="00FA17F8">
        <w:rPr>
          <w:rFonts w:ascii="Times New Roman" w:hAnsi="Times New Roman"/>
          <w:color w:val="000000" w:themeColor="text1"/>
          <w:sz w:val="28"/>
          <w:szCs w:val="28"/>
          <w:bdr w:val="none" w:sz="0" w:space="0" w:color="auto" w:frame="1"/>
          <w:lang w:eastAsia="uk-UA"/>
        </w:rPr>
        <w:t xml:space="preserve"> міської</w:t>
      </w:r>
      <w:r w:rsidR="00FE5049" w:rsidRPr="00FA17F8">
        <w:rPr>
          <w:rFonts w:ascii="Times New Roman" w:hAnsi="Times New Roman"/>
          <w:color w:val="000000" w:themeColor="text1"/>
          <w:sz w:val="28"/>
          <w:szCs w:val="28"/>
          <w:bdr w:val="none" w:sz="0" w:space="0" w:color="auto" w:frame="1"/>
          <w:shd w:val="clear" w:color="auto" w:fill="FFFFFF"/>
        </w:rPr>
        <w:t xml:space="preserve"> ради</w:t>
      </w:r>
      <w:r w:rsidRPr="00FA17F8">
        <w:rPr>
          <w:rFonts w:ascii="Times New Roman" w:hAnsi="Times New Roman"/>
          <w:color w:val="000000" w:themeColor="text1"/>
          <w:sz w:val="28"/>
          <w:szCs w:val="28"/>
          <w:bdr w:val="none" w:sz="0" w:space="0" w:color="auto" w:frame="1"/>
          <w:lang w:eastAsia="uk-UA"/>
        </w:rPr>
        <w:t> а також цим Положенням.</w:t>
      </w:r>
    </w:p>
    <w:p w:rsidR="006E1825" w:rsidRPr="00FA17F8" w:rsidRDefault="006E1825" w:rsidP="00A94208">
      <w:pPr>
        <w:shd w:val="clear" w:color="auto" w:fill="FFFFFF"/>
        <w:ind w:firstLine="708"/>
        <w:jc w:val="both"/>
        <w:rPr>
          <w:rFonts w:ascii="Times New Roman" w:hAnsi="Times New Roman"/>
          <w:color w:val="000000" w:themeColor="text1"/>
          <w:sz w:val="28"/>
          <w:szCs w:val="28"/>
          <w:bdr w:val="none" w:sz="0" w:space="0" w:color="auto" w:frame="1"/>
          <w:lang w:eastAsia="uk-UA"/>
        </w:rPr>
      </w:pPr>
      <w:bookmarkStart w:id="5" w:name="n13"/>
      <w:bookmarkEnd w:id="5"/>
    </w:p>
    <w:p w:rsidR="00E9243F" w:rsidRPr="00FA17F8" w:rsidRDefault="00E9243F" w:rsidP="00A94208">
      <w:pPr>
        <w:shd w:val="clear" w:color="auto" w:fill="FFFFFF"/>
        <w:ind w:firstLine="708"/>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lang w:eastAsia="uk-UA"/>
        </w:rPr>
        <w:t>4. Основними завданнями</w:t>
      </w:r>
      <w:r w:rsidR="00A94208" w:rsidRPr="00FA17F8">
        <w:rPr>
          <w:rFonts w:ascii="Times New Roman" w:hAnsi="Times New Roman"/>
          <w:color w:val="000000" w:themeColor="text1"/>
          <w:sz w:val="28"/>
          <w:szCs w:val="28"/>
          <w:bdr w:val="none" w:sz="0" w:space="0" w:color="auto" w:frame="1"/>
          <w:lang w:eastAsia="uk-UA"/>
        </w:rPr>
        <w:t xml:space="preserve"> Ц</w:t>
      </w:r>
      <w:r w:rsidRPr="00FA17F8">
        <w:rPr>
          <w:rFonts w:ascii="Times New Roman" w:hAnsi="Times New Roman"/>
          <w:color w:val="000000" w:themeColor="text1"/>
          <w:sz w:val="28"/>
          <w:szCs w:val="28"/>
          <w:bdr w:val="none" w:sz="0" w:space="0" w:color="auto" w:frame="1"/>
          <w:lang w:eastAsia="uk-UA"/>
        </w:rPr>
        <w:t>ентру є:</w:t>
      </w:r>
    </w:p>
    <w:p w:rsidR="00D612D0" w:rsidRPr="00FA17F8" w:rsidRDefault="00D612D0" w:rsidP="00E9243F">
      <w:pPr>
        <w:shd w:val="clear" w:color="auto" w:fill="FFFFFF"/>
        <w:jc w:val="both"/>
        <w:rPr>
          <w:rFonts w:ascii="Times New Roman" w:hAnsi="Times New Roman"/>
          <w:color w:val="000000" w:themeColor="text1"/>
          <w:sz w:val="28"/>
          <w:szCs w:val="28"/>
          <w:bdr w:val="none" w:sz="0" w:space="0" w:color="auto" w:frame="1"/>
          <w:lang w:eastAsia="uk-UA"/>
        </w:rPr>
      </w:pPr>
      <w:bookmarkStart w:id="6" w:name="n14"/>
      <w:bookmarkEnd w:id="6"/>
    </w:p>
    <w:p w:rsidR="00E9243F" w:rsidRPr="00FA17F8" w:rsidRDefault="00E9243F" w:rsidP="00E9243F">
      <w:pPr>
        <w:shd w:val="clear" w:color="auto" w:fill="FFFFFF"/>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lang w:eastAsia="uk-UA"/>
        </w:rPr>
        <w:t>1)</w:t>
      </w:r>
      <w:r w:rsidR="00860D62" w:rsidRPr="00FA17F8">
        <w:rPr>
          <w:rFonts w:ascii="Times New Roman" w:hAnsi="Times New Roman"/>
          <w:color w:val="000000" w:themeColor="text1"/>
          <w:sz w:val="28"/>
          <w:szCs w:val="28"/>
          <w:bdr w:val="none" w:sz="0" w:space="0" w:color="auto" w:frame="1"/>
          <w:lang w:eastAsia="uk-UA"/>
        </w:rPr>
        <w:t xml:space="preserve"> </w:t>
      </w:r>
      <w:r w:rsidRPr="00FA17F8">
        <w:rPr>
          <w:rFonts w:ascii="Times New Roman" w:hAnsi="Times New Roman"/>
          <w:color w:val="000000" w:themeColor="text1"/>
          <w:sz w:val="28"/>
          <w:szCs w:val="28"/>
          <w:bdr w:val="none" w:sz="0" w:space="0" w:color="auto" w:frame="1"/>
          <w:lang w:eastAsia="uk-UA"/>
        </w:rPr>
        <w:t>організація надання адміністративних послуг у найкоротший строк та за мінімальної кількості відвідувань суб’єктів звернень;</w:t>
      </w:r>
    </w:p>
    <w:p w:rsidR="00860D62" w:rsidRPr="00FA17F8" w:rsidRDefault="00860D62" w:rsidP="00E9243F">
      <w:pPr>
        <w:shd w:val="clear" w:color="auto" w:fill="FFFFFF"/>
        <w:jc w:val="both"/>
        <w:rPr>
          <w:rFonts w:ascii="Times New Roman" w:hAnsi="Times New Roman"/>
          <w:color w:val="000000" w:themeColor="text1"/>
          <w:sz w:val="28"/>
          <w:szCs w:val="28"/>
          <w:bdr w:val="none" w:sz="0" w:space="0" w:color="auto" w:frame="1"/>
          <w:lang w:eastAsia="uk-UA"/>
        </w:rPr>
      </w:pPr>
    </w:p>
    <w:p w:rsidR="00E9243F" w:rsidRPr="00FA17F8" w:rsidRDefault="00E9243F" w:rsidP="00E9243F">
      <w:pPr>
        <w:shd w:val="clear" w:color="auto" w:fill="FFFFFF"/>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lang w:eastAsia="uk-UA"/>
        </w:rPr>
        <w:t>2)</w:t>
      </w:r>
      <w:bookmarkStart w:id="7" w:name="n15"/>
      <w:bookmarkEnd w:id="7"/>
      <w:r w:rsidR="00860D62" w:rsidRPr="00FA17F8">
        <w:rPr>
          <w:rFonts w:ascii="Times New Roman" w:hAnsi="Times New Roman"/>
          <w:color w:val="000000" w:themeColor="text1"/>
          <w:sz w:val="28"/>
          <w:szCs w:val="28"/>
          <w:bdr w:val="none" w:sz="0" w:space="0" w:color="auto" w:frame="1"/>
          <w:lang w:eastAsia="uk-UA"/>
        </w:rPr>
        <w:t xml:space="preserve"> </w:t>
      </w:r>
      <w:r w:rsidRPr="00FA17F8">
        <w:rPr>
          <w:rFonts w:ascii="Times New Roman" w:hAnsi="Times New Roman"/>
          <w:color w:val="000000" w:themeColor="text1"/>
          <w:sz w:val="28"/>
          <w:szCs w:val="28"/>
          <w:bdr w:val="none" w:sz="0" w:space="0" w:color="auto" w:frame="1"/>
          <w:lang w:eastAsia="uk-UA"/>
        </w:rPr>
        <w:t>спрощення процедури отримання адміністративних послуг;</w:t>
      </w:r>
    </w:p>
    <w:p w:rsidR="00E9243F" w:rsidRPr="00FA17F8" w:rsidRDefault="00E9243F" w:rsidP="00E9243F">
      <w:pPr>
        <w:shd w:val="clear" w:color="auto" w:fill="FFFFFF"/>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lang w:eastAsia="uk-UA"/>
        </w:rPr>
        <w:t>3)</w:t>
      </w:r>
      <w:bookmarkStart w:id="8" w:name="n16"/>
      <w:bookmarkEnd w:id="8"/>
      <w:r w:rsidR="00860D62" w:rsidRPr="00FA17F8">
        <w:rPr>
          <w:rFonts w:ascii="Times New Roman" w:hAnsi="Times New Roman"/>
          <w:color w:val="000000" w:themeColor="text1"/>
          <w:sz w:val="28"/>
          <w:szCs w:val="28"/>
          <w:bdr w:val="none" w:sz="0" w:space="0" w:color="auto" w:frame="1"/>
          <w:lang w:eastAsia="uk-UA"/>
        </w:rPr>
        <w:t xml:space="preserve"> </w:t>
      </w:r>
      <w:r w:rsidRPr="00FA17F8">
        <w:rPr>
          <w:rFonts w:ascii="Times New Roman" w:hAnsi="Times New Roman"/>
          <w:color w:val="000000" w:themeColor="text1"/>
          <w:sz w:val="28"/>
          <w:szCs w:val="28"/>
          <w:bdr w:val="none" w:sz="0" w:space="0" w:color="auto" w:frame="1"/>
          <w:lang w:eastAsia="uk-UA"/>
        </w:rPr>
        <w:t xml:space="preserve">забезпечення інформування суб’єктів звернень про вимоги та порядок надання адміністративних послуг у </w:t>
      </w:r>
      <w:r w:rsidR="006E1825" w:rsidRPr="00FA17F8">
        <w:rPr>
          <w:rFonts w:ascii="Times New Roman" w:hAnsi="Times New Roman"/>
          <w:color w:val="000000" w:themeColor="text1"/>
          <w:sz w:val="28"/>
          <w:szCs w:val="28"/>
          <w:bdr w:val="none" w:sz="0" w:space="0" w:color="auto" w:frame="1"/>
          <w:lang w:eastAsia="uk-UA"/>
        </w:rPr>
        <w:t>Ц</w:t>
      </w:r>
      <w:r w:rsidRPr="00FA17F8">
        <w:rPr>
          <w:rFonts w:ascii="Times New Roman" w:hAnsi="Times New Roman"/>
          <w:color w:val="000000" w:themeColor="text1"/>
          <w:sz w:val="28"/>
          <w:szCs w:val="28"/>
          <w:bdr w:val="none" w:sz="0" w:space="0" w:color="auto" w:frame="1"/>
          <w:lang w:eastAsia="uk-UA"/>
        </w:rPr>
        <w:t>ентр</w:t>
      </w:r>
      <w:r w:rsidR="006E1825" w:rsidRPr="00FA17F8">
        <w:rPr>
          <w:rFonts w:ascii="Times New Roman" w:hAnsi="Times New Roman"/>
          <w:color w:val="000000" w:themeColor="text1"/>
          <w:sz w:val="28"/>
          <w:szCs w:val="28"/>
          <w:bdr w:val="none" w:sz="0" w:space="0" w:color="auto" w:frame="1"/>
          <w:lang w:eastAsia="uk-UA"/>
        </w:rPr>
        <w:t>і</w:t>
      </w:r>
      <w:r w:rsidRPr="00FA17F8">
        <w:rPr>
          <w:rFonts w:ascii="Times New Roman" w:hAnsi="Times New Roman"/>
          <w:color w:val="000000" w:themeColor="text1"/>
          <w:sz w:val="28"/>
          <w:szCs w:val="28"/>
          <w:bdr w:val="none" w:sz="0" w:space="0" w:color="auto" w:frame="1"/>
          <w:lang w:eastAsia="uk-UA"/>
        </w:rPr>
        <w:t>;</w:t>
      </w:r>
    </w:p>
    <w:p w:rsidR="00860D62" w:rsidRPr="00FA17F8" w:rsidRDefault="00860D62" w:rsidP="00A94208">
      <w:pPr>
        <w:shd w:val="clear" w:color="auto" w:fill="FFFFFF"/>
        <w:jc w:val="both"/>
        <w:rPr>
          <w:rFonts w:ascii="Times New Roman" w:hAnsi="Times New Roman"/>
          <w:color w:val="000000" w:themeColor="text1"/>
          <w:sz w:val="28"/>
          <w:szCs w:val="28"/>
          <w:bdr w:val="none" w:sz="0" w:space="0" w:color="auto" w:frame="1"/>
          <w:shd w:val="clear" w:color="auto" w:fill="FFFFFF"/>
          <w:lang w:eastAsia="uk-UA"/>
        </w:rPr>
      </w:pPr>
    </w:p>
    <w:p w:rsidR="00E9243F" w:rsidRPr="00FA17F8" w:rsidRDefault="00E9243F" w:rsidP="00A94208">
      <w:pPr>
        <w:shd w:val="clear" w:color="auto" w:fill="FFFFFF"/>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shd w:val="clear" w:color="auto" w:fill="FFFFFF"/>
          <w:lang w:eastAsia="uk-UA"/>
        </w:rPr>
        <w:lastRenderedPageBreak/>
        <w:t>4) проведення моніторингу якості надання адміністративних послуг,</w:t>
      </w:r>
      <w:r w:rsidR="00A94208" w:rsidRPr="00FA17F8">
        <w:rPr>
          <w:rFonts w:ascii="Times New Roman" w:hAnsi="Times New Roman"/>
          <w:color w:val="000000" w:themeColor="text1"/>
          <w:sz w:val="28"/>
          <w:szCs w:val="28"/>
          <w:bdr w:val="none" w:sz="0" w:space="0" w:color="auto" w:frame="1"/>
          <w:shd w:val="clear" w:color="auto" w:fill="FFFFFF"/>
          <w:lang w:eastAsia="uk-UA"/>
        </w:rPr>
        <w:t xml:space="preserve"> </w:t>
      </w:r>
      <w:r w:rsidRPr="00FA17F8">
        <w:rPr>
          <w:rFonts w:ascii="Times New Roman" w:hAnsi="Times New Roman"/>
          <w:color w:val="000000" w:themeColor="text1"/>
          <w:sz w:val="28"/>
          <w:szCs w:val="28"/>
          <w:bdr w:val="none" w:sz="0" w:space="0" w:color="auto" w:frame="1"/>
          <w:shd w:val="clear" w:color="auto" w:fill="FFFFFF"/>
          <w:lang w:eastAsia="uk-UA"/>
        </w:rPr>
        <w:t>визначення та вжиття заходів до підвищення рівня якості їх надання, оприлюднення інформації про результати моніторингу та вжиті заходи;</w:t>
      </w:r>
    </w:p>
    <w:p w:rsidR="00860D62" w:rsidRPr="00FA17F8" w:rsidRDefault="00860D62" w:rsidP="00A94208">
      <w:pPr>
        <w:shd w:val="clear" w:color="auto" w:fill="FFFFFF"/>
        <w:jc w:val="both"/>
        <w:rPr>
          <w:rFonts w:ascii="Times New Roman" w:hAnsi="Times New Roman"/>
          <w:color w:val="000000" w:themeColor="text1"/>
          <w:sz w:val="28"/>
          <w:szCs w:val="28"/>
          <w:bdr w:val="none" w:sz="0" w:space="0" w:color="auto" w:frame="1"/>
          <w:shd w:val="clear" w:color="auto" w:fill="FFFFFF"/>
          <w:lang w:eastAsia="uk-UA"/>
        </w:rPr>
      </w:pPr>
      <w:bookmarkStart w:id="9" w:name="n107"/>
      <w:bookmarkStart w:id="10" w:name="n106"/>
      <w:bookmarkEnd w:id="9"/>
      <w:bookmarkEnd w:id="10"/>
    </w:p>
    <w:p w:rsidR="00E9243F" w:rsidRPr="00FA17F8" w:rsidRDefault="00E9243F" w:rsidP="00A94208">
      <w:pPr>
        <w:shd w:val="clear" w:color="auto" w:fill="FFFFFF"/>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shd w:val="clear" w:color="auto" w:fill="FFFFFF"/>
          <w:lang w:eastAsia="uk-UA"/>
        </w:rPr>
        <w:t>5) забезпечення процесу автоматизації прийому документів та надання адміністративних послуг шляхом використання інформаційних систем та систем електронного документообігу.</w:t>
      </w:r>
    </w:p>
    <w:p w:rsidR="006E1825" w:rsidRPr="00FA17F8" w:rsidRDefault="006E1825" w:rsidP="00A94208">
      <w:pPr>
        <w:shd w:val="clear" w:color="auto" w:fill="FFFFFF"/>
        <w:ind w:firstLine="708"/>
        <w:jc w:val="both"/>
        <w:rPr>
          <w:rFonts w:ascii="Times New Roman" w:hAnsi="Times New Roman"/>
          <w:color w:val="000000" w:themeColor="text1"/>
          <w:sz w:val="28"/>
          <w:szCs w:val="28"/>
          <w:bdr w:val="none" w:sz="0" w:space="0" w:color="auto" w:frame="1"/>
          <w:lang w:eastAsia="uk-UA"/>
        </w:rPr>
      </w:pPr>
      <w:bookmarkStart w:id="11" w:name="n17"/>
      <w:bookmarkEnd w:id="11"/>
    </w:p>
    <w:p w:rsidR="00E9243F" w:rsidRPr="00FA17F8" w:rsidRDefault="00E9243F" w:rsidP="00A94208">
      <w:pPr>
        <w:shd w:val="clear" w:color="auto" w:fill="FFFFFF"/>
        <w:ind w:firstLine="708"/>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lang w:eastAsia="uk-UA"/>
        </w:rPr>
        <w:t>5.</w:t>
      </w:r>
      <w:r w:rsidR="00C0310E" w:rsidRPr="00FA17F8">
        <w:rPr>
          <w:rFonts w:ascii="Times New Roman" w:hAnsi="Times New Roman"/>
          <w:color w:val="000000" w:themeColor="text1"/>
          <w:sz w:val="28"/>
          <w:szCs w:val="28"/>
          <w:bdr w:val="none" w:sz="0" w:space="0" w:color="auto" w:frame="1"/>
          <w:lang w:eastAsia="uk-UA"/>
        </w:rPr>
        <w:t xml:space="preserve"> </w:t>
      </w:r>
      <w:r w:rsidRPr="00FA17F8">
        <w:rPr>
          <w:rFonts w:ascii="Times New Roman" w:hAnsi="Times New Roman"/>
          <w:color w:val="000000" w:themeColor="text1"/>
          <w:sz w:val="28"/>
          <w:szCs w:val="28"/>
          <w:bdr w:val="none" w:sz="0" w:space="0" w:color="auto" w:frame="1"/>
          <w:lang w:eastAsia="uk-UA"/>
        </w:rPr>
        <w:t>Центром забезпечується надання адміністративних послуг через адміністратора шляхом його взаємодії із суб’єктами надання адміністративних послуг.</w:t>
      </w:r>
    </w:p>
    <w:p w:rsidR="00C0310E" w:rsidRPr="00FA17F8" w:rsidRDefault="00C0310E" w:rsidP="00A94208">
      <w:pPr>
        <w:shd w:val="clear" w:color="auto" w:fill="FFFFFF"/>
        <w:ind w:firstLine="708"/>
        <w:jc w:val="both"/>
        <w:rPr>
          <w:rFonts w:ascii="Times New Roman" w:hAnsi="Times New Roman"/>
          <w:color w:val="000000" w:themeColor="text1"/>
          <w:sz w:val="28"/>
          <w:szCs w:val="28"/>
          <w:bdr w:val="none" w:sz="0" w:space="0" w:color="auto" w:frame="1"/>
          <w:shd w:val="clear" w:color="auto" w:fill="FFFFFF"/>
          <w:lang w:eastAsia="uk-UA"/>
        </w:rPr>
      </w:pPr>
    </w:p>
    <w:p w:rsidR="00E9243F" w:rsidRPr="00FA17F8" w:rsidRDefault="00E9243F" w:rsidP="00A94208">
      <w:pPr>
        <w:shd w:val="clear" w:color="auto" w:fill="FFFFFF"/>
        <w:ind w:firstLine="708"/>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shd w:val="clear" w:color="auto" w:fill="FFFFFF"/>
          <w:lang w:eastAsia="uk-UA"/>
        </w:rPr>
        <w:t xml:space="preserve">Центр, утворений як постійно діючий робочий орган, забезпечує надання адміністративних послуг із залученням до його роботи посадових осіб окремих виконавчих органів </w:t>
      </w:r>
      <w:r w:rsidR="00A94208" w:rsidRPr="00FA17F8">
        <w:rPr>
          <w:rFonts w:ascii="Times New Roman" w:hAnsi="Times New Roman"/>
          <w:color w:val="000000" w:themeColor="text1"/>
          <w:sz w:val="28"/>
          <w:szCs w:val="28"/>
        </w:rPr>
        <w:t>Погребищенської</w:t>
      </w:r>
      <w:r w:rsidR="00A94208" w:rsidRPr="00FA17F8">
        <w:rPr>
          <w:rFonts w:ascii="Times New Roman" w:hAnsi="Times New Roman"/>
          <w:color w:val="000000" w:themeColor="text1"/>
          <w:sz w:val="28"/>
          <w:szCs w:val="28"/>
          <w:bdr w:val="none" w:sz="0" w:space="0" w:color="auto" w:frame="1"/>
          <w:shd w:val="clear" w:color="auto" w:fill="FFFFFF"/>
          <w:lang w:eastAsia="uk-UA"/>
        </w:rPr>
        <w:t xml:space="preserve"> </w:t>
      </w:r>
      <w:r w:rsidRPr="00FA17F8">
        <w:rPr>
          <w:rFonts w:ascii="Times New Roman" w:hAnsi="Times New Roman"/>
          <w:color w:val="000000" w:themeColor="text1"/>
          <w:sz w:val="28"/>
          <w:szCs w:val="28"/>
          <w:bdr w:val="none" w:sz="0" w:space="0" w:color="auto" w:frame="1"/>
          <w:shd w:val="clear" w:color="auto" w:fill="FFFFFF"/>
          <w:lang w:eastAsia="uk-UA"/>
        </w:rPr>
        <w:t xml:space="preserve">міської ради. Перелік таких посадових осіб визначається головою </w:t>
      </w:r>
      <w:r w:rsidR="00A94208" w:rsidRPr="00FA17F8">
        <w:rPr>
          <w:rFonts w:ascii="Times New Roman" w:hAnsi="Times New Roman"/>
          <w:color w:val="000000" w:themeColor="text1"/>
          <w:sz w:val="28"/>
          <w:szCs w:val="28"/>
        </w:rPr>
        <w:t>Погребищенської</w:t>
      </w:r>
      <w:r w:rsidR="00A94208" w:rsidRPr="00FA17F8">
        <w:rPr>
          <w:rFonts w:ascii="Times New Roman" w:hAnsi="Times New Roman"/>
          <w:color w:val="000000" w:themeColor="text1"/>
          <w:sz w:val="28"/>
          <w:szCs w:val="28"/>
          <w:bdr w:val="none" w:sz="0" w:space="0" w:color="auto" w:frame="1"/>
          <w:shd w:val="clear" w:color="auto" w:fill="FFFFFF"/>
          <w:lang w:eastAsia="uk-UA"/>
        </w:rPr>
        <w:t xml:space="preserve"> </w:t>
      </w:r>
      <w:r w:rsidRPr="00FA17F8">
        <w:rPr>
          <w:rFonts w:ascii="Times New Roman" w:hAnsi="Times New Roman"/>
          <w:color w:val="000000" w:themeColor="text1"/>
          <w:sz w:val="28"/>
          <w:szCs w:val="28"/>
          <w:bdr w:val="none" w:sz="0" w:space="0" w:color="auto" w:frame="1"/>
          <w:shd w:val="clear" w:color="auto" w:fill="FFFFFF"/>
          <w:lang w:eastAsia="uk-UA"/>
        </w:rPr>
        <w:t>міської ради.</w:t>
      </w:r>
    </w:p>
    <w:p w:rsidR="006E1825" w:rsidRPr="00FA17F8" w:rsidRDefault="006E1825" w:rsidP="00A94208">
      <w:pPr>
        <w:shd w:val="clear" w:color="auto" w:fill="FFFFFF"/>
        <w:ind w:firstLine="708"/>
        <w:jc w:val="both"/>
        <w:rPr>
          <w:rFonts w:ascii="Times New Roman" w:hAnsi="Times New Roman"/>
          <w:color w:val="000000" w:themeColor="text1"/>
          <w:sz w:val="28"/>
          <w:szCs w:val="28"/>
          <w:bdr w:val="none" w:sz="0" w:space="0" w:color="auto" w:frame="1"/>
          <w:shd w:val="clear" w:color="auto" w:fill="FFFFFF"/>
          <w:lang w:eastAsia="uk-UA"/>
        </w:rPr>
      </w:pPr>
    </w:p>
    <w:p w:rsidR="00E9243F" w:rsidRPr="00FA17F8" w:rsidRDefault="00E9243F" w:rsidP="00A94208">
      <w:pPr>
        <w:shd w:val="clear" w:color="auto" w:fill="FFFFFF"/>
        <w:ind w:firstLine="708"/>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shd w:val="clear" w:color="auto" w:fill="FFFFFF"/>
          <w:lang w:eastAsia="uk-UA"/>
        </w:rPr>
        <w:t xml:space="preserve">На підставі узгоджених рішень </w:t>
      </w:r>
      <w:r w:rsidR="00A94208" w:rsidRPr="00FA17F8">
        <w:rPr>
          <w:rFonts w:ascii="Times New Roman" w:hAnsi="Times New Roman"/>
          <w:color w:val="000000" w:themeColor="text1"/>
          <w:sz w:val="28"/>
          <w:szCs w:val="28"/>
        </w:rPr>
        <w:t>Погребищенської</w:t>
      </w:r>
      <w:r w:rsidR="00A94208" w:rsidRPr="00FA17F8">
        <w:rPr>
          <w:rFonts w:ascii="Times New Roman" w:hAnsi="Times New Roman"/>
          <w:color w:val="000000" w:themeColor="text1"/>
          <w:sz w:val="28"/>
          <w:szCs w:val="28"/>
          <w:bdr w:val="none" w:sz="0" w:space="0" w:color="auto" w:frame="1"/>
          <w:shd w:val="clear" w:color="auto" w:fill="FFFFFF"/>
          <w:lang w:eastAsia="uk-UA"/>
        </w:rPr>
        <w:t xml:space="preserve"> </w:t>
      </w:r>
      <w:r w:rsidRPr="00FA17F8">
        <w:rPr>
          <w:rFonts w:ascii="Times New Roman" w:hAnsi="Times New Roman"/>
          <w:color w:val="000000" w:themeColor="text1"/>
          <w:sz w:val="28"/>
          <w:szCs w:val="28"/>
          <w:bdr w:val="none" w:sz="0" w:space="0" w:color="auto" w:frame="1"/>
          <w:shd w:val="clear" w:color="auto" w:fill="FFFFFF"/>
          <w:lang w:eastAsia="uk-UA"/>
        </w:rPr>
        <w:t xml:space="preserve">міської ради та суб’єкта надання адміністративних послуг окремі адміністративні послуги можуть надаватися через </w:t>
      </w:r>
      <w:r w:rsidR="004B4FE4">
        <w:rPr>
          <w:rFonts w:ascii="Times New Roman" w:hAnsi="Times New Roman"/>
          <w:color w:val="000000" w:themeColor="text1"/>
          <w:sz w:val="28"/>
          <w:szCs w:val="28"/>
          <w:bdr w:val="none" w:sz="0" w:space="0" w:color="auto" w:frame="1"/>
          <w:shd w:val="clear" w:color="auto" w:fill="FFFFFF"/>
          <w:lang w:eastAsia="uk-UA"/>
        </w:rPr>
        <w:t>Ц</w:t>
      </w:r>
      <w:r w:rsidRPr="00FA17F8">
        <w:rPr>
          <w:rFonts w:ascii="Times New Roman" w:hAnsi="Times New Roman"/>
          <w:color w:val="000000" w:themeColor="text1"/>
          <w:sz w:val="28"/>
          <w:szCs w:val="28"/>
          <w:bdr w:val="none" w:sz="0" w:space="0" w:color="auto" w:frame="1"/>
          <w:shd w:val="clear" w:color="auto" w:fill="FFFFFF"/>
          <w:lang w:eastAsia="uk-UA"/>
        </w:rPr>
        <w:t xml:space="preserve">ентр посадовими особами такого суб’єкта. Зазначені послуги надаються виключно у разі, коли вони не можуть бути надані у </w:t>
      </w:r>
      <w:r w:rsidR="00C0310E" w:rsidRPr="00FA17F8">
        <w:rPr>
          <w:rFonts w:ascii="Times New Roman" w:hAnsi="Times New Roman"/>
          <w:color w:val="000000" w:themeColor="text1"/>
          <w:sz w:val="28"/>
          <w:szCs w:val="28"/>
          <w:bdr w:val="none" w:sz="0" w:space="0" w:color="auto" w:frame="1"/>
          <w:shd w:val="clear" w:color="auto" w:fill="FFFFFF"/>
          <w:lang w:eastAsia="uk-UA"/>
        </w:rPr>
        <w:t>Ц</w:t>
      </w:r>
      <w:r w:rsidRPr="00FA17F8">
        <w:rPr>
          <w:rFonts w:ascii="Times New Roman" w:hAnsi="Times New Roman"/>
          <w:color w:val="000000" w:themeColor="text1"/>
          <w:sz w:val="28"/>
          <w:szCs w:val="28"/>
          <w:bdr w:val="none" w:sz="0" w:space="0" w:color="auto" w:frame="1"/>
          <w:shd w:val="clear" w:color="auto" w:fill="FFFFFF"/>
          <w:lang w:eastAsia="uk-UA"/>
        </w:rPr>
        <w:t>ентрі адміністратором або їх надання адміністратором є значно гіршим для інтересів суб’єктів звернення та/або публічних інтересів. В узгоджених рішеннях зазначаються обґрунтування їх прийняття.</w:t>
      </w:r>
    </w:p>
    <w:p w:rsidR="006E1825" w:rsidRPr="00FA17F8" w:rsidRDefault="006E1825" w:rsidP="00A94208">
      <w:pPr>
        <w:shd w:val="clear" w:color="auto" w:fill="FFFFFF"/>
        <w:ind w:firstLine="708"/>
        <w:jc w:val="both"/>
        <w:rPr>
          <w:rFonts w:ascii="Times New Roman" w:hAnsi="Times New Roman"/>
          <w:color w:val="000000" w:themeColor="text1"/>
          <w:sz w:val="28"/>
          <w:szCs w:val="28"/>
          <w:bdr w:val="none" w:sz="0" w:space="0" w:color="auto" w:frame="1"/>
          <w:shd w:val="clear" w:color="auto" w:fill="FFFFFF"/>
          <w:lang w:eastAsia="uk-UA"/>
        </w:rPr>
      </w:pPr>
    </w:p>
    <w:p w:rsidR="00E9243F" w:rsidRPr="00FA17F8" w:rsidRDefault="00E9243F" w:rsidP="00A94208">
      <w:pPr>
        <w:shd w:val="clear" w:color="auto" w:fill="FFFFFF"/>
        <w:ind w:firstLine="708"/>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shd w:val="clear" w:color="auto" w:fill="FFFFFF"/>
          <w:lang w:eastAsia="uk-UA"/>
        </w:rPr>
        <w:t xml:space="preserve">Посадові особи суб’єктів надання адміністративних послуг зобов’язані дотримуватися вимог щодо часу прийому та інших вимог до організації роботи у </w:t>
      </w:r>
      <w:r w:rsidR="00A94208" w:rsidRPr="00FA17F8">
        <w:rPr>
          <w:rFonts w:ascii="Times New Roman" w:hAnsi="Times New Roman"/>
          <w:color w:val="000000" w:themeColor="text1"/>
          <w:sz w:val="28"/>
          <w:szCs w:val="28"/>
          <w:bdr w:val="none" w:sz="0" w:space="0" w:color="auto" w:frame="1"/>
          <w:shd w:val="clear" w:color="auto" w:fill="FFFFFF"/>
          <w:lang w:eastAsia="uk-UA"/>
        </w:rPr>
        <w:t>Ц</w:t>
      </w:r>
      <w:r w:rsidRPr="00FA17F8">
        <w:rPr>
          <w:rFonts w:ascii="Times New Roman" w:hAnsi="Times New Roman"/>
          <w:color w:val="000000" w:themeColor="text1"/>
          <w:sz w:val="28"/>
          <w:szCs w:val="28"/>
          <w:bdr w:val="none" w:sz="0" w:space="0" w:color="auto" w:frame="1"/>
          <w:shd w:val="clear" w:color="auto" w:fill="FFFFFF"/>
          <w:lang w:eastAsia="uk-UA"/>
        </w:rPr>
        <w:t xml:space="preserve">ентрі, встановлених </w:t>
      </w:r>
      <w:r w:rsidR="00A94208" w:rsidRPr="00FA17F8">
        <w:rPr>
          <w:rFonts w:ascii="Times New Roman" w:hAnsi="Times New Roman"/>
          <w:color w:val="000000" w:themeColor="text1"/>
          <w:sz w:val="28"/>
          <w:szCs w:val="28"/>
        </w:rPr>
        <w:t xml:space="preserve">Погребищенською </w:t>
      </w:r>
      <w:r w:rsidRPr="00FA17F8">
        <w:rPr>
          <w:rFonts w:ascii="Times New Roman" w:hAnsi="Times New Roman"/>
          <w:color w:val="000000" w:themeColor="text1"/>
          <w:sz w:val="28"/>
          <w:szCs w:val="28"/>
          <w:bdr w:val="none" w:sz="0" w:space="0" w:color="auto" w:frame="1"/>
          <w:shd w:val="clear" w:color="auto" w:fill="FFFFFF"/>
          <w:lang w:eastAsia="uk-UA"/>
        </w:rPr>
        <w:t>міською радою.</w:t>
      </w:r>
    </w:p>
    <w:p w:rsidR="006E1825" w:rsidRPr="00FA17F8" w:rsidRDefault="006E1825" w:rsidP="0064737D">
      <w:pPr>
        <w:shd w:val="clear" w:color="auto" w:fill="FFFFFF"/>
        <w:ind w:firstLine="708"/>
        <w:jc w:val="both"/>
        <w:rPr>
          <w:rFonts w:ascii="Times New Roman" w:hAnsi="Times New Roman"/>
          <w:color w:val="000000" w:themeColor="text1"/>
          <w:sz w:val="28"/>
          <w:szCs w:val="28"/>
          <w:bdr w:val="none" w:sz="0" w:space="0" w:color="auto" w:frame="1"/>
          <w:shd w:val="clear" w:color="auto" w:fill="FFFFFF"/>
          <w:lang w:eastAsia="uk-UA"/>
        </w:rPr>
      </w:pPr>
      <w:bookmarkStart w:id="12" w:name="n18"/>
      <w:bookmarkEnd w:id="12"/>
    </w:p>
    <w:p w:rsidR="00E9243F" w:rsidRPr="00FA17F8" w:rsidRDefault="00E9243F" w:rsidP="0064737D">
      <w:pPr>
        <w:shd w:val="clear" w:color="auto" w:fill="FFFFFF"/>
        <w:ind w:firstLine="708"/>
        <w:jc w:val="both"/>
        <w:rPr>
          <w:rFonts w:ascii="Times New Roman" w:hAnsi="Times New Roman"/>
          <w:color w:val="000000" w:themeColor="text1"/>
          <w:sz w:val="28"/>
          <w:szCs w:val="28"/>
          <w:bdr w:val="none" w:sz="0" w:space="0" w:color="auto" w:frame="1"/>
          <w:shd w:val="clear" w:color="auto" w:fill="FFFFFF"/>
          <w:lang w:eastAsia="uk-UA"/>
        </w:rPr>
      </w:pPr>
      <w:r w:rsidRPr="00FA17F8">
        <w:rPr>
          <w:rFonts w:ascii="Times New Roman" w:hAnsi="Times New Roman"/>
          <w:color w:val="000000" w:themeColor="text1"/>
          <w:sz w:val="28"/>
          <w:szCs w:val="28"/>
          <w:bdr w:val="none" w:sz="0" w:space="0" w:color="auto" w:frame="1"/>
          <w:shd w:val="clear" w:color="auto" w:fill="FFFFFF"/>
          <w:lang w:eastAsia="uk-UA"/>
        </w:rPr>
        <w:t xml:space="preserve">Перелік адміністративних послуг, які надаються через </w:t>
      </w:r>
      <w:r w:rsidR="00C0310E" w:rsidRPr="00FA17F8">
        <w:rPr>
          <w:rFonts w:ascii="Times New Roman" w:hAnsi="Times New Roman"/>
          <w:color w:val="000000" w:themeColor="text1"/>
          <w:sz w:val="28"/>
          <w:szCs w:val="28"/>
          <w:bdr w:val="none" w:sz="0" w:space="0" w:color="auto" w:frame="1"/>
          <w:shd w:val="clear" w:color="auto" w:fill="FFFFFF"/>
          <w:lang w:eastAsia="uk-UA"/>
        </w:rPr>
        <w:t>Ц</w:t>
      </w:r>
      <w:r w:rsidRPr="00FA17F8">
        <w:rPr>
          <w:rFonts w:ascii="Times New Roman" w:hAnsi="Times New Roman"/>
          <w:color w:val="000000" w:themeColor="text1"/>
          <w:sz w:val="28"/>
          <w:szCs w:val="28"/>
          <w:bdr w:val="none" w:sz="0" w:space="0" w:color="auto" w:frame="1"/>
          <w:shd w:val="clear" w:color="auto" w:fill="FFFFFF"/>
          <w:lang w:eastAsia="uk-UA"/>
        </w:rPr>
        <w:t xml:space="preserve">ентр та відділені робочі місця адміністраторів, визначається рішенням </w:t>
      </w:r>
      <w:r w:rsidR="00A94208" w:rsidRPr="00FA17F8">
        <w:rPr>
          <w:rFonts w:ascii="Times New Roman" w:hAnsi="Times New Roman"/>
          <w:color w:val="000000" w:themeColor="text1"/>
          <w:sz w:val="28"/>
          <w:szCs w:val="28"/>
        </w:rPr>
        <w:t>Погребищенської</w:t>
      </w:r>
      <w:r w:rsidR="00A94208" w:rsidRPr="00FA17F8">
        <w:rPr>
          <w:rFonts w:ascii="Times New Roman" w:hAnsi="Times New Roman"/>
          <w:color w:val="000000" w:themeColor="text1"/>
          <w:sz w:val="28"/>
          <w:szCs w:val="28"/>
          <w:bdr w:val="none" w:sz="0" w:space="0" w:color="auto" w:frame="1"/>
          <w:shd w:val="clear" w:color="auto" w:fill="FFFFFF"/>
          <w:lang w:eastAsia="uk-UA"/>
        </w:rPr>
        <w:t xml:space="preserve"> </w:t>
      </w:r>
      <w:r w:rsidRPr="00FA17F8">
        <w:rPr>
          <w:rFonts w:ascii="Times New Roman" w:hAnsi="Times New Roman"/>
          <w:color w:val="000000" w:themeColor="text1"/>
          <w:sz w:val="28"/>
          <w:szCs w:val="28"/>
          <w:bdr w:val="none" w:sz="0" w:space="0" w:color="auto" w:frame="1"/>
          <w:shd w:val="clear" w:color="auto" w:fill="FFFFFF"/>
          <w:lang w:eastAsia="uk-UA"/>
        </w:rPr>
        <w:t>міської ради</w:t>
      </w:r>
      <w:bookmarkStart w:id="13" w:name="n19"/>
      <w:bookmarkEnd w:id="13"/>
      <w:r w:rsidR="00A94208" w:rsidRPr="00FA17F8">
        <w:rPr>
          <w:rFonts w:ascii="Times New Roman" w:hAnsi="Times New Roman"/>
          <w:color w:val="000000" w:themeColor="text1"/>
          <w:sz w:val="28"/>
          <w:szCs w:val="28"/>
          <w:bdr w:val="none" w:sz="0" w:space="0" w:color="auto" w:frame="1"/>
          <w:shd w:val="clear" w:color="auto" w:fill="FFFFFF"/>
          <w:lang w:eastAsia="uk-UA"/>
        </w:rPr>
        <w:t xml:space="preserve"> </w:t>
      </w:r>
      <w:r w:rsidRPr="00FA17F8">
        <w:rPr>
          <w:rFonts w:ascii="Times New Roman" w:hAnsi="Times New Roman"/>
          <w:color w:val="000000" w:themeColor="text1"/>
          <w:sz w:val="28"/>
          <w:szCs w:val="28"/>
          <w:bdr w:val="none" w:sz="0" w:space="0" w:color="auto" w:frame="1"/>
          <w:shd w:val="clear" w:color="auto" w:fill="FFFFFF"/>
          <w:lang w:eastAsia="uk-UA"/>
        </w:rPr>
        <w:t xml:space="preserve">та включають адміністративні послуги суб’єктом надання яких є </w:t>
      </w:r>
      <w:r w:rsidR="0064737D" w:rsidRPr="00FA17F8">
        <w:rPr>
          <w:rFonts w:ascii="Times New Roman" w:hAnsi="Times New Roman"/>
          <w:color w:val="000000" w:themeColor="text1"/>
          <w:sz w:val="28"/>
          <w:szCs w:val="28"/>
        </w:rPr>
        <w:t>Погребищенська</w:t>
      </w:r>
      <w:r w:rsidRPr="00FA17F8">
        <w:rPr>
          <w:rFonts w:ascii="Times New Roman" w:hAnsi="Times New Roman"/>
          <w:color w:val="000000" w:themeColor="text1"/>
          <w:sz w:val="28"/>
          <w:szCs w:val="28"/>
          <w:bdr w:val="none" w:sz="0" w:space="0" w:color="auto" w:frame="1"/>
          <w:shd w:val="clear" w:color="auto" w:fill="FFFFFF"/>
          <w:lang w:eastAsia="uk-UA"/>
        </w:rPr>
        <w:t xml:space="preserve"> міська рада (її виконавчі органи та посадові особи), адміністративні послуги органів виконавчої влади та адміністративні послуги, що надаються органами місцевого самоврядування у порядку виконання делегованих повноважень, які є обов’язковими для надання через </w:t>
      </w:r>
      <w:r w:rsidR="00C0310E" w:rsidRPr="00FA17F8">
        <w:rPr>
          <w:rFonts w:ascii="Times New Roman" w:hAnsi="Times New Roman"/>
          <w:color w:val="000000" w:themeColor="text1"/>
          <w:sz w:val="28"/>
          <w:szCs w:val="28"/>
          <w:bdr w:val="none" w:sz="0" w:space="0" w:color="auto" w:frame="1"/>
          <w:shd w:val="clear" w:color="auto" w:fill="FFFFFF"/>
          <w:lang w:eastAsia="uk-UA"/>
        </w:rPr>
        <w:t>Ц</w:t>
      </w:r>
      <w:r w:rsidRPr="00FA17F8">
        <w:rPr>
          <w:rFonts w:ascii="Times New Roman" w:hAnsi="Times New Roman"/>
          <w:color w:val="000000" w:themeColor="text1"/>
          <w:sz w:val="28"/>
          <w:szCs w:val="28"/>
          <w:bdr w:val="none" w:sz="0" w:space="0" w:color="auto" w:frame="1"/>
          <w:shd w:val="clear" w:color="auto" w:fill="FFFFFF"/>
          <w:lang w:eastAsia="uk-UA"/>
        </w:rPr>
        <w:t>ентр, за переліком, визначеним відповідно до </w:t>
      </w:r>
      <w:hyperlink r:id="rId10" w:anchor="n141" w:tgtFrame="_blank" w:history="1">
        <w:r w:rsidRPr="00FA17F8">
          <w:rPr>
            <w:rFonts w:ascii="Times New Roman" w:hAnsi="Times New Roman"/>
            <w:color w:val="000000" w:themeColor="text1"/>
            <w:sz w:val="28"/>
            <w:szCs w:val="28"/>
            <w:bdr w:val="none" w:sz="0" w:space="0" w:color="auto" w:frame="1"/>
            <w:shd w:val="clear" w:color="auto" w:fill="FFFFFF"/>
            <w:lang w:eastAsia="uk-UA"/>
          </w:rPr>
          <w:t>частини сьомої</w:t>
        </w:r>
      </w:hyperlink>
      <w:r w:rsidRPr="00FA17F8">
        <w:rPr>
          <w:rFonts w:ascii="Times New Roman" w:hAnsi="Times New Roman"/>
          <w:color w:val="000000" w:themeColor="text1"/>
          <w:sz w:val="28"/>
          <w:szCs w:val="28"/>
          <w:bdr w:val="none" w:sz="0" w:space="0" w:color="auto" w:frame="1"/>
          <w:shd w:val="clear" w:color="auto" w:fill="FFFFFF"/>
          <w:lang w:eastAsia="uk-UA"/>
        </w:rPr>
        <w:t xml:space="preserve"> статті 12 Закону України </w:t>
      </w:r>
      <w:r w:rsidR="00C0310E" w:rsidRPr="00FA17F8">
        <w:rPr>
          <w:rFonts w:ascii="Times New Roman" w:hAnsi="Times New Roman"/>
          <w:color w:val="000000" w:themeColor="text1"/>
          <w:sz w:val="28"/>
          <w:szCs w:val="28"/>
          <w:bdr w:val="none" w:sz="0" w:space="0" w:color="auto" w:frame="1"/>
          <w:shd w:val="clear" w:color="auto" w:fill="FFFFFF"/>
          <w:lang w:eastAsia="uk-UA"/>
        </w:rPr>
        <w:t>«</w:t>
      </w:r>
      <w:r w:rsidRPr="00FA17F8">
        <w:rPr>
          <w:rFonts w:ascii="Times New Roman" w:hAnsi="Times New Roman"/>
          <w:color w:val="000000" w:themeColor="text1"/>
          <w:sz w:val="28"/>
          <w:szCs w:val="28"/>
          <w:bdr w:val="none" w:sz="0" w:space="0" w:color="auto" w:frame="1"/>
          <w:shd w:val="clear" w:color="auto" w:fill="FFFFFF"/>
          <w:lang w:eastAsia="uk-UA"/>
        </w:rPr>
        <w:t>Про адміністративні послуги</w:t>
      </w:r>
      <w:r w:rsidR="00C0310E" w:rsidRPr="00FA17F8">
        <w:rPr>
          <w:rFonts w:ascii="Times New Roman" w:hAnsi="Times New Roman"/>
          <w:color w:val="000000" w:themeColor="text1"/>
          <w:sz w:val="28"/>
          <w:szCs w:val="28"/>
          <w:bdr w:val="none" w:sz="0" w:space="0" w:color="auto" w:frame="1"/>
          <w:shd w:val="clear" w:color="auto" w:fill="FFFFFF"/>
          <w:lang w:eastAsia="uk-UA"/>
        </w:rPr>
        <w:t>»</w:t>
      </w:r>
      <w:r w:rsidRPr="00FA17F8">
        <w:rPr>
          <w:rFonts w:ascii="Times New Roman" w:hAnsi="Times New Roman"/>
          <w:color w:val="000000" w:themeColor="text1"/>
          <w:sz w:val="28"/>
          <w:szCs w:val="28"/>
          <w:bdr w:val="none" w:sz="0" w:space="0" w:color="auto" w:frame="1"/>
          <w:shd w:val="clear" w:color="auto" w:fill="FFFFFF"/>
          <w:lang w:eastAsia="uk-UA"/>
        </w:rPr>
        <w:t>;</w:t>
      </w:r>
    </w:p>
    <w:p w:rsidR="006E1825" w:rsidRPr="00FA17F8" w:rsidRDefault="006E1825" w:rsidP="0064737D">
      <w:pPr>
        <w:shd w:val="clear" w:color="auto" w:fill="FFFFFF"/>
        <w:ind w:firstLine="708"/>
        <w:jc w:val="both"/>
        <w:rPr>
          <w:rFonts w:ascii="Times New Roman" w:hAnsi="Times New Roman"/>
          <w:color w:val="000000" w:themeColor="text1"/>
          <w:sz w:val="28"/>
          <w:szCs w:val="28"/>
          <w:bdr w:val="none" w:sz="0" w:space="0" w:color="auto" w:frame="1"/>
          <w:lang w:eastAsia="uk-UA"/>
        </w:rPr>
      </w:pPr>
    </w:p>
    <w:p w:rsidR="00E9243F" w:rsidRPr="00FA17F8" w:rsidRDefault="00E9243F" w:rsidP="0064737D">
      <w:pPr>
        <w:shd w:val="clear" w:color="auto" w:fill="FFFFFF"/>
        <w:ind w:firstLine="708"/>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lang w:eastAsia="uk-UA"/>
        </w:rPr>
        <w:t xml:space="preserve">6. У </w:t>
      </w:r>
      <w:r w:rsidR="00C0310E" w:rsidRPr="00FA17F8">
        <w:rPr>
          <w:rFonts w:ascii="Times New Roman" w:hAnsi="Times New Roman"/>
          <w:color w:val="000000" w:themeColor="text1"/>
          <w:sz w:val="28"/>
          <w:szCs w:val="28"/>
          <w:bdr w:val="none" w:sz="0" w:space="0" w:color="auto" w:frame="1"/>
          <w:lang w:eastAsia="uk-UA"/>
        </w:rPr>
        <w:t>Ц</w:t>
      </w:r>
      <w:r w:rsidRPr="00FA17F8">
        <w:rPr>
          <w:rFonts w:ascii="Times New Roman" w:hAnsi="Times New Roman"/>
          <w:color w:val="000000" w:themeColor="text1"/>
          <w:sz w:val="28"/>
          <w:szCs w:val="28"/>
          <w:bdr w:val="none" w:sz="0" w:space="0" w:color="auto" w:frame="1"/>
          <w:lang w:eastAsia="uk-UA"/>
        </w:rPr>
        <w:t xml:space="preserve">ентрі за рішенням </w:t>
      </w:r>
      <w:r w:rsidR="0064737D" w:rsidRPr="00FA17F8">
        <w:rPr>
          <w:rFonts w:ascii="Times New Roman" w:hAnsi="Times New Roman"/>
          <w:color w:val="000000" w:themeColor="text1"/>
          <w:sz w:val="28"/>
          <w:szCs w:val="28"/>
        </w:rPr>
        <w:t>Погребищенської</w:t>
      </w:r>
      <w:r w:rsidR="0064737D" w:rsidRPr="00FA17F8">
        <w:rPr>
          <w:rFonts w:ascii="Times New Roman" w:hAnsi="Times New Roman"/>
          <w:color w:val="000000" w:themeColor="text1"/>
          <w:sz w:val="28"/>
          <w:szCs w:val="28"/>
          <w:bdr w:val="none" w:sz="0" w:space="0" w:color="auto" w:frame="1"/>
          <w:lang w:eastAsia="uk-UA"/>
        </w:rPr>
        <w:t xml:space="preserve"> </w:t>
      </w:r>
      <w:r w:rsidRPr="00FA17F8">
        <w:rPr>
          <w:rFonts w:ascii="Times New Roman" w:hAnsi="Times New Roman"/>
          <w:color w:val="000000" w:themeColor="text1"/>
          <w:sz w:val="28"/>
          <w:szCs w:val="28"/>
          <w:bdr w:val="none" w:sz="0" w:space="0" w:color="auto" w:frame="1"/>
          <w:lang w:eastAsia="uk-UA"/>
        </w:rPr>
        <w:t>міської ради, також може здійснюватися прийняття звітів, декларацій та скарг, надання консультацій, прийняття та видача документів, не пов’язаних з наданням адміністративних послуг, укладення договорів і угод представниками суб’єктів господарювання, які займають монопольне становище на відповідному ринку послуг, які мають соціальне значення для населення (водо-, тепло-, газо-, електропостачання тощо),</w:t>
      </w:r>
      <w:r w:rsidRPr="00FA17F8">
        <w:rPr>
          <w:rFonts w:ascii="Times New Roman" w:hAnsi="Times New Roman"/>
          <w:color w:val="000000" w:themeColor="text1"/>
          <w:sz w:val="28"/>
          <w:szCs w:val="28"/>
          <w:bdr w:val="none" w:sz="0" w:space="0" w:color="auto" w:frame="1"/>
          <w:shd w:val="clear" w:color="auto" w:fill="FFFFFF"/>
          <w:lang w:eastAsia="uk-UA"/>
        </w:rPr>
        <w:t xml:space="preserve">  а також надання суб’єктам звернення можливості самостійно звернутися за отриманням адміністративних послуг, які надаються в </w:t>
      </w:r>
      <w:r w:rsidRPr="00FA17F8">
        <w:rPr>
          <w:rFonts w:ascii="Times New Roman" w:hAnsi="Times New Roman"/>
          <w:color w:val="000000" w:themeColor="text1"/>
          <w:sz w:val="28"/>
          <w:szCs w:val="28"/>
          <w:bdr w:val="none" w:sz="0" w:space="0" w:color="auto" w:frame="1"/>
          <w:shd w:val="clear" w:color="auto" w:fill="FFFFFF"/>
          <w:lang w:eastAsia="uk-UA"/>
        </w:rPr>
        <w:lastRenderedPageBreak/>
        <w:t>електронній формі, за допомогою безоплатного використання ними місць для самообслуговування</w:t>
      </w:r>
      <w:r w:rsidRPr="00FA17F8">
        <w:rPr>
          <w:rFonts w:ascii="Times New Roman" w:hAnsi="Times New Roman"/>
          <w:color w:val="000000" w:themeColor="text1"/>
          <w:sz w:val="28"/>
          <w:szCs w:val="28"/>
          <w:bdr w:val="none" w:sz="0" w:space="0" w:color="auto" w:frame="1"/>
          <w:lang w:eastAsia="uk-UA"/>
        </w:rPr>
        <w:t>.</w:t>
      </w:r>
    </w:p>
    <w:p w:rsidR="006E1825" w:rsidRPr="00FA17F8" w:rsidRDefault="006E1825" w:rsidP="0064737D">
      <w:pPr>
        <w:shd w:val="clear" w:color="auto" w:fill="FFFFFF"/>
        <w:ind w:firstLine="708"/>
        <w:jc w:val="both"/>
        <w:rPr>
          <w:rFonts w:ascii="Times New Roman" w:hAnsi="Times New Roman"/>
          <w:color w:val="000000" w:themeColor="text1"/>
          <w:sz w:val="28"/>
          <w:szCs w:val="28"/>
          <w:bdr w:val="none" w:sz="0" w:space="0" w:color="auto" w:frame="1"/>
          <w:lang w:eastAsia="uk-UA"/>
        </w:rPr>
      </w:pPr>
      <w:bookmarkStart w:id="14" w:name="n72"/>
      <w:bookmarkStart w:id="15" w:name="n23"/>
      <w:bookmarkEnd w:id="14"/>
      <w:bookmarkEnd w:id="15"/>
    </w:p>
    <w:p w:rsidR="00E9243F" w:rsidRPr="00FA17F8" w:rsidRDefault="00E9243F" w:rsidP="0064737D">
      <w:pPr>
        <w:shd w:val="clear" w:color="auto" w:fill="FFFFFF"/>
        <w:ind w:firstLine="708"/>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lang w:eastAsia="uk-UA"/>
        </w:rPr>
        <w:t xml:space="preserve">7. У приміщенні, де розміщується </w:t>
      </w:r>
      <w:r w:rsidR="0064737D" w:rsidRPr="00FA17F8">
        <w:rPr>
          <w:rFonts w:ascii="Times New Roman" w:hAnsi="Times New Roman"/>
          <w:color w:val="000000" w:themeColor="text1"/>
          <w:sz w:val="28"/>
          <w:szCs w:val="28"/>
          <w:bdr w:val="none" w:sz="0" w:space="0" w:color="auto" w:frame="1"/>
          <w:lang w:eastAsia="uk-UA"/>
        </w:rPr>
        <w:t>Ц</w:t>
      </w:r>
      <w:r w:rsidRPr="00FA17F8">
        <w:rPr>
          <w:rFonts w:ascii="Times New Roman" w:hAnsi="Times New Roman"/>
          <w:color w:val="000000" w:themeColor="text1"/>
          <w:sz w:val="28"/>
          <w:szCs w:val="28"/>
          <w:bdr w:val="none" w:sz="0" w:space="0" w:color="auto" w:frame="1"/>
          <w:lang w:eastAsia="uk-UA"/>
        </w:rPr>
        <w:t>ентр, можуть надаватися супутні послуги (виготовлення копій документів, ламінування, фотографування, продаж канцелярських товарів, надання банківських послуг тощо).</w:t>
      </w:r>
    </w:p>
    <w:p w:rsidR="006E1825" w:rsidRPr="00FA17F8" w:rsidRDefault="006E1825" w:rsidP="0064737D">
      <w:pPr>
        <w:shd w:val="clear" w:color="auto" w:fill="FFFFFF"/>
        <w:ind w:firstLine="708"/>
        <w:jc w:val="both"/>
        <w:rPr>
          <w:rFonts w:ascii="Times New Roman" w:hAnsi="Times New Roman"/>
          <w:color w:val="000000" w:themeColor="text1"/>
          <w:sz w:val="28"/>
          <w:szCs w:val="28"/>
          <w:bdr w:val="none" w:sz="0" w:space="0" w:color="auto" w:frame="1"/>
          <w:lang w:eastAsia="uk-UA"/>
        </w:rPr>
      </w:pPr>
      <w:bookmarkStart w:id="16" w:name="n74"/>
      <w:bookmarkEnd w:id="16"/>
    </w:p>
    <w:p w:rsidR="00E9243F" w:rsidRPr="00FA17F8" w:rsidRDefault="00E9243F" w:rsidP="0064737D">
      <w:pPr>
        <w:shd w:val="clear" w:color="auto" w:fill="FFFFFF"/>
        <w:ind w:firstLine="708"/>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lang w:eastAsia="uk-UA"/>
        </w:rPr>
        <w:t xml:space="preserve">Добір суб’єктів господарювання для надання супутніх послуг здійснюється </w:t>
      </w:r>
      <w:r w:rsidR="0064737D" w:rsidRPr="00FA17F8">
        <w:rPr>
          <w:rFonts w:ascii="Times New Roman" w:hAnsi="Times New Roman"/>
          <w:color w:val="000000" w:themeColor="text1"/>
          <w:sz w:val="28"/>
          <w:szCs w:val="28"/>
        </w:rPr>
        <w:t xml:space="preserve">Погребищенською </w:t>
      </w:r>
      <w:r w:rsidRPr="00FA17F8">
        <w:rPr>
          <w:rFonts w:ascii="Times New Roman" w:hAnsi="Times New Roman"/>
          <w:color w:val="000000" w:themeColor="text1"/>
          <w:sz w:val="28"/>
          <w:szCs w:val="28"/>
          <w:bdr w:val="none" w:sz="0" w:space="0" w:color="auto" w:frame="1"/>
          <w:lang w:eastAsia="uk-UA"/>
        </w:rPr>
        <w:t>міською радою на конкурсній основі за критеріями забезпечення мінімізації матеріальних витрат та витрат часу суб’єкта звернення, а також з урахуванням вимог законодавства у сфері оренди комунального майна.</w:t>
      </w:r>
    </w:p>
    <w:p w:rsidR="00D927FD" w:rsidRPr="00FA17F8" w:rsidRDefault="00D927FD" w:rsidP="0064737D">
      <w:pPr>
        <w:shd w:val="clear" w:color="auto" w:fill="FFFFFF"/>
        <w:ind w:firstLine="708"/>
        <w:jc w:val="both"/>
        <w:rPr>
          <w:rFonts w:ascii="Times New Roman" w:hAnsi="Times New Roman"/>
          <w:color w:val="000000" w:themeColor="text1"/>
          <w:sz w:val="28"/>
          <w:szCs w:val="28"/>
          <w:bdr w:val="none" w:sz="0" w:space="0" w:color="auto" w:frame="1"/>
          <w:lang w:eastAsia="uk-UA"/>
        </w:rPr>
      </w:pPr>
      <w:bookmarkStart w:id="17" w:name="n75"/>
      <w:bookmarkEnd w:id="17"/>
    </w:p>
    <w:p w:rsidR="00E9243F" w:rsidRPr="00FA17F8" w:rsidRDefault="00E9243F" w:rsidP="0064737D">
      <w:pPr>
        <w:shd w:val="clear" w:color="auto" w:fill="FFFFFF"/>
        <w:ind w:firstLine="708"/>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lang w:eastAsia="uk-UA"/>
        </w:rPr>
        <w:t>Забороняється відносити до супутніх послуг надання консультацій та інформації, пов’язаних з наданням адміністративних послуг, продаж бланків заяв та інших документів, необхідних для звернення щодо надання адміністративних послуг, а також надання допомоги в їх заповненні, формуванні пакета документів.</w:t>
      </w:r>
    </w:p>
    <w:p w:rsidR="006E1825" w:rsidRPr="00FA17F8" w:rsidRDefault="006E1825" w:rsidP="0064737D">
      <w:pPr>
        <w:shd w:val="clear" w:color="auto" w:fill="FFFFFF"/>
        <w:ind w:firstLine="708"/>
        <w:jc w:val="both"/>
        <w:rPr>
          <w:rFonts w:ascii="Times New Roman" w:hAnsi="Times New Roman"/>
          <w:color w:val="000000" w:themeColor="text1"/>
          <w:sz w:val="28"/>
          <w:szCs w:val="28"/>
          <w:bdr w:val="none" w:sz="0" w:space="0" w:color="auto" w:frame="1"/>
          <w:shd w:val="clear" w:color="auto" w:fill="FFFFFF"/>
          <w:lang w:eastAsia="uk-UA"/>
        </w:rPr>
      </w:pPr>
    </w:p>
    <w:p w:rsidR="00E9243F" w:rsidRPr="00FA17F8" w:rsidRDefault="00E9243F" w:rsidP="0064737D">
      <w:pPr>
        <w:shd w:val="clear" w:color="auto" w:fill="FFFFFF"/>
        <w:ind w:firstLine="708"/>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shd w:val="clear" w:color="auto" w:fill="FFFFFF"/>
          <w:lang w:eastAsia="uk-UA"/>
        </w:rPr>
        <w:t>7</w:t>
      </w:r>
      <w:r w:rsidRPr="00FA17F8">
        <w:rPr>
          <w:rFonts w:ascii="Times New Roman" w:hAnsi="Times New Roman"/>
          <w:b/>
          <w:bCs/>
          <w:color w:val="000000" w:themeColor="text1"/>
          <w:sz w:val="28"/>
          <w:szCs w:val="28"/>
          <w:bdr w:val="none" w:sz="0" w:space="0" w:color="auto" w:frame="1"/>
          <w:shd w:val="clear" w:color="auto" w:fill="FFFFFF"/>
          <w:vertAlign w:val="superscript"/>
          <w:lang w:eastAsia="uk-UA"/>
        </w:rPr>
        <w:t>-1</w:t>
      </w:r>
      <w:r w:rsidRPr="00FA17F8">
        <w:rPr>
          <w:rFonts w:ascii="Times New Roman" w:hAnsi="Times New Roman"/>
          <w:color w:val="000000" w:themeColor="text1"/>
          <w:sz w:val="28"/>
          <w:szCs w:val="28"/>
          <w:bdr w:val="none" w:sz="0" w:space="0" w:color="auto" w:frame="1"/>
          <w:shd w:val="clear" w:color="auto" w:fill="FFFFFF"/>
          <w:lang w:eastAsia="uk-UA"/>
        </w:rPr>
        <w:t xml:space="preserve">. У приміщенні, де розміщується </w:t>
      </w:r>
      <w:r w:rsidR="00D927FD" w:rsidRPr="00FA17F8">
        <w:rPr>
          <w:rFonts w:ascii="Times New Roman" w:hAnsi="Times New Roman"/>
          <w:color w:val="000000" w:themeColor="text1"/>
          <w:sz w:val="28"/>
          <w:szCs w:val="28"/>
          <w:bdr w:val="none" w:sz="0" w:space="0" w:color="auto" w:frame="1"/>
          <w:shd w:val="clear" w:color="auto" w:fill="FFFFFF"/>
          <w:lang w:eastAsia="uk-UA"/>
        </w:rPr>
        <w:t>Ц</w:t>
      </w:r>
      <w:r w:rsidRPr="00FA17F8">
        <w:rPr>
          <w:rFonts w:ascii="Times New Roman" w:hAnsi="Times New Roman"/>
          <w:color w:val="000000" w:themeColor="text1"/>
          <w:sz w:val="28"/>
          <w:szCs w:val="28"/>
          <w:bdr w:val="none" w:sz="0" w:space="0" w:color="auto" w:frame="1"/>
          <w:shd w:val="clear" w:color="auto" w:fill="FFFFFF"/>
          <w:lang w:eastAsia="uk-UA"/>
        </w:rPr>
        <w:t xml:space="preserve">ентр, за рішенням </w:t>
      </w:r>
      <w:r w:rsidR="0064737D" w:rsidRPr="00FA17F8">
        <w:rPr>
          <w:rFonts w:ascii="Times New Roman" w:hAnsi="Times New Roman"/>
          <w:color w:val="000000" w:themeColor="text1"/>
          <w:sz w:val="28"/>
          <w:szCs w:val="28"/>
        </w:rPr>
        <w:t>Погребищенської</w:t>
      </w:r>
      <w:r w:rsidR="0064737D" w:rsidRPr="00FA17F8">
        <w:rPr>
          <w:rFonts w:ascii="Times New Roman" w:hAnsi="Times New Roman"/>
          <w:color w:val="000000" w:themeColor="text1"/>
          <w:sz w:val="28"/>
          <w:szCs w:val="28"/>
          <w:bdr w:val="none" w:sz="0" w:space="0" w:color="auto" w:frame="1"/>
          <w:shd w:val="clear" w:color="auto" w:fill="FFFFFF"/>
          <w:lang w:eastAsia="uk-UA"/>
        </w:rPr>
        <w:t xml:space="preserve"> </w:t>
      </w:r>
      <w:r w:rsidRPr="00FA17F8">
        <w:rPr>
          <w:rFonts w:ascii="Times New Roman" w:hAnsi="Times New Roman"/>
          <w:color w:val="000000" w:themeColor="text1"/>
          <w:sz w:val="28"/>
          <w:szCs w:val="28"/>
          <w:bdr w:val="none" w:sz="0" w:space="0" w:color="auto" w:frame="1"/>
          <w:shd w:val="clear" w:color="auto" w:fill="FFFFFF"/>
          <w:lang w:eastAsia="uk-UA"/>
        </w:rPr>
        <w:t>міської ради, проводяться соціальні, культурні, просвітницькі та інші заходи, спрямовані на задоволення потреб та інтересів міської громади, розвиток громадянського суспільства, якщо вони не перешкоджають наданню адміністративних послуг.</w:t>
      </w:r>
    </w:p>
    <w:p w:rsidR="006E1825" w:rsidRPr="00FA17F8" w:rsidRDefault="006E1825" w:rsidP="0064737D">
      <w:pPr>
        <w:shd w:val="clear" w:color="auto" w:fill="FFFFFF"/>
        <w:ind w:firstLine="708"/>
        <w:jc w:val="both"/>
        <w:rPr>
          <w:rFonts w:ascii="Times New Roman" w:hAnsi="Times New Roman"/>
          <w:color w:val="000000" w:themeColor="text1"/>
          <w:sz w:val="28"/>
          <w:szCs w:val="28"/>
          <w:bdr w:val="none" w:sz="0" w:space="0" w:color="auto" w:frame="1"/>
          <w:shd w:val="clear" w:color="auto" w:fill="FFFFFF"/>
          <w:lang w:eastAsia="uk-UA"/>
        </w:rPr>
      </w:pPr>
      <w:bookmarkStart w:id="18" w:name="n118"/>
      <w:bookmarkEnd w:id="18"/>
    </w:p>
    <w:p w:rsidR="00E9243F" w:rsidRPr="00FA17F8" w:rsidRDefault="00E9243F" w:rsidP="0064737D">
      <w:pPr>
        <w:shd w:val="clear" w:color="auto" w:fill="FFFFFF"/>
        <w:ind w:firstLine="708"/>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shd w:val="clear" w:color="auto" w:fill="FFFFFF"/>
          <w:lang w:eastAsia="uk-UA"/>
        </w:rPr>
        <w:t xml:space="preserve">У </w:t>
      </w:r>
      <w:r w:rsidR="00D927FD" w:rsidRPr="00FA17F8">
        <w:rPr>
          <w:rFonts w:ascii="Times New Roman" w:hAnsi="Times New Roman"/>
          <w:color w:val="000000" w:themeColor="text1"/>
          <w:sz w:val="28"/>
          <w:szCs w:val="28"/>
          <w:bdr w:val="none" w:sz="0" w:space="0" w:color="auto" w:frame="1"/>
          <w:shd w:val="clear" w:color="auto" w:fill="FFFFFF"/>
          <w:lang w:eastAsia="uk-UA"/>
        </w:rPr>
        <w:t>Ц</w:t>
      </w:r>
      <w:r w:rsidRPr="00FA17F8">
        <w:rPr>
          <w:rFonts w:ascii="Times New Roman" w:hAnsi="Times New Roman"/>
          <w:color w:val="000000" w:themeColor="text1"/>
          <w:sz w:val="28"/>
          <w:szCs w:val="28"/>
          <w:bdr w:val="none" w:sz="0" w:space="0" w:color="auto" w:frame="1"/>
          <w:shd w:val="clear" w:color="auto" w:fill="FFFFFF"/>
          <w:lang w:eastAsia="uk-UA"/>
        </w:rPr>
        <w:t xml:space="preserve">ентрі за рішенням </w:t>
      </w:r>
      <w:r w:rsidR="0064737D" w:rsidRPr="00FA17F8">
        <w:rPr>
          <w:rFonts w:ascii="Times New Roman" w:hAnsi="Times New Roman"/>
          <w:color w:val="000000" w:themeColor="text1"/>
          <w:sz w:val="28"/>
          <w:szCs w:val="28"/>
        </w:rPr>
        <w:t>Погребищенської</w:t>
      </w:r>
      <w:r w:rsidR="0064737D" w:rsidRPr="00FA17F8">
        <w:rPr>
          <w:rFonts w:ascii="Times New Roman" w:hAnsi="Times New Roman"/>
          <w:color w:val="000000" w:themeColor="text1"/>
          <w:sz w:val="28"/>
          <w:szCs w:val="28"/>
          <w:bdr w:val="none" w:sz="0" w:space="0" w:color="auto" w:frame="1"/>
          <w:shd w:val="clear" w:color="auto" w:fill="FFFFFF"/>
          <w:lang w:eastAsia="uk-UA"/>
        </w:rPr>
        <w:t xml:space="preserve"> </w:t>
      </w:r>
      <w:r w:rsidRPr="00FA17F8">
        <w:rPr>
          <w:rFonts w:ascii="Times New Roman" w:hAnsi="Times New Roman"/>
          <w:color w:val="000000" w:themeColor="text1"/>
          <w:sz w:val="28"/>
          <w:szCs w:val="28"/>
          <w:bdr w:val="none" w:sz="0" w:space="0" w:color="auto" w:frame="1"/>
          <w:shd w:val="clear" w:color="auto" w:fill="FFFFFF"/>
          <w:lang w:eastAsia="uk-UA"/>
        </w:rPr>
        <w:t>міської ради, може здійснюватися прийом суб’єктів звернення з надання безоплатної правової допомоги.</w:t>
      </w:r>
    </w:p>
    <w:p w:rsidR="006E1825" w:rsidRPr="00FA17F8" w:rsidRDefault="006E1825" w:rsidP="0064737D">
      <w:pPr>
        <w:shd w:val="clear" w:color="auto" w:fill="FFFFFF"/>
        <w:ind w:firstLine="708"/>
        <w:jc w:val="both"/>
        <w:rPr>
          <w:rFonts w:ascii="Times New Roman" w:hAnsi="Times New Roman"/>
          <w:color w:val="000000" w:themeColor="text1"/>
          <w:sz w:val="28"/>
          <w:szCs w:val="28"/>
          <w:bdr w:val="none" w:sz="0" w:space="0" w:color="auto" w:frame="1"/>
          <w:shd w:val="clear" w:color="auto" w:fill="FFFFFF"/>
          <w:lang w:eastAsia="uk-UA"/>
        </w:rPr>
      </w:pPr>
    </w:p>
    <w:p w:rsidR="00E9243F" w:rsidRPr="00FA17F8" w:rsidRDefault="00E9243F" w:rsidP="0064737D">
      <w:pPr>
        <w:shd w:val="clear" w:color="auto" w:fill="FFFFFF"/>
        <w:ind w:firstLine="708"/>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shd w:val="clear" w:color="auto" w:fill="FFFFFF"/>
          <w:lang w:eastAsia="uk-UA"/>
        </w:rPr>
        <w:t xml:space="preserve">8. У місцях прийому суб’єктів звернень </w:t>
      </w:r>
      <w:r w:rsidR="00D927FD" w:rsidRPr="00FA17F8">
        <w:rPr>
          <w:rFonts w:ascii="Times New Roman" w:hAnsi="Times New Roman"/>
          <w:color w:val="000000" w:themeColor="text1"/>
          <w:sz w:val="28"/>
          <w:szCs w:val="28"/>
          <w:bdr w:val="none" w:sz="0" w:space="0" w:color="auto" w:frame="1"/>
          <w:shd w:val="clear" w:color="auto" w:fill="FFFFFF"/>
          <w:lang w:eastAsia="uk-UA"/>
        </w:rPr>
        <w:t>Ц</w:t>
      </w:r>
      <w:r w:rsidRPr="00FA17F8">
        <w:rPr>
          <w:rFonts w:ascii="Times New Roman" w:hAnsi="Times New Roman"/>
          <w:color w:val="000000" w:themeColor="text1"/>
          <w:sz w:val="28"/>
          <w:szCs w:val="28"/>
          <w:bdr w:val="none" w:sz="0" w:space="0" w:color="auto" w:frame="1"/>
          <w:shd w:val="clear" w:color="auto" w:fill="FFFFFF"/>
          <w:lang w:eastAsia="uk-UA"/>
        </w:rPr>
        <w:t>ентр облаштовано  інформаційними стендами із зразками відповідних документів та інформацією в обсязі, достатньому для отримання адміністративної послуги без сторонньої допомоги.</w:t>
      </w:r>
    </w:p>
    <w:p w:rsidR="006E1825" w:rsidRPr="00FA17F8" w:rsidRDefault="006E1825" w:rsidP="0064737D">
      <w:pPr>
        <w:shd w:val="clear" w:color="auto" w:fill="FFFFFF"/>
        <w:ind w:firstLine="708"/>
        <w:jc w:val="both"/>
        <w:rPr>
          <w:rFonts w:ascii="Times New Roman" w:hAnsi="Times New Roman"/>
          <w:color w:val="000000" w:themeColor="text1"/>
          <w:sz w:val="28"/>
          <w:szCs w:val="28"/>
          <w:bdr w:val="none" w:sz="0" w:space="0" w:color="auto" w:frame="1"/>
          <w:lang w:eastAsia="uk-UA"/>
        </w:rPr>
      </w:pPr>
      <w:bookmarkStart w:id="19" w:name="n98"/>
      <w:bookmarkEnd w:id="19"/>
    </w:p>
    <w:p w:rsidR="00E9243F" w:rsidRPr="00FA17F8" w:rsidRDefault="00E9243F" w:rsidP="0064737D">
      <w:pPr>
        <w:shd w:val="clear" w:color="auto" w:fill="FFFFFF"/>
        <w:ind w:firstLine="708"/>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lang w:eastAsia="uk-UA"/>
        </w:rPr>
        <w:t xml:space="preserve">За рішенням </w:t>
      </w:r>
      <w:r w:rsidR="0064737D" w:rsidRPr="00FA17F8">
        <w:rPr>
          <w:rFonts w:ascii="Times New Roman" w:hAnsi="Times New Roman"/>
          <w:color w:val="000000" w:themeColor="text1"/>
          <w:sz w:val="28"/>
          <w:szCs w:val="28"/>
        </w:rPr>
        <w:t>Погребищенської</w:t>
      </w:r>
      <w:r w:rsidR="0064737D" w:rsidRPr="00FA17F8">
        <w:rPr>
          <w:rFonts w:ascii="Times New Roman" w:hAnsi="Times New Roman"/>
          <w:color w:val="000000" w:themeColor="text1"/>
          <w:sz w:val="28"/>
          <w:szCs w:val="28"/>
          <w:bdr w:val="none" w:sz="0" w:space="0" w:color="auto" w:frame="1"/>
          <w:lang w:eastAsia="uk-UA"/>
        </w:rPr>
        <w:t xml:space="preserve"> </w:t>
      </w:r>
      <w:r w:rsidRPr="00FA17F8">
        <w:rPr>
          <w:rFonts w:ascii="Times New Roman" w:hAnsi="Times New Roman"/>
          <w:color w:val="000000" w:themeColor="text1"/>
          <w:sz w:val="28"/>
          <w:szCs w:val="28"/>
          <w:bdr w:val="none" w:sz="0" w:space="0" w:color="auto" w:frame="1"/>
          <w:lang w:eastAsia="uk-UA"/>
        </w:rPr>
        <w:t>міської ради, можуть встановлюватися додаткові вимоги щодо обслуговування суб’єктів звернення, зокрема можливість надання суб’єктам звернення консультацій та інформації про хід розгляду їх заяв за допомогою засобів телекомунікації (телефону, електронної пошти, інших засобів зв’язку).</w:t>
      </w:r>
    </w:p>
    <w:p w:rsidR="006E1825" w:rsidRPr="00FA17F8" w:rsidRDefault="006E1825" w:rsidP="0064737D">
      <w:pPr>
        <w:shd w:val="clear" w:color="auto" w:fill="FFFFFF"/>
        <w:ind w:firstLine="708"/>
        <w:jc w:val="both"/>
        <w:rPr>
          <w:rFonts w:ascii="Times New Roman" w:hAnsi="Times New Roman"/>
          <w:color w:val="000000" w:themeColor="text1"/>
          <w:sz w:val="28"/>
          <w:szCs w:val="28"/>
          <w:bdr w:val="none" w:sz="0" w:space="0" w:color="auto" w:frame="1"/>
          <w:lang w:eastAsia="uk-UA"/>
        </w:rPr>
      </w:pPr>
    </w:p>
    <w:p w:rsidR="00E9243F" w:rsidRPr="00FA17F8" w:rsidRDefault="00E9243F" w:rsidP="0064737D">
      <w:pPr>
        <w:shd w:val="clear" w:color="auto" w:fill="FFFFFF"/>
        <w:ind w:firstLine="708"/>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lang w:eastAsia="uk-UA"/>
        </w:rPr>
        <w:t xml:space="preserve">Встановлені вимоги щодо якості обслуговування суб’єктів звернення в </w:t>
      </w:r>
      <w:r w:rsidR="00D927FD" w:rsidRPr="00FA17F8">
        <w:rPr>
          <w:rFonts w:ascii="Times New Roman" w:hAnsi="Times New Roman"/>
          <w:color w:val="000000" w:themeColor="text1"/>
          <w:sz w:val="28"/>
          <w:szCs w:val="28"/>
          <w:bdr w:val="none" w:sz="0" w:space="0" w:color="auto" w:frame="1"/>
          <w:lang w:eastAsia="uk-UA"/>
        </w:rPr>
        <w:t>Ц</w:t>
      </w:r>
      <w:r w:rsidRPr="00FA17F8">
        <w:rPr>
          <w:rFonts w:ascii="Times New Roman" w:hAnsi="Times New Roman"/>
          <w:color w:val="000000" w:themeColor="text1"/>
          <w:sz w:val="28"/>
          <w:szCs w:val="28"/>
          <w:bdr w:val="none" w:sz="0" w:space="0" w:color="auto" w:frame="1"/>
          <w:lang w:eastAsia="uk-UA"/>
        </w:rPr>
        <w:t>ентрі не повинні погіршувати умов надання адміністративних послуг, визначених законом.</w:t>
      </w:r>
    </w:p>
    <w:p w:rsidR="006E1825" w:rsidRPr="00FA17F8" w:rsidRDefault="006E1825" w:rsidP="0064737D">
      <w:pPr>
        <w:shd w:val="clear" w:color="auto" w:fill="FFFFFF"/>
        <w:ind w:firstLine="708"/>
        <w:jc w:val="both"/>
        <w:rPr>
          <w:rFonts w:ascii="Times New Roman" w:hAnsi="Times New Roman"/>
          <w:color w:val="000000" w:themeColor="text1"/>
          <w:sz w:val="28"/>
          <w:szCs w:val="28"/>
          <w:bdr w:val="none" w:sz="0" w:space="0" w:color="auto" w:frame="1"/>
          <w:shd w:val="clear" w:color="auto" w:fill="FFFFFF"/>
          <w:lang w:eastAsia="uk-UA"/>
        </w:rPr>
      </w:pPr>
    </w:p>
    <w:p w:rsidR="00E9243F" w:rsidRPr="00FA17F8" w:rsidRDefault="00E9243F" w:rsidP="0064737D">
      <w:pPr>
        <w:shd w:val="clear" w:color="auto" w:fill="FFFFFF"/>
        <w:ind w:firstLine="708"/>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shd w:val="clear" w:color="auto" w:fill="FFFFFF"/>
          <w:lang w:eastAsia="uk-UA"/>
        </w:rPr>
        <w:t xml:space="preserve">9. Суб’єкт звернення для отримання адміністративної послуги в </w:t>
      </w:r>
      <w:r w:rsidR="00D927FD" w:rsidRPr="00FA17F8">
        <w:rPr>
          <w:rFonts w:ascii="Times New Roman" w:hAnsi="Times New Roman"/>
          <w:color w:val="000000" w:themeColor="text1"/>
          <w:sz w:val="28"/>
          <w:szCs w:val="28"/>
          <w:bdr w:val="none" w:sz="0" w:space="0" w:color="auto" w:frame="1"/>
          <w:shd w:val="clear" w:color="auto" w:fill="FFFFFF"/>
          <w:lang w:eastAsia="uk-UA"/>
        </w:rPr>
        <w:t>Ц</w:t>
      </w:r>
      <w:r w:rsidRPr="00FA17F8">
        <w:rPr>
          <w:rFonts w:ascii="Times New Roman" w:hAnsi="Times New Roman"/>
          <w:color w:val="000000" w:themeColor="text1"/>
          <w:sz w:val="28"/>
          <w:szCs w:val="28"/>
          <w:bdr w:val="none" w:sz="0" w:space="0" w:color="auto" w:frame="1"/>
          <w:shd w:val="clear" w:color="auto" w:fill="FFFFFF"/>
          <w:lang w:eastAsia="uk-UA"/>
        </w:rPr>
        <w:t xml:space="preserve">ентрі звертається до адміністратора - посадової особи </w:t>
      </w:r>
      <w:r w:rsidR="0064737D" w:rsidRPr="00FA17F8">
        <w:rPr>
          <w:rFonts w:ascii="Times New Roman" w:hAnsi="Times New Roman"/>
          <w:color w:val="000000" w:themeColor="text1"/>
          <w:sz w:val="28"/>
          <w:szCs w:val="28"/>
        </w:rPr>
        <w:t>Погребищенської</w:t>
      </w:r>
      <w:r w:rsidR="0064737D" w:rsidRPr="00FA17F8">
        <w:rPr>
          <w:rFonts w:ascii="Times New Roman" w:hAnsi="Times New Roman"/>
          <w:color w:val="000000" w:themeColor="text1"/>
          <w:sz w:val="28"/>
          <w:szCs w:val="28"/>
          <w:bdr w:val="none" w:sz="0" w:space="0" w:color="auto" w:frame="1"/>
          <w:shd w:val="clear" w:color="auto" w:fill="FFFFFF"/>
          <w:lang w:eastAsia="uk-UA"/>
        </w:rPr>
        <w:t xml:space="preserve"> </w:t>
      </w:r>
      <w:r w:rsidRPr="00FA17F8">
        <w:rPr>
          <w:rFonts w:ascii="Times New Roman" w:hAnsi="Times New Roman"/>
          <w:color w:val="000000" w:themeColor="text1"/>
          <w:sz w:val="28"/>
          <w:szCs w:val="28"/>
          <w:bdr w:val="none" w:sz="0" w:space="0" w:color="auto" w:frame="1"/>
          <w:shd w:val="clear" w:color="auto" w:fill="FFFFFF"/>
          <w:lang w:eastAsia="uk-UA"/>
        </w:rPr>
        <w:t xml:space="preserve">міської ради, яка надає адміністративні послуги або організовує їх надання, а у разі </w:t>
      </w:r>
      <w:r w:rsidRPr="00FA17F8">
        <w:rPr>
          <w:rFonts w:ascii="Times New Roman" w:hAnsi="Times New Roman"/>
          <w:color w:val="000000" w:themeColor="text1"/>
          <w:sz w:val="28"/>
          <w:szCs w:val="28"/>
          <w:bdr w:val="none" w:sz="0" w:space="0" w:color="auto" w:frame="1"/>
          <w:shd w:val="clear" w:color="auto" w:fill="FFFFFF"/>
          <w:lang w:eastAsia="uk-UA"/>
        </w:rPr>
        <w:lastRenderedPageBreak/>
        <w:t xml:space="preserve">утворення </w:t>
      </w:r>
      <w:r w:rsidR="00D927FD" w:rsidRPr="00FA17F8">
        <w:rPr>
          <w:rFonts w:ascii="Times New Roman" w:hAnsi="Times New Roman"/>
          <w:color w:val="000000" w:themeColor="text1"/>
          <w:sz w:val="28"/>
          <w:szCs w:val="28"/>
          <w:bdr w:val="none" w:sz="0" w:space="0" w:color="auto" w:frame="1"/>
          <w:shd w:val="clear" w:color="auto" w:fill="FFFFFF"/>
          <w:lang w:eastAsia="uk-UA"/>
        </w:rPr>
        <w:t>Ц</w:t>
      </w:r>
      <w:r w:rsidRPr="00FA17F8">
        <w:rPr>
          <w:rFonts w:ascii="Times New Roman" w:hAnsi="Times New Roman"/>
          <w:color w:val="000000" w:themeColor="text1"/>
          <w:sz w:val="28"/>
          <w:szCs w:val="28"/>
          <w:bdr w:val="none" w:sz="0" w:space="0" w:color="auto" w:frame="1"/>
          <w:shd w:val="clear" w:color="auto" w:fill="FFFFFF"/>
          <w:lang w:eastAsia="uk-UA"/>
        </w:rPr>
        <w:t xml:space="preserve">ентру як постійно діючого робочого органу також до окремих посадових осіб виконавчих органів </w:t>
      </w:r>
      <w:r w:rsidR="0064737D" w:rsidRPr="00FA17F8">
        <w:rPr>
          <w:rFonts w:ascii="Times New Roman" w:hAnsi="Times New Roman"/>
          <w:color w:val="000000" w:themeColor="text1"/>
          <w:sz w:val="28"/>
          <w:szCs w:val="28"/>
        </w:rPr>
        <w:t>Погребищенської</w:t>
      </w:r>
      <w:r w:rsidR="0064737D" w:rsidRPr="00FA17F8">
        <w:rPr>
          <w:rFonts w:ascii="Times New Roman" w:hAnsi="Times New Roman"/>
          <w:color w:val="000000" w:themeColor="text1"/>
          <w:sz w:val="28"/>
          <w:szCs w:val="28"/>
          <w:bdr w:val="none" w:sz="0" w:space="0" w:color="auto" w:frame="1"/>
          <w:shd w:val="clear" w:color="auto" w:fill="FFFFFF"/>
          <w:lang w:eastAsia="uk-UA"/>
        </w:rPr>
        <w:t xml:space="preserve"> </w:t>
      </w:r>
      <w:r w:rsidRPr="00FA17F8">
        <w:rPr>
          <w:rFonts w:ascii="Times New Roman" w:hAnsi="Times New Roman"/>
          <w:color w:val="000000" w:themeColor="text1"/>
          <w:sz w:val="28"/>
          <w:szCs w:val="28"/>
          <w:bdr w:val="none" w:sz="0" w:space="0" w:color="auto" w:frame="1"/>
          <w:shd w:val="clear" w:color="auto" w:fill="FFFFFF"/>
          <w:lang w:eastAsia="uk-UA"/>
        </w:rPr>
        <w:t>міської ради, на яких у встановленому порядку покладені всі або окремі завдання адміністратора.</w:t>
      </w:r>
    </w:p>
    <w:p w:rsidR="006E1825" w:rsidRPr="00FA17F8" w:rsidRDefault="006E1825" w:rsidP="0064737D">
      <w:pPr>
        <w:shd w:val="clear" w:color="auto" w:fill="FFFFFF"/>
        <w:ind w:firstLine="708"/>
        <w:jc w:val="both"/>
        <w:rPr>
          <w:rFonts w:ascii="Times New Roman" w:hAnsi="Times New Roman"/>
          <w:color w:val="000000" w:themeColor="text1"/>
          <w:sz w:val="28"/>
          <w:szCs w:val="28"/>
          <w:bdr w:val="none" w:sz="0" w:space="0" w:color="auto" w:frame="1"/>
          <w:shd w:val="clear" w:color="auto" w:fill="FFFFFF"/>
          <w:lang w:eastAsia="uk-UA"/>
        </w:rPr>
      </w:pPr>
      <w:bookmarkStart w:id="20" w:name="n121"/>
      <w:bookmarkEnd w:id="20"/>
    </w:p>
    <w:p w:rsidR="00E9243F" w:rsidRPr="00FA17F8" w:rsidRDefault="00E9243F" w:rsidP="0064737D">
      <w:pPr>
        <w:shd w:val="clear" w:color="auto" w:fill="FFFFFF"/>
        <w:ind w:firstLine="708"/>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shd w:val="clear" w:color="auto" w:fill="FFFFFF"/>
          <w:lang w:eastAsia="uk-UA"/>
        </w:rPr>
        <w:t xml:space="preserve">За рішенням </w:t>
      </w:r>
      <w:r w:rsidR="0064737D" w:rsidRPr="00FA17F8">
        <w:rPr>
          <w:rFonts w:ascii="Times New Roman" w:hAnsi="Times New Roman"/>
          <w:color w:val="000000" w:themeColor="text1"/>
          <w:sz w:val="28"/>
          <w:szCs w:val="28"/>
        </w:rPr>
        <w:t>Погребищенської</w:t>
      </w:r>
      <w:r w:rsidR="0064737D" w:rsidRPr="00FA17F8">
        <w:rPr>
          <w:rFonts w:ascii="Times New Roman" w:hAnsi="Times New Roman"/>
          <w:color w:val="000000" w:themeColor="text1"/>
          <w:sz w:val="28"/>
          <w:szCs w:val="28"/>
          <w:bdr w:val="none" w:sz="0" w:space="0" w:color="auto" w:frame="1"/>
          <w:shd w:val="clear" w:color="auto" w:fill="FFFFFF"/>
          <w:lang w:eastAsia="uk-UA"/>
        </w:rPr>
        <w:t xml:space="preserve"> </w:t>
      </w:r>
      <w:r w:rsidRPr="00FA17F8">
        <w:rPr>
          <w:rFonts w:ascii="Times New Roman" w:hAnsi="Times New Roman"/>
          <w:color w:val="000000" w:themeColor="text1"/>
          <w:sz w:val="28"/>
          <w:szCs w:val="28"/>
          <w:bdr w:val="none" w:sz="0" w:space="0" w:color="auto" w:frame="1"/>
          <w:shd w:val="clear" w:color="auto" w:fill="FFFFFF"/>
          <w:lang w:eastAsia="uk-UA"/>
        </w:rPr>
        <w:t>міської ради, окремі завдання адміністратора, пов’язані з наданням адміністративних послуг, отриманням заяв та документів, видачею результатів надання адміністративних послуг, може здійснювати староста.</w:t>
      </w:r>
    </w:p>
    <w:p w:rsidR="006E1825" w:rsidRPr="00FA17F8" w:rsidRDefault="006E1825" w:rsidP="00B73020">
      <w:pPr>
        <w:shd w:val="clear" w:color="auto" w:fill="FFFFFF"/>
        <w:ind w:firstLine="708"/>
        <w:jc w:val="both"/>
        <w:rPr>
          <w:rFonts w:ascii="Times New Roman" w:hAnsi="Times New Roman"/>
          <w:color w:val="000000" w:themeColor="text1"/>
          <w:sz w:val="28"/>
          <w:szCs w:val="28"/>
          <w:bdr w:val="none" w:sz="0" w:space="0" w:color="auto" w:frame="1"/>
          <w:shd w:val="clear" w:color="auto" w:fill="FFFFFF"/>
          <w:lang w:eastAsia="uk-UA"/>
        </w:rPr>
      </w:pPr>
      <w:bookmarkStart w:id="21" w:name="n122"/>
      <w:bookmarkEnd w:id="21"/>
    </w:p>
    <w:p w:rsidR="00E9243F" w:rsidRPr="00FA17F8" w:rsidRDefault="00E9243F" w:rsidP="00B73020">
      <w:pPr>
        <w:shd w:val="clear" w:color="auto" w:fill="FFFFFF"/>
        <w:ind w:firstLine="708"/>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shd w:val="clear" w:color="auto" w:fill="FFFFFF"/>
          <w:lang w:eastAsia="uk-UA"/>
        </w:rPr>
        <w:t xml:space="preserve">З метою належної організації надання адміністративних послуг через </w:t>
      </w:r>
      <w:r w:rsidR="00D927FD" w:rsidRPr="00FA17F8">
        <w:rPr>
          <w:rFonts w:ascii="Times New Roman" w:hAnsi="Times New Roman"/>
          <w:color w:val="000000" w:themeColor="text1"/>
          <w:sz w:val="28"/>
          <w:szCs w:val="28"/>
          <w:bdr w:val="none" w:sz="0" w:space="0" w:color="auto" w:frame="1"/>
          <w:shd w:val="clear" w:color="auto" w:fill="FFFFFF"/>
          <w:lang w:eastAsia="uk-UA"/>
        </w:rPr>
        <w:t>Ц</w:t>
      </w:r>
      <w:r w:rsidRPr="00FA17F8">
        <w:rPr>
          <w:rFonts w:ascii="Times New Roman" w:hAnsi="Times New Roman"/>
          <w:color w:val="000000" w:themeColor="text1"/>
          <w:sz w:val="28"/>
          <w:szCs w:val="28"/>
          <w:bdr w:val="none" w:sz="0" w:space="0" w:color="auto" w:frame="1"/>
          <w:shd w:val="clear" w:color="auto" w:fill="FFFFFF"/>
          <w:lang w:eastAsia="uk-UA"/>
        </w:rPr>
        <w:t>ентр адміністратори, староста та інші особи, на яких покладається виконання завдань адміністратора, беруть участь в навчанні, яке може проводитися за участю суб’єкта надання адміністративних послуг у випадках, визначених законодавством.</w:t>
      </w:r>
    </w:p>
    <w:p w:rsidR="00D927FD" w:rsidRPr="00FA17F8" w:rsidRDefault="00D927FD" w:rsidP="00B73020">
      <w:pPr>
        <w:shd w:val="clear" w:color="auto" w:fill="FFFFFF"/>
        <w:ind w:firstLine="708"/>
        <w:jc w:val="both"/>
        <w:rPr>
          <w:rFonts w:ascii="Times New Roman" w:hAnsi="Times New Roman"/>
          <w:color w:val="000000" w:themeColor="text1"/>
          <w:sz w:val="28"/>
          <w:szCs w:val="28"/>
          <w:bdr w:val="none" w:sz="0" w:space="0" w:color="auto" w:frame="1"/>
          <w:lang w:eastAsia="uk-UA"/>
        </w:rPr>
      </w:pPr>
      <w:bookmarkStart w:id="22" w:name="n73"/>
      <w:bookmarkStart w:id="23" w:name="n77"/>
      <w:bookmarkStart w:id="24" w:name="n78"/>
      <w:bookmarkStart w:id="25" w:name="n76"/>
      <w:bookmarkStart w:id="26" w:name="n25"/>
      <w:bookmarkStart w:id="27" w:name="n26"/>
      <w:bookmarkStart w:id="28" w:name="n28"/>
      <w:bookmarkEnd w:id="22"/>
      <w:bookmarkEnd w:id="23"/>
      <w:bookmarkEnd w:id="24"/>
      <w:bookmarkEnd w:id="25"/>
      <w:bookmarkEnd w:id="26"/>
      <w:bookmarkEnd w:id="27"/>
      <w:bookmarkEnd w:id="28"/>
    </w:p>
    <w:p w:rsidR="00E9243F" w:rsidRPr="00FA17F8" w:rsidRDefault="00E9243F" w:rsidP="00B73020">
      <w:pPr>
        <w:shd w:val="clear" w:color="auto" w:fill="FFFFFF"/>
        <w:ind w:firstLine="708"/>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lang w:eastAsia="uk-UA"/>
        </w:rPr>
        <w:t>10. Адміністратор призначається на посаду та звільняється з посади відповідно до законодавства про службу в органах місцевого самоврядування.</w:t>
      </w:r>
    </w:p>
    <w:p w:rsidR="006E1825" w:rsidRPr="00FA17F8" w:rsidRDefault="006E1825" w:rsidP="00B73020">
      <w:pPr>
        <w:shd w:val="clear" w:color="auto" w:fill="FFFFFF"/>
        <w:ind w:firstLine="708"/>
        <w:jc w:val="both"/>
        <w:rPr>
          <w:rFonts w:ascii="Times New Roman" w:hAnsi="Times New Roman"/>
          <w:color w:val="000000" w:themeColor="text1"/>
          <w:sz w:val="28"/>
          <w:szCs w:val="28"/>
          <w:bdr w:val="none" w:sz="0" w:space="0" w:color="auto" w:frame="1"/>
          <w:shd w:val="clear" w:color="auto" w:fill="FFFFFF"/>
          <w:lang w:eastAsia="uk-UA"/>
        </w:rPr>
      </w:pPr>
      <w:bookmarkStart w:id="29" w:name="n124"/>
      <w:bookmarkEnd w:id="29"/>
    </w:p>
    <w:p w:rsidR="00E9243F" w:rsidRPr="00FA17F8" w:rsidRDefault="00E9243F" w:rsidP="00B73020">
      <w:pPr>
        <w:shd w:val="clear" w:color="auto" w:fill="FFFFFF"/>
        <w:ind w:firstLine="708"/>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shd w:val="clear" w:color="auto" w:fill="FFFFFF"/>
          <w:lang w:eastAsia="uk-UA"/>
        </w:rPr>
        <w:t xml:space="preserve">Кількість адміністраторів, які працюють у </w:t>
      </w:r>
      <w:r w:rsidR="000A0B83">
        <w:rPr>
          <w:rFonts w:ascii="Times New Roman" w:hAnsi="Times New Roman"/>
          <w:color w:val="000000" w:themeColor="text1"/>
          <w:sz w:val="28"/>
          <w:szCs w:val="28"/>
          <w:bdr w:val="none" w:sz="0" w:space="0" w:color="auto" w:frame="1"/>
          <w:shd w:val="clear" w:color="auto" w:fill="FFFFFF"/>
          <w:lang w:eastAsia="uk-UA"/>
        </w:rPr>
        <w:t>Ц</w:t>
      </w:r>
      <w:r w:rsidRPr="00FA17F8">
        <w:rPr>
          <w:rFonts w:ascii="Times New Roman" w:hAnsi="Times New Roman"/>
          <w:color w:val="000000" w:themeColor="text1"/>
          <w:sz w:val="28"/>
          <w:szCs w:val="28"/>
          <w:bdr w:val="none" w:sz="0" w:space="0" w:color="auto" w:frame="1"/>
          <w:shd w:val="clear" w:color="auto" w:fill="FFFFFF"/>
          <w:lang w:eastAsia="uk-UA"/>
        </w:rPr>
        <w:t xml:space="preserve">ентрі, визначається </w:t>
      </w:r>
      <w:r w:rsidR="00B73020" w:rsidRPr="00FA17F8">
        <w:rPr>
          <w:rFonts w:ascii="Times New Roman" w:hAnsi="Times New Roman"/>
          <w:color w:val="000000" w:themeColor="text1"/>
          <w:sz w:val="28"/>
          <w:szCs w:val="28"/>
        </w:rPr>
        <w:t xml:space="preserve">Погребищенською </w:t>
      </w:r>
      <w:r w:rsidRPr="00FA17F8">
        <w:rPr>
          <w:rFonts w:ascii="Times New Roman" w:hAnsi="Times New Roman"/>
          <w:color w:val="000000" w:themeColor="text1"/>
          <w:sz w:val="28"/>
          <w:szCs w:val="28"/>
          <w:bdr w:val="none" w:sz="0" w:space="0" w:color="auto" w:frame="1"/>
          <w:shd w:val="clear" w:color="auto" w:fill="FFFFFF"/>
          <w:lang w:eastAsia="uk-UA"/>
        </w:rPr>
        <w:t>міською радою.</w:t>
      </w:r>
    </w:p>
    <w:p w:rsidR="006E1825" w:rsidRPr="00FA17F8" w:rsidRDefault="006E1825" w:rsidP="00B73020">
      <w:pPr>
        <w:shd w:val="clear" w:color="auto" w:fill="FFFFFF"/>
        <w:ind w:firstLine="708"/>
        <w:rPr>
          <w:rFonts w:ascii="Times New Roman" w:hAnsi="Times New Roman"/>
          <w:color w:val="000000" w:themeColor="text1"/>
          <w:sz w:val="28"/>
          <w:szCs w:val="28"/>
          <w:bdr w:val="none" w:sz="0" w:space="0" w:color="auto" w:frame="1"/>
          <w:lang w:eastAsia="uk-UA"/>
        </w:rPr>
      </w:pPr>
    </w:p>
    <w:p w:rsidR="00E9243F" w:rsidRPr="00FA17F8" w:rsidRDefault="00E9243F" w:rsidP="00BA71F4">
      <w:pPr>
        <w:shd w:val="clear" w:color="auto" w:fill="FFFFFF"/>
        <w:ind w:firstLine="708"/>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lang w:eastAsia="uk-UA"/>
        </w:rPr>
        <w:t>11. Адміністратор має особисту печатку </w:t>
      </w:r>
      <w:r w:rsidRPr="00FA17F8">
        <w:rPr>
          <w:rFonts w:ascii="Times New Roman" w:hAnsi="Times New Roman"/>
          <w:color w:val="000000" w:themeColor="text1"/>
          <w:sz w:val="28"/>
          <w:szCs w:val="28"/>
          <w:bdr w:val="none" w:sz="0" w:space="0" w:color="auto" w:frame="1"/>
          <w:shd w:val="clear" w:color="auto" w:fill="FFFFFF"/>
          <w:lang w:eastAsia="uk-UA"/>
        </w:rPr>
        <w:t xml:space="preserve">із зазначенням  порядкового номера печатки  найменування </w:t>
      </w:r>
      <w:r w:rsidR="00BA71F4" w:rsidRPr="00FA17F8">
        <w:rPr>
          <w:rFonts w:ascii="Times New Roman" w:hAnsi="Times New Roman"/>
          <w:color w:val="000000" w:themeColor="text1"/>
          <w:sz w:val="28"/>
          <w:szCs w:val="28"/>
          <w:bdr w:val="none" w:sz="0" w:space="0" w:color="auto" w:frame="1"/>
          <w:shd w:val="clear" w:color="auto" w:fill="FFFFFF"/>
          <w:lang w:eastAsia="uk-UA"/>
        </w:rPr>
        <w:t>Ц</w:t>
      </w:r>
      <w:r w:rsidRPr="00FA17F8">
        <w:rPr>
          <w:rFonts w:ascii="Times New Roman" w:hAnsi="Times New Roman"/>
          <w:color w:val="000000" w:themeColor="text1"/>
          <w:sz w:val="28"/>
          <w:szCs w:val="28"/>
          <w:bdr w:val="none" w:sz="0" w:space="0" w:color="auto" w:frame="1"/>
          <w:shd w:val="clear" w:color="auto" w:fill="FFFFFF"/>
          <w:lang w:eastAsia="uk-UA"/>
        </w:rPr>
        <w:t>ентру.</w:t>
      </w:r>
    </w:p>
    <w:p w:rsidR="006E1825" w:rsidRPr="00FA17F8" w:rsidRDefault="006E1825" w:rsidP="00B73020">
      <w:pPr>
        <w:shd w:val="clear" w:color="auto" w:fill="FFFFFF"/>
        <w:ind w:firstLine="708"/>
        <w:rPr>
          <w:rFonts w:ascii="Times New Roman" w:hAnsi="Times New Roman"/>
          <w:color w:val="000000" w:themeColor="text1"/>
          <w:sz w:val="28"/>
          <w:szCs w:val="28"/>
          <w:bdr w:val="none" w:sz="0" w:space="0" w:color="auto" w:frame="1"/>
          <w:lang w:eastAsia="uk-UA"/>
        </w:rPr>
      </w:pPr>
      <w:bookmarkStart w:id="30" w:name="n29"/>
      <w:bookmarkEnd w:id="30"/>
    </w:p>
    <w:p w:rsidR="00E9243F" w:rsidRPr="00FA17F8" w:rsidRDefault="00E9243F" w:rsidP="00B73020">
      <w:pPr>
        <w:shd w:val="clear" w:color="auto" w:fill="FFFFFF"/>
        <w:ind w:firstLine="708"/>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lang w:eastAsia="uk-UA"/>
        </w:rPr>
        <w:t>12. Основними завданнями адміністратора є:</w:t>
      </w:r>
    </w:p>
    <w:p w:rsidR="00BA71F4" w:rsidRPr="00FA17F8" w:rsidRDefault="00BA71F4" w:rsidP="00B73020">
      <w:pPr>
        <w:shd w:val="clear" w:color="auto" w:fill="FFFFFF"/>
        <w:ind w:firstLine="708"/>
        <w:jc w:val="both"/>
        <w:rPr>
          <w:rFonts w:ascii="Times New Roman" w:hAnsi="Times New Roman"/>
          <w:color w:val="000000" w:themeColor="text1"/>
          <w:sz w:val="28"/>
          <w:szCs w:val="28"/>
          <w:bdr w:val="none" w:sz="0" w:space="0" w:color="auto" w:frame="1"/>
          <w:lang w:eastAsia="uk-UA"/>
        </w:rPr>
      </w:pPr>
      <w:bookmarkStart w:id="31" w:name="n30"/>
      <w:bookmarkEnd w:id="31"/>
    </w:p>
    <w:p w:rsidR="00E9243F" w:rsidRPr="00FA17F8" w:rsidRDefault="00E9243F" w:rsidP="00B73020">
      <w:pPr>
        <w:shd w:val="clear" w:color="auto" w:fill="FFFFFF"/>
        <w:ind w:firstLine="708"/>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lang w:eastAsia="uk-UA"/>
        </w:rPr>
        <w:t>1) надання суб’єктам звернень вичерпної інформації і консультацій щодо вимог та порядку надання адміністративних послуг;</w:t>
      </w:r>
    </w:p>
    <w:p w:rsidR="00D612D0" w:rsidRPr="00FA17F8" w:rsidRDefault="00D612D0" w:rsidP="00B73020">
      <w:pPr>
        <w:shd w:val="clear" w:color="auto" w:fill="FFFFFF"/>
        <w:ind w:firstLine="708"/>
        <w:jc w:val="both"/>
        <w:rPr>
          <w:rFonts w:ascii="Times New Roman" w:hAnsi="Times New Roman"/>
          <w:color w:val="000000" w:themeColor="text1"/>
          <w:sz w:val="28"/>
          <w:szCs w:val="28"/>
          <w:bdr w:val="none" w:sz="0" w:space="0" w:color="auto" w:frame="1"/>
          <w:lang w:eastAsia="uk-UA"/>
        </w:rPr>
      </w:pPr>
      <w:bookmarkStart w:id="32" w:name="n31"/>
      <w:bookmarkEnd w:id="32"/>
    </w:p>
    <w:p w:rsidR="00E9243F" w:rsidRPr="00FA17F8" w:rsidRDefault="00E9243F" w:rsidP="00B73020">
      <w:pPr>
        <w:shd w:val="clear" w:color="auto" w:fill="FFFFFF"/>
        <w:ind w:firstLine="708"/>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lang w:eastAsia="uk-UA"/>
        </w:rPr>
        <w:t>2) прийняття від суб’єктів звернень документів, необхідних для надання адміністративних послуг, здійснення їх реєстрації та подання документів (їх копій) відповідним суб’єктам надання адміністративних послуг не пізніше наступного робочого дня після їх отримання з дотриманням вимог </w:t>
      </w:r>
      <w:r w:rsidR="00B73020" w:rsidRPr="00FA17F8">
        <w:rPr>
          <w:rFonts w:ascii="Times New Roman" w:hAnsi="Times New Roman"/>
          <w:color w:val="000000" w:themeColor="text1"/>
          <w:sz w:val="28"/>
          <w:szCs w:val="28"/>
          <w:lang w:eastAsia="uk-UA"/>
        </w:rPr>
        <w:t xml:space="preserve"> </w:t>
      </w:r>
      <w:r w:rsidR="00B73020" w:rsidRPr="00FA17F8">
        <w:rPr>
          <w:rFonts w:ascii="Times New Roman" w:hAnsi="Times New Roman"/>
          <w:color w:val="000000" w:themeColor="text1"/>
          <w:sz w:val="28"/>
          <w:szCs w:val="28"/>
          <w:bdr w:val="none" w:sz="0" w:space="0" w:color="auto" w:frame="1"/>
          <w:lang w:eastAsia="uk-UA"/>
        </w:rPr>
        <w:t>Закону України «Про захист персональних даних»;</w:t>
      </w:r>
    </w:p>
    <w:p w:rsidR="00D612D0" w:rsidRPr="00FA17F8" w:rsidRDefault="00D612D0" w:rsidP="00B73020">
      <w:pPr>
        <w:shd w:val="clear" w:color="auto" w:fill="FFFFFF"/>
        <w:ind w:firstLine="708"/>
        <w:jc w:val="both"/>
        <w:rPr>
          <w:rFonts w:ascii="Times New Roman" w:hAnsi="Times New Roman"/>
          <w:color w:val="000000" w:themeColor="text1"/>
          <w:sz w:val="28"/>
          <w:szCs w:val="28"/>
          <w:bdr w:val="none" w:sz="0" w:space="0" w:color="auto" w:frame="1"/>
          <w:shd w:val="clear" w:color="auto" w:fill="FFFFFF"/>
          <w:lang w:eastAsia="uk-UA"/>
        </w:rPr>
      </w:pPr>
    </w:p>
    <w:p w:rsidR="00E9243F" w:rsidRPr="00FA17F8" w:rsidRDefault="00E9243F" w:rsidP="00B73020">
      <w:pPr>
        <w:shd w:val="clear" w:color="auto" w:fill="FFFFFF"/>
        <w:ind w:firstLine="708"/>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shd w:val="clear" w:color="auto" w:fill="FFFFFF"/>
          <w:lang w:eastAsia="uk-UA"/>
        </w:rPr>
        <w:t>2</w:t>
      </w:r>
      <w:r w:rsidRPr="00FA17F8">
        <w:rPr>
          <w:rFonts w:ascii="Times New Roman" w:hAnsi="Times New Roman"/>
          <w:b/>
          <w:bCs/>
          <w:color w:val="000000" w:themeColor="text1"/>
          <w:sz w:val="28"/>
          <w:szCs w:val="28"/>
          <w:bdr w:val="none" w:sz="0" w:space="0" w:color="auto" w:frame="1"/>
          <w:shd w:val="clear" w:color="auto" w:fill="FFFFFF"/>
          <w:vertAlign w:val="superscript"/>
          <w:lang w:eastAsia="uk-UA"/>
        </w:rPr>
        <w:t>-1</w:t>
      </w:r>
      <w:r w:rsidRPr="00FA17F8">
        <w:rPr>
          <w:rFonts w:ascii="Times New Roman" w:hAnsi="Times New Roman"/>
          <w:color w:val="000000" w:themeColor="text1"/>
          <w:sz w:val="28"/>
          <w:szCs w:val="28"/>
          <w:bdr w:val="none" w:sz="0" w:space="0" w:color="auto" w:frame="1"/>
          <w:shd w:val="clear" w:color="auto" w:fill="FFFFFF"/>
          <w:lang w:eastAsia="uk-UA"/>
        </w:rPr>
        <w:t>) складення у випадках, передбачених законодавством, а також на вимогу суб’єкта звернення заяв в електронній формі, їх друк і надання суб’єкту звернення для перевірки та підписання;</w:t>
      </w:r>
    </w:p>
    <w:p w:rsidR="00D612D0" w:rsidRPr="00FA17F8" w:rsidRDefault="00D612D0" w:rsidP="00B73020">
      <w:pPr>
        <w:shd w:val="clear" w:color="auto" w:fill="FFFFFF"/>
        <w:ind w:firstLine="708"/>
        <w:jc w:val="both"/>
        <w:rPr>
          <w:rFonts w:ascii="Times New Roman" w:hAnsi="Times New Roman"/>
          <w:color w:val="000000" w:themeColor="text1"/>
          <w:sz w:val="28"/>
          <w:szCs w:val="28"/>
          <w:bdr w:val="none" w:sz="0" w:space="0" w:color="auto" w:frame="1"/>
          <w:lang w:eastAsia="uk-UA"/>
        </w:rPr>
      </w:pPr>
      <w:bookmarkStart w:id="33" w:name="n32"/>
      <w:bookmarkEnd w:id="33"/>
    </w:p>
    <w:p w:rsidR="00E9243F" w:rsidRPr="00FA17F8" w:rsidRDefault="00E9243F" w:rsidP="00B73020">
      <w:pPr>
        <w:shd w:val="clear" w:color="auto" w:fill="FFFFFF"/>
        <w:ind w:firstLine="708"/>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lang w:eastAsia="uk-UA"/>
        </w:rPr>
        <w:t>3) видача або забезпечення надсилання через засоби поштового зв’язку суб’єктам звернень результатів надання адміністративних послуг (у тому числі рішення про відмову в задоволенні заяви суб’єкта звернення), повідомлення про можливість отримання адміністративних послуг, оформлених суб’єктами надання адміністративних послуг;</w:t>
      </w:r>
    </w:p>
    <w:p w:rsidR="00D612D0" w:rsidRPr="00FA17F8" w:rsidRDefault="00D612D0" w:rsidP="00B73020">
      <w:pPr>
        <w:shd w:val="clear" w:color="auto" w:fill="FFFFFF"/>
        <w:ind w:firstLine="708"/>
        <w:jc w:val="both"/>
        <w:rPr>
          <w:rFonts w:ascii="Times New Roman" w:hAnsi="Times New Roman"/>
          <w:color w:val="000000" w:themeColor="text1"/>
          <w:sz w:val="28"/>
          <w:szCs w:val="28"/>
          <w:bdr w:val="none" w:sz="0" w:space="0" w:color="auto" w:frame="1"/>
          <w:lang w:eastAsia="uk-UA"/>
        </w:rPr>
      </w:pPr>
      <w:bookmarkStart w:id="34" w:name="n33"/>
      <w:bookmarkEnd w:id="34"/>
    </w:p>
    <w:p w:rsidR="00E9243F" w:rsidRPr="00FA17F8" w:rsidRDefault="00E9243F" w:rsidP="00B73020">
      <w:pPr>
        <w:shd w:val="clear" w:color="auto" w:fill="FFFFFF"/>
        <w:ind w:firstLine="708"/>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lang w:eastAsia="uk-UA"/>
        </w:rPr>
        <w:t>4) організаційне забезпечення надання адміністративних послуг суб’єктами їх надання;</w:t>
      </w:r>
    </w:p>
    <w:p w:rsidR="00D612D0" w:rsidRPr="00FA17F8" w:rsidRDefault="00D612D0" w:rsidP="00B73020">
      <w:pPr>
        <w:shd w:val="clear" w:color="auto" w:fill="FFFFFF"/>
        <w:ind w:firstLine="708"/>
        <w:jc w:val="both"/>
        <w:rPr>
          <w:rFonts w:ascii="Times New Roman" w:hAnsi="Times New Roman"/>
          <w:color w:val="000000" w:themeColor="text1"/>
          <w:sz w:val="28"/>
          <w:szCs w:val="28"/>
          <w:bdr w:val="none" w:sz="0" w:space="0" w:color="auto" w:frame="1"/>
          <w:lang w:eastAsia="uk-UA"/>
        </w:rPr>
      </w:pPr>
      <w:bookmarkStart w:id="35" w:name="n34"/>
      <w:bookmarkEnd w:id="35"/>
    </w:p>
    <w:p w:rsidR="00E9243F" w:rsidRPr="00FA17F8" w:rsidRDefault="00E9243F" w:rsidP="00B73020">
      <w:pPr>
        <w:shd w:val="clear" w:color="auto" w:fill="FFFFFF"/>
        <w:ind w:firstLine="708"/>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lang w:eastAsia="uk-UA"/>
        </w:rPr>
        <w:t>5)</w:t>
      </w:r>
      <w:r w:rsidR="00D612D0" w:rsidRPr="00FA17F8">
        <w:rPr>
          <w:rFonts w:ascii="Times New Roman" w:hAnsi="Times New Roman"/>
          <w:color w:val="000000" w:themeColor="text1"/>
          <w:sz w:val="28"/>
          <w:szCs w:val="28"/>
          <w:bdr w:val="none" w:sz="0" w:space="0" w:color="auto" w:frame="1"/>
          <w:lang w:eastAsia="uk-UA"/>
        </w:rPr>
        <w:t xml:space="preserve"> </w:t>
      </w:r>
      <w:r w:rsidRPr="00FA17F8">
        <w:rPr>
          <w:rFonts w:ascii="Times New Roman" w:hAnsi="Times New Roman"/>
          <w:color w:val="000000" w:themeColor="text1"/>
          <w:sz w:val="28"/>
          <w:szCs w:val="28"/>
          <w:bdr w:val="none" w:sz="0" w:space="0" w:color="auto" w:frame="1"/>
          <w:lang w:eastAsia="uk-UA"/>
        </w:rPr>
        <w:t>здійснення контролю за додержанням суб’єктами надання адміністративних послуг строку розгляду справ та прийняття рішень;</w:t>
      </w:r>
    </w:p>
    <w:p w:rsidR="00D612D0" w:rsidRPr="00FA17F8" w:rsidRDefault="00D612D0" w:rsidP="00B73020">
      <w:pPr>
        <w:shd w:val="clear" w:color="auto" w:fill="FFFFFF"/>
        <w:ind w:firstLine="708"/>
        <w:jc w:val="both"/>
        <w:rPr>
          <w:rFonts w:ascii="Times New Roman" w:hAnsi="Times New Roman"/>
          <w:color w:val="000000" w:themeColor="text1"/>
          <w:sz w:val="28"/>
          <w:szCs w:val="28"/>
          <w:bdr w:val="none" w:sz="0" w:space="0" w:color="auto" w:frame="1"/>
          <w:lang w:eastAsia="uk-UA"/>
        </w:rPr>
      </w:pPr>
      <w:bookmarkStart w:id="36" w:name="n35"/>
      <w:bookmarkEnd w:id="36"/>
    </w:p>
    <w:p w:rsidR="00E9243F" w:rsidRPr="00FA17F8" w:rsidRDefault="00E9243F" w:rsidP="00B73020">
      <w:pPr>
        <w:shd w:val="clear" w:color="auto" w:fill="FFFFFF"/>
        <w:ind w:firstLine="708"/>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lang w:eastAsia="uk-UA"/>
        </w:rPr>
        <w:t xml:space="preserve">6) надання адміністративних послуг за рішенням </w:t>
      </w:r>
      <w:r w:rsidR="00B73020" w:rsidRPr="00FA17F8">
        <w:rPr>
          <w:rFonts w:ascii="Times New Roman" w:hAnsi="Times New Roman"/>
          <w:color w:val="000000" w:themeColor="text1"/>
          <w:sz w:val="28"/>
          <w:szCs w:val="28"/>
        </w:rPr>
        <w:t>Погребищенської</w:t>
      </w:r>
      <w:r w:rsidR="00B73020" w:rsidRPr="00FA17F8">
        <w:rPr>
          <w:rFonts w:ascii="Times New Roman" w:hAnsi="Times New Roman"/>
          <w:color w:val="000000" w:themeColor="text1"/>
          <w:sz w:val="28"/>
          <w:szCs w:val="28"/>
          <w:bdr w:val="none" w:sz="0" w:space="0" w:color="auto" w:frame="1"/>
          <w:lang w:eastAsia="uk-UA"/>
        </w:rPr>
        <w:t xml:space="preserve"> </w:t>
      </w:r>
      <w:r w:rsidRPr="00FA17F8">
        <w:rPr>
          <w:rFonts w:ascii="Times New Roman" w:hAnsi="Times New Roman"/>
          <w:color w:val="000000" w:themeColor="text1"/>
          <w:sz w:val="28"/>
          <w:szCs w:val="28"/>
          <w:bdr w:val="none" w:sz="0" w:space="0" w:color="auto" w:frame="1"/>
          <w:lang w:eastAsia="uk-UA"/>
        </w:rPr>
        <w:t>міської ради;</w:t>
      </w:r>
    </w:p>
    <w:p w:rsidR="00D612D0" w:rsidRPr="00FA17F8" w:rsidRDefault="00D612D0" w:rsidP="00B73020">
      <w:pPr>
        <w:shd w:val="clear" w:color="auto" w:fill="FFFFFF"/>
        <w:ind w:firstLine="708"/>
        <w:jc w:val="both"/>
        <w:rPr>
          <w:rFonts w:ascii="Times New Roman" w:hAnsi="Times New Roman"/>
          <w:color w:val="000000" w:themeColor="text1"/>
          <w:sz w:val="28"/>
          <w:szCs w:val="28"/>
          <w:bdr w:val="none" w:sz="0" w:space="0" w:color="auto" w:frame="1"/>
          <w:shd w:val="clear" w:color="auto" w:fill="FFFFFF"/>
          <w:lang w:eastAsia="uk-UA"/>
        </w:rPr>
      </w:pPr>
    </w:p>
    <w:p w:rsidR="00E9243F" w:rsidRPr="00FA17F8" w:rsidRDefault="00E9243F" w:rsidP="00B73020">
      <w:pPr>
        <w:shd w:val="clear" w:color="auto" w:fill="FFFFFF"/>
        <w:ind w:firstLine="708"/>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shd w:val="clear" w:color="auto" w:fill="FFFFFF"/>
          <w:lang w:eastAsia="uk-UA"/>
        </w:rPr>
        <w:t>6</w:t>
      </w:r>
      <w:r w:rsidRPr="00FA17F8">
        <w:rPr>
          <w:rFonts w:ascii="Times New Roman" w:hAnsi="Times New Roman"/>
          <w:b/>
          <w:bCs/>
          <w:color w:val="000000" w:themeColor="text1"/>
          <w:sz w:val="28"/>
          <w:szCs w:val="28"/>
          <w:bdr w:val="none" w:sz="0" w:space="0" w:color="auto" w:frame="1"/>
          <w:shd w:val="clear" w:color="auto" w:fill="FFFFFF"/>
          <w:vertAlign w:val="superscript"/>
          <w:lang w:eastAsia="uk-UA"/>
        </w:rPr>
        <w:t>-1</w:t>
      </w:r>
      <w:r w:rsidRPr="00FA17F8">
        <w:rPr>
          <w:rFonts w:ascii="Times New Roman" w:hAnsi="Times New Roman"/>
          <w:color w:val="000000" w:themeColor="text1"/>
          <w:sz w:val="28"/>
          <w:szCs w:val="28"/>
          <w:bdr w:val="none" w:sz="0" w:space="0" w:color="auto" w:frame="1"/>
          <w:shd w:val="clear" w:color="auto" w:fill="FFFFFF"/>
          <w:lang w:eastAsia="uk-UA"/>
        </w:rPr>
        <w:t xml:space="preserve">) надання адміністративних послуг в електронній формі з використанням Єдиного державного </w:t>
      </w:r>
      <w:proofErr w:type="spellStart"/>
      <w:r w:rsidRPr="00FA17F8">
        <w:rPr>
          <w:rFonts w:ascii="Times New Roman" w:hAnsi="Times New Roman"/>
          <w:color w:val="000000" w:themeColor="text1"/>
          <w:sz w:val="28"/>
          <w:szCs w:val="28"/>
          <w:bdr w:val="none" w:sz="0" w:space="0" w:color="auto" w:frame="1"/>
          <w:shd w:val="clear" w:color="auto" w:fill="FFFFFF"/>
          <w:lang w:eastAsia="uk-UA"/>
        </w:rPr>
        <w:t>вебпорталу</w:t>
      </w:r>
      <w:proofErr w:type="spellEnd"/>
      <w:r w:rsidRPr="00FA17F8">
        <w:rPr>
          <w:rFonts w:ascii="Times New Roman" w:hAnsi="Times New Roman"/>
          <w:color w:val="000000" w:themeColor="text1"/>
          <w:sz w:val="28"/>
          <w:szCs w:val="28"/>
          <w:bdr w:val="none" w:sz="0" w:space="0" w:color="auto" w:frame="1"/>
          <w:shd w:val="clear" w:color="auto" w:fill="FFFFFF"/>
          <w:lang w:eastAsia="uk-UA"/>
        </w:rPr>
        <w:t xml:space="preserve"> електронних послуг;</w:t>
      </w:r>
    </w:p>
    <w:p w:rsidR="00D612D0" w:rsidRPr="00FA17F8" w:rsidRDefault="00D612D0" w:rsidP="00B73020">
      <w:pPr>
        <w:shd w:val="clear" w:color="auto" w:fill="FFFFFF"/>
        <w:ind w:firstLine="708"/>
        <w:jc w:val="both"/>
        <w:rPr>
          <w:rFonts w:ascii="Times New Roman" w:hAnsi="Times New Roman"/>
          <w:color w:val="000000" w:themeColor="text1"/>
          <w:sz w:val="28"/>
          <w:szCs w:val="28"/>
          <w:bdr w:val="none" w:sz="0" w:space="0" w:color="auto" w:frame="1"/>
          <w:lang w:eastAsia="uk-UA"/>
        </w:rPr>
      </w:pPr>
      <w:bookmarkStart w:id="37" w:name="n82"/>
      <w:bookmarkEnd w:id="37"/>
    </w:p>
    <w:p w:rsidR="00E9243F" w:rsidRPr="00FA17F8" w:rsidRDefault="00E9243F" w:rsidP="00B73020">
      <w:pPr>
        <w:shd w:val="clear" w:color="auto" w:fill="FFFFFF"/>
        <w:ind w:firstLine="708"/>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lang w:eastAsia="uk-UA"/>
        </w:rPr>
        <w:t>7) складення протоколів про адміністративні правопорушення у випадках, передбачених законом;</w:t>
      </w:r>
    </w:p>
    <w:p w:rsidR="00D612D0" w:rsidRPr="00FA17F8" w:rsidRDefault="00D612D0" w:rsidP="00B73020">
      <w:pPr>
        <w:shd w:val="clear" w:color="auto" w:fill="FFFFFF"/>
        <w:ind w:firstLine="708"/>
        <w:jc w:val="both"/>
        <w:rPr>
          <w:rFonts w:ascii="Times New Roman" w:hAnsi="Times New Roman"/>
          <w:color w:val="000000" w:themeColor="text1"/>
          <w:sz w:val="28"/>
          <w:szCs w:val="28"/>
          <w:bdr w:val="none" w:sz="0" w:space="0" w:color="auto" w:frame="1"/>
          <w:lang w:eastAsia="uk-UA"/>
        </w:rPr>
      </w:pPr>
      <w:bookmarkStart w:id="38" w:name="n84"/>
      <w:bookmarkStart w:id="39" w:name="n83"/>
      <w:bookmarkEnd w:id="38"/>
      <w:bookmarkEnd w:id="39"/>
    </w:p>
    <w:p w:rsidR="00E9243F" w:rsidRPr="00FA17F8" w:rsidRDefault="00E9243F" w:rsidP="00B73020">
      <w:pPr>
        <w:shd w:val="clear" w:color="auto" w:fill="FFFFFF"/>
        <w:ind w:firstLine="708"/>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lang w:eastAsia="uk-UA"/>
        </w:rPr>
        <w:t>8) розгляд справ про адміністративні правопорушення та накладення стягнень</w:t>
      </w:r>
      <w:r w:rsidR="000A0B83">
        <w:rPr>
          <w:rFonts w:ascii="Times New Roman" w:hAnsi="Times New Roman"/>
          <w:color w:val="000000" w:themeColor="text1"/>
          <w:sz w:val="28"/>
          <w:szCs w:val="28"/>
          <w:bdr w:val="none" w:sz="0" w:space="0" w:color="auto" w:frame="1"/>
          <w:lang w:eastAsia="uk-UA"/>
        </w:rPr>
        <w:t>;</w:t>
      </w:r>
    </w:p>
    <w:p w:rsidR="00D612D0" w:rsidRPr="00FA17F8" w:rsidRDefault="00D612D0" w:rsidP="00B73020">
      <w:pPr>
        <w:shd w:val="clear" w:color="auto" w:fill="FFFFFF"/>
        <w:ind w:firstLine="708"/>
        <w:jc w:val="both"/>
        <w:rPr>
          <w:rFonts w:ascii="Times New Roman" w:hAnsi="Times New Roman"/>
          <w:color w:val="000000" w:themeColor="text1"/>
          <w:sz w:val="28"/>
          <w:szCs w:val="28"/>
          <w:bdr w:val="none" w:sz="0" w:space="0" w:color="auto" w:frame="1"/>
          <w:shd w:val="clear" w:color="auto" w:fill="FFFFFF"/>
          <w:lang w:eastAsia="uk-UA"/>
        </w:rPr>
      </w:pPr>
      <w:bookmarkStart w:id="40" w:name="n138"/>
      <w:bookmarkEnd w:id="40"/>
    </w:p>
    <w:p w:rsidR="00E9243F" w:rsidRPr="00FA17F8" w:rsidRDefault="00E9243F" w:rsidP="00B73020">
      <w:pPr>
        <w:shd w:val="clear" w:color="auto" w:fill="FFFFFF"/>
        <w:ind w:firstLine="708"/>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shd w:val="clear" w:color="auto" w:fill="FFFFFF"/>
          <w:lang w:eastAsia="uk-UA"/>
        </w:rPr>
        <w:t> 9) консультування суб’єктів звернення щодо отримання ними адміністративних послуг, що надаються в електронній формі, за допомогою безоплатного використання місць для самообслуговування.</w:t>
      </w:r>
    </w:p>
    <w:p w:rsidR="006E1825" w:rsidRPr="00FA17F8" w:rsidRDefault="006E1825" w:rsidP="00B73020">
      <w:pPr>
        <w:shd w:val="clear" w:color="auto" w:fill="FFFFFF"/>
        <w:ind w:firstLine="708"/>
        <w:rPr>
          <w:rFonts w:ascii="Times New Roman" w:hAnsi="Times New Roman"/>
          <w:color w:val="000000" w:themeColor="text1"/>
          <w:sz w:val="28"/>
          <w:szCs w:val="28"/>
          <w:bdr w:val="none" w:sz="0" w:space="0" w:color="auto" w:frame="1"/>
          <w:lang w:eastAsia="uk-UA"/>
        </w:rPr>
      </w:pPr>
      <w:bookmarkStart w:id="41" w:name="n81"/>
      <w:bookmarkStart w:id="42" w:name="n36"/>
      <w:bookmarkEnd w:id="41"/>
      <w:bookmarkEnd w:id="42"/>
    </w:p>
    <w:p w:rsidR="00E9243F" w:rsidRPr="00FA17F8" w:rsidRDefault="00E9243F" w:rsidP="00B73020">
      <w:pPr>
        <w:shd w:val="clear" w:color="auto" w:fill="FFFFFF"/>
        <w:ind w:firstLine="708"/>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lang w:eastAsia="uk-UA"/>
        </w:rPr>
        <w:t>13. Адміністратор має право:</w:t>
      </w:r>
    </w:p>
    <w:p w:rsidR="00D612D0" w:rsidRPr="00FA17F8" w:rsidRDefault="00D612D0" w:rsidP="00B73020">
      <w:pPr>
        <w:shd w:val="clear" w:color="auto" w:fill="FFFFFF"/>
        <w:ind w:firstLine="708"/>
        <w:jc w:val="both"/>
        <w:rPr>
          <w:rFonts w:ascii="Times New Roman" w:hAnsi="Times New Roman"/>
          <w:color w:val="000000" w:themeColor="text1"/>
          <w:sz w:val="28"/>
          <w:szCs w:val="28"/>
          <w:bdr w:val="none" w:sz="0" w:space="0" w:color="auto" w:frame="1"/>
          <w:lang w:eastAsia="uk-UA"/>
        </w:rPr>
      </w:pPr>
      <w:bookmarkStart w:id="43" w:name="n37"/>
      <w:bookmarkEnd w:id="43"/>
    </w:p>
    <w:p w:rsidR="00E9243F" w:rsidRPr="00FA17F8" w:rsidRDefault="00E9243F" w:rsidP="00B73020">
      <w:pPr>
        <w:shd w:val="clear" w:color="auto" w:fill="FFFFFF"/>
        <w:ind w:firstLine="708"/>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lang w:eastAsia="uk-UA"/>
        </w:rPr>
        <w:t>1) безоплатно одержувати від суб’єкта надання адміністративних послуг, державних органів, органів влади Автономної Республіки Крим, органів місцевого самоврядування, підприємств, установ або організацій, що належать до сфери їх управління, документи та інформацію, пов’язані з наданням таких послуг, в установленому законом порядку;</w:t>
      </w:r>
    </w:p>
    <w:p w:rsidR="00D612D0" w:rsidRPr="00FA17F8" w:rsidRDefault="00D612D0" w:rsidP="00B73020">
      <w:pPr>
        <w:shd w:val="clear" w:color="auto" w:fill="FFFFFF"/>
        <w:ind w:firstLine="708"/>
        <w:jc w:val="both"/>
        <w:rPr>
          <w:rFonts w:ascii="Times New Roman" w:hAnsi="Times New Roman"/>
          <w:color w:val="000000" w:themeColor="text1"/>
          <w:sz w:val="28"/>
          <w:szCs w:val="28"/>
          <w:bdr w:val="none" w:sz="0" w:space="0" w:color="auto" w:frame="1"/>
          <w:lang w:eastAsia="uk-UA"/>
        </w:rPr>
      </w:pPr>
      <w:bookmarkStart w:id="44" w:name="n85"/>
      <w:bookmarkStart w:id="45" w:name="n38"/>
      <w:bookmarkEnd w:id="44"/>
      <w:bookmarkEnd w:id="45"/>
    </w:p>
    <w:p w:rsidR="00E9243F" w:rsidRPr="00FA17F8" w:rsidRDefault="00E9243F" w:rsidP="00B73020">
      <w:pPr>
        <w:shd w:val="clear" w:color="auto" w:fill="FFFFFF"/>
        <w:ind w:firstLine="708"/>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lang w:eastAsia="uk-UA"/>
        </w:rPr>
        <w:t>2) погоджувати документи (рішення) в інших органах державної влади та органах місцевого самоврядування, отримувати їх висновки з метою надання адміністративної послуги без залучення суб’єкта звернення;</w:t>
      </w:r>
    </w:p>
    <w:p w:rsidR="00D612D0" w:rsidRPr="00FA17F8" w:rsidRDefault="00D612D0" w:rsidP="00B73020">
      <w:pPr>
        <w:shd w:val="clear" w:color="auto" w:fill="FFFFFF"/>
        <w:ind w:firstLine="708"/>
        <w:jc w:val="both"/>
        <w:rPr>
          <w:rFonts w:ascii="Times New Roman" w:hAnsi="Times New Roman"/>
          <w:color w:val="000000" w:themeColor="text1"/>
          <w:sz w:val="28"/>
          <w:szCs w:val="28"/>
          <w:bdr w:val="none" w:sz="0" w:space="0" w:color="auto" w:frame="1"/>
          <w:lang w:eastAsia="uk-UA"/>
        </w:rPr>
      </w:pPr>
      <w:bookmarkStart w:id="46" w:name="n86"/>
      <w:bookmarkStart w:id="47" w:name="n39"/>
      <w:bookmarkEnd w:id="46"/>
      <w:bookmarkEnd w:id="47"/>
    </w:p>
    <w:p w:rsidR="00E9243F" w:rsidRPr="00FA17F8" w:rsidRDefault="00E9243F" w:rsidP="00B73020">
      <w:pPr>
        <w:shd w:val="clear" w:color="auto" w:fill="FFFFFF"/>
        <w:ind w:firstLine="708"/>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lang w:eastAsia="uk-UA"/>
        </w:rPr>
        <w:t xml:space="preserve">3) інформувати керівника </w:t>
      </w:r>
      <w:r w:rsidR="00D612D0" w:rsidRPr="00FA17F8">
        <w:rPr>
          <w:rFonts w:ascii="Times New Roman" w:hAnsi="Times New Roman"/>
          <w:color w:val="000000" w:themeColor="text1"/>
          <w:sz w:val="28"/>
          <w:szCs w:val="28"/>
          <w:bdr w:val="none" w:sz="0" w:space="0" w:color="auto" w:frame="1"/>
          <w:lang w:eastAsia="uk-UA"/>
        </w:rPr>
        <w:t>Ц</w:t>
      </w:r>
      <w:r w:rsidRPr="00FA17F8">
        <w:rPr>
          <w:rFonts w:ascii="Times New Roman" w:hAnsi="Times New Roman"/>
          <w:color w:val="000000" w:themeColor="text1"/>
          <w:sz w:val="28"/>
          <w:szCs w:val="28"/>
          <w:bdr w:val="none" w:sz="0" w:space="0" w:color="auto" w:frame="1"/>
          <w:lang w:eastAsia="uk-UA"/>
        </w:rPr>
        <w:t>ентру та суб’єктів надання адміністративних послуг про порушення строку розгляду заяв про надання адміністративної послуги, вимагати вжиття заходів до усунення виявлених порушень;</w:t>
      </w:r>
    </w:p>
    <w:p w:rsidR="00D612D0" w:rsidRPr="00FA17F8" w:rsidRDefault="00D612D0" w:rsidP="00B73020">
      <w:pPr>
        <w:shd w:val="clear" w:color="auto" w:fill="FFFFFF"/>
        <w:ind w:firstLine="708"/>
        <w:jc w:val="both"/>
        <w:rPr>
          <w:rFonts w:ascii="Times New Roman" w:hAnsi="Times New Roman"/>
          <w:color w:val="000000" w:themeColor="text1"/>
          <w:sz w:val="28"/>
          <w:szCs w:val="28"/>
          <w:bdr w:val="none" w:sz="0" w:space="0" w:color="auto" w:frame="1"/>
          <w:lang w:eastAsia="uk-UA"/>
        </w:rPr>
      </w:pPr>
      <w:bookmarkStart w:id="48" w:name="n40"/>
      <w:bookmarkEnd w:id="48"/>
    </w:p>
    <w:p w:rsidR="00D612D0" w:rsidRPr="00FA17F8" w:rsidRDefault="00E9243F" w:rsidP="00B73020">
      <w:pPr>
        <w:shd w:val="clear" w:color="auto" w:fill="FFFFFF"/>
        <w:ind w:firstLine="708"/>
        <w:jc w:val="both"/>
        <w:rPr>
          <w:rFonts w:ascii="Times New Roman" w:hAnsi="Times New Roman"/>
          <w:color w:val="000000" w:themeColor="text1"/>
          <w:sz w:val="28"/>
          <w:szCs w:val="28"/>
          <w:bdr w:val="none" w:sz="0" w:space="0" w:color="auto" w:frame="1"/>
          <w:lang w:eastAsia="uk-UA"/>
        </w:rPr>
      </w:pPr>
      <w:r w:rsidRPr="00FA17F8">
        <w:rPr>
          <w:rFonts w:ascii="Times New Roman" w:hAnsi="Times New Roman"/>
          <w:color w:val="000000" w:themeColor="text1"/>
          <w:sz w:val="28"/>
          <w:szCs w:val="28"/>
          <w:bdr w:val="none" w:sz="0" w:space="0" w:color="auto" w:frame="1"/>
          <w:lang w:eastAsia="uk-UA"/>
        </w:rPr>
        <w:t xml:space="preserve">4) посвідчувати власним підписом та печаткою (штампом) копії (фотокопії) документів і виписок з них, витягів з реєстрів та баз даних, </w:t>
      </w:r>
      <w:r w:rsidR="00D612D0" w:rsidRPr="00FA17F8">
        <w:rPr>
          <w:rFonts w:ascii="Times New Roman" w:hAnsi="Times New Roman"/>
          <w:color w:val="000000" w:themeColor="text1"/>
          <w:sz w:val="28"/>
          <w:szCs w:val="28"/>
          <w:shd w:val="clear" w:color="auto" w:fill="FFFFFF"/>
        </w:rPr>
        <w:t>які необхідні для надання адміністративної послуги;</w:t>
      </w:r>
      <w:r w:rsidR="00D612D0" w:rsidRPr="00FA17F8">
        <w:rPr>
          <w:rFonts w:ascii="Times New Roman" w:hAnsi="Times New Roman"/>
          <w:color w:val="000000" w:themeColor="text1"/>
          <w:sz w:val="28"/>
          <w:szCs w:val="28"/>
          <w:bdr w:val="none" w:sz="0" w:space="0" w:color="auto" w:frame="1"/>
          <w:lang w:eastAsia="uk-UA"/>
        </w:rPr>
        <w:t xml:space="preserve"> </w:t>
      </w:r>
      <w:bookmarkStart w:id="49" w:name="n41"/>
      <w:bookmarkEnd w:id="49"/>
    </w:p>
    <w:p w:rsidR="00D612D0" w:rsidRPr="00FA17F8" w:rsidRDefault="00D612D0" w:rsidP="00B73020">
      <w:pPr>
        <w:shd w:val="clear" w:color="auto" w:fill="FFFFFF"/>
        <w:ind w:firstLine="708"/>
        <w:jc w:val="both"/>
        <w:rPr>
          <w:rFonts w:ascii="Times New Roman" w:hAnsi="Times New Roman"/>
          <w:color w:val="000000" w:themeColor="text1"/>
          <w:sz w:val="28"/>
          <w:szCs w:val="28"/>
          <w:bdr w:val="none" w:sz="0" w:space="0" w:color="auto" w:frame="1"/>
          <w:lang w:eastAsia="uk-UA"/>
        </w:rPr>
      </w:pPr>
    </w:p>
    <w:p w:rsidR="00E9243F" w:rsidRPr="00FA17F8" w:rsidRDefault="00E9243F" w:rsidP="00B73020">
      <w:pPr>
        <w:shd w:val="clear" w:color="auto" w:fill="FFFFFF"/>
        <w:ind w:firstLine="708"/>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lang w:eastAsia="uk-UA"/>
        </w:rPr>
        <w:t>5) порушувати клопотання перед керівником Центру щодо вжиття заходів з метою забезпечення ефективної роботи</w:t>
      </w:r>
      <w:r w:rsidR="00B73020" w:rsidRPr="00FA17F8">
        <w:rPr>
          <w:rFonts w:ascii="Times New Roman" w:hAnsi="Times New Roman"/>
          <w:color w:val="000000" w:themeColor="text1"/>
          <w:sz w:val="28"/>
          <w:szCs w:val="28"/>
          <w:bdr w:val="none" w:sz="0" w:space="0" w:color="auto" w:frame="1"/>
          <w:lang w:eastAsia="uk-UA"/>
        </w:rPr>
        <w:t xml:space="preserve"> </w:t>
      </w:r>
      <w:r w:rsidR="00D612D0" w:rsidRPr="00FA17F8">
        <w:rPr>
          <w:rFonts w:ascii="Times New Roman" w:hAnsi="Times New Roman"/>
          <w:color w:val="000000" w:themeColor="text1"/>
          <w:sz w:val="28"/>
          <w:szCs w:val="28"/>
          <w:bdr w:val="none" w:sz="0" w:space="0" w:color="auto" w:frame="1"/>
          <w:lang w:eastAsia="uk-UA"/>
        </w:rPr>
        <w:t>Ц</w:t>
      </w:r>
      <w:r w:rsidRPr="00FA17F8">
        <w:rPr>
          <w:rFonts w:ascii="Times New Roman" w:hAnsi="Times New Roman"/>
          <w:color w:val="000000" w:themeColor="text1"/>
          <w:sz w:val="28"/>
          <w:szCs w:val="28"/>
          <w:bdr w:val="none" w:sz="0" w:space="0" w:color="auto" w:frame="1"/>
          <w:lang w:eastAsia="uk-UA"/>
        </w:rPr>
        <w:t>ентру.</w:t>
      </w:r>
    </w:p>
    <w:p w:rsidR="006E1825" w:rsidRPr="00FA17F8" w:rsidRDefault="00E9243F" w:rsidP="00E9243F">
      <w:pPr>
        <w:shd w:val="clear" w:color="auto" w:fill="FFFFFF"/>
        <w:jc w:val="both"/>
        <w:rPr>
          <w:rFonts w:ascii="Times New Roman" w:hAnsi="Times New Roman"/>
          <w:color w:val="000000" w:themeColor="text1"/>
          <w:sz w:val="28"/>
          <w:szCs w:val="28"/>
          <w:bdr w:val="none" w:sz="0" w:space="0" w:color="auto" w:frame="1"/>
          <w:shd w:val="clear" w:color="auto" w:fill="FFFFFF"/>
          <w:lang w:eastAsia="uk-UA"/>
        </w:rPr>
      </w:pPr>
      <w:r w:rsidRPr="00FA17F8">
        <w:rPr>
          <w:rFonts w:ascii="Times New Roman" w:hAnsi="Times New Roman"/>
          <w:color w:val="000000" w:themeColor="text1"/>
          <w:sz w:val="28"/>
          <w:szCs w:val="28"/>
          <w:bdr w:val="none" w:sz="0" w:space="0" w:color="auto" w:frame="1"/>
          <w:shd w:val="clear" w:color="auto" w:fill="FFFFFF"/>
          <w:lang w:eastAsia="uk-UA"/>
        </w:rPr>
        <w:t> </w:t>
      </w:r>
      <w:r w:rsidR="00B73020" w:rsidRPr="00FA17F8">
        <w:rPr>
          <w:rFonts w:ascii="Times New Roman" w:hAnsi="Times New Roman"/>
          <w:color w:val="000000" w:themeColor="text1"/>
          <w:sz w:val="28"/>
          <w:szCs w:val="28"/>
          <w:bdr w:val="none" w:sz="0" w:space="0" w:color="auto" w:frame="1"/>
          <w:shd w:val="clear" w:color="auto" w:fill="FFFFFF"/>
          <w:lang w:eastAsia="uk-UA"/>
        </w:rPr>
        <w:tab/>
      </w:r>
    </w:p>
    <w:p w:rsidR="00E9243F" w:rsidRPr="00FA17F8" w:rsidRDefault="00E9243F" w:rsidP="006E1825">
      <w:pPr>
        <w:shd w:val="clear" w:color="auto" w:fill="FFFFFF"/>
        <w:ind w:firstLine="709"/>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shd w:val="clear" w:color="auto" w:fill="FFFFFF"/>
          <w:lang w:eastAsia="uk-UA"/>
        </w:rPr>
        <w:t xml:space="preserve">14. Центр утворено як постійно діючий робочий орган. З метою здійснення матеріально-технічного та організаційного забезпечення його діяльності у структурі </w:t>
      </w:r>
      <w:r w:rsidR="00B73020" w:rsidRPr="00FA17F8">
        <w:rPr>
          <w:rFonts w:ascii="Times New Roman" w:hAnsi="Times New Roman"/>
          <w:color w:val="000000" w:themeColor="text1"/>
          <w:sz w:val="28"/>
          <w:szCs w:val="28"/>
        </w:rPr>
        <w:t>Погребищенської</w:t>
      </w:r>
      <w:r w:rsidR="00B73020" w:rsidRPr="00FA17F8">
        <w:rPr>
          <w:rFonts w:ascii="Times New Roman" w:hAnsi="Times New Roman"/>
          <w:color w:val="000000" w:themeColor="text1"/>
          <w:sz w:val="28"/>
          <w:szCs w:val="28"/>
          <w:bdr w:val="none" w:sz="0" w:space="0" w:color="auto" w:frame="1"/>
          <w:shd w:val="clear" w:color="auto" w:fill="FFFFFF"/>
          <w:lang w:eastAsia="uk-UA"/>
        </w:rPr>
        <w:t xml:space="preserve"> </w:t>
      </w:r>
      <w:r w:rsidRPr="00FA17F8">
        <w:rPr>
          <w:rFonts w:ascii="Times New Roman" w:hAnsi="Times New Roman"/>
          <w:color w:val="000000" w:themeColor="text1"/>
          <w:sz w:val="28"/>
          <w:szCs w:val="28"/>
          <w:bdr w:val="none" w:sz="0" w:space="0" w:color="auto" w:frame="1"/>
          <w:shd w:val="clear" w:color="auto" w:fill="FFFFFF"/>
          <w:lang w:eastAsia="uk-UA"/>
        </w:rPr>
        <w:t>міської ради </w:t>
      </w:r>
      <w:r w:rsidRPr="00FA17F8">
        <w:rPr>
          <w:rFonts w:ascii="Times New Roman" w:hAnsi="Times New Roman"/>
          <w:color w:val="000000" w:themeColor="text1"/>
          <w:sz w:val="28"/>
          <w:szCs w:val="28"/>
          <w:bdr w:val="none" w:sz="0" w:space="0" w:color="auto" w:frame="1"/>
          <w:lang w:eastAsia="uk-UA"/>
        </w:rPr>
        <w:t>утворено відділ надання адміністративних послуг</w:t>
      </w:r>
      <w:r w:rsidR="00B73020" w:rsidRPr="00FA17F8">
        <w:rPr>
          <w:rFonts w:ascii="Times New Roman" w:hAnsi="Times New Roman"/>
          <w:color w:val="000000" w:themeColor="text1"/>
          <w:sz w:val="28"/>
          <w:szCs w:val="28"/>
          <w:bdr w:val="none" w:sz="0" w:space="0" w:color="auto" w:frame="1"/>
          <w:lang w:eastAsia="uk-UA"/>
        </w:rPr>
        <w:t xml:space="preserve"> та державної реєстрації</w:t>
      </w:r>
      <w:r w:rsidRPr="00FA17F8">
        <w:rPr>
          <w:rFonts w:ascii="Times New Roman" w:hAnsi="Times New Roman"/>
          <w:color w:val="000000" w:themeColor="text1"/>
          <w:sz w:val="28"/>
          <w:szCs w:val="28"/>
          <w:bdr w:val="none" w:sz="0" w:space="0" w:color="auto" w:frame="1"/>
          <w:lang w:eastAsia="uk-UA"/>
        </w:rPr>
        <w:t xml:space="preserve"> </w:t>
      </w:r>
      <w:r w:rsidR="00B73020" w:rsidRPr="00FA17F8">
        <w:rPr>
          <w:rFonts w:ascii="Times New Roman" w:hAnsi="Times New Roman"/>
          <w:color w:val="000000" w:themeColor="text1"/>
          <w:sz w:val="28"/>
          <w:szCs w:val="28"/>
        </w:rPr>
        <w:t>Погребищенської</w:t>
      </w:r>
      <w:r w:rsidR="00B73020" w:rsidRPr="00FA17F8">
        <w:rPr>
          <w:rFonts w:ascii="Times New Roman" w:hAnsi="Times New Roman"/>
          <w:color w:val="000000" w:themeColor="text1"/>
          <w:sz w:val="28"/>
          <w:szCs w:val="28"/>
          <w:bdr w:val="none" w:sz="0" w:space="0" w:color="auto" w:frame="1"/>
          <w:lang w:eastAsia="uk-UA"/>
        </w:rPr>
        <w:t xml:space="preserve"> </w:t>
      </w:r>
      <w:r w:rsidRPr="00FA17F8">
        <w:rPr>
          <w:rFonts w:ascii="Times New Roman" w:hAnsi="Times New Roman"/>
          <w:color w:val="000000" w:themeColor="text1"/>
          <w:sz w:val="28"/>
          <w:szCs w:val="28"/>
          <w:bdr w:val="none" w:sz="0" w:space="0" w:color="auto" w:frame="1"/>
          <w:lang w:eastAsia="uk-UA"/>
        </w:rPr>
        <w:t xml:space="preserve">міської </w:t>
      </w:r>
      <w:r w:rsidRPr="00FA17F8">
        <w:rPr>
          <w:rFonts w:ascii="Times New Roman" w:hAnsi="Times New Roman"/>
          <w:color w:val="000000" w:themeColor="text1"/>
          <w:sz w:val="28"/>
          <w:szCs w:val="28"/>
          <w:bdr w:val="none" w:sz="0" w:space="0" w:color="auto" w:frame="1"/>
          <w:lang w:eastAsia="uk-UA"/>
        </w:rPr>
        <w:lastRenderedPageBreak/>
        <w:t xml:space="preserve">ради, на який покладено здійснення функцій з керівництва та відповідальність за організацію діяльності </w:t>
      </w:r>
      <w:r w:rsidR="00D612D0" w:rsidRPr="00FA17F8">
        <w:rPr>
          <w:rFonts w:ascii="Times New Roman" w:hAnsi="Times New Roman"/>
          <w:color w:val="000000" w:themeColor="text1"/>
          <w:sz w:val="28"/>
          <w:szCs w:val="28"/>
          <w:bdr w:val="none" w:sz="0" w:space="0" w:color="auto" w:frame="1"/>
          <w:lang w:eastAsia="uk-UA"/>
        </w:rPr>
        <w:t>Ц</w:t>
      </w:r>
      <w:r w:rsidRPr="00FA17F8">
        <w:rPr>
          <w:rFonts w:ascii="Times New Roman" w:hAnsi="Times New Roman"/>
          <w:color w:val="000000" w:themeColor="text1"/>
          <w:sz w:val="28"/>
          <w:szCs w:val="28"/>
          <w:bdr w:val="none" w:sz="0" w:space="0" w:color="auto" w:frame="1"/>
          <w:lang w:eastAsia="uk-UA"/>
        </w:rPr>
        <w:t>ентру.</w:t>
      </w:r>
    </w:p>
    <w:p w:rsidR="006E1825" w:rsidRPr="00FA17F8" w:rsidRDefault="006E1825" w:rsidP="00B73020">
      <w:pPr>
        <w:shd w:val="clear" w:color="auto" w:fill="FFFFFF"/>
        <w:ind w:firstLine="708"/>
        <w:jc w:val="both"/>
        <w:rPr>
          <w:rFonts w:ascii="Times New Roman" w:hAnsi="Times New Roman"/>
          <w:color w:val="000000" w:themeColor="text1"/>
          <w:sz w:val="28"/>
          <w:szCs w:val="28"/>
          <w:bdr w:val="none" w:sz="0" w:space="0" w:color="auto" w:frame="1"/>
          <w:lang w:eastAsia="uk-UA"/>
        </w:rPr>
      </w:pPr>
    </w:p>
    <w:p w:rsidR="00E9243F" w:rsidRPr="003606BF" w:rsidRDefault="00E9243F" w:rsidP="003606BF">
      <w:pPr>
        <w:shd w:val="clear" w:color="auto" w:fill="FFFFFF"/>
        <w:ind w:firstLine="708"/>
        <w:jc w:val="both"/>
        <w:rPr>
          <w:rFonts w:ascii="Times New Roman" w:hAnsi="Times New Roman"/>
          <w:color w:val="000000" w:themeColor="text1"/>
          <w:sz w:val="28"/>
          <w:szCs w:val="28"/>
          <w:bdr w:val="none" w:sz="0" w:space="0" w:color="auto" w:frame="1"/>
          <w:lang w:eastAsia="uk-UA"/>
        </w:rPr>
      </w:pPr>
      <w:r w:rsidRPr="00FA17F8">
        <w:rPr>
          <w:rFonts w:ascii="Times New Roman" w:hAnsi="Times New Roman"/>
          <w:color w:val="000000" w:themeColor="text1"/>
          <w:sz w:val="28"/>
          <w:szCs w:val="28"/>
          <w:bdr w:val="none" w:sz="0" w:space="0" w:color="auto" w:frame="1"/>
          <w:lang w:eastAsia="uk-UA"/>
        </w:rPr>
        <w:t>15. Центр очолює начальник відділу</w:t>
      </w:r>
      <w:r w:rsidR="00860D62" w:rsidRPr="00FA17F8">
        <w:rPr>
          <w:rFonts w:ascii="Times New Roman" w:hAnsi="Times New Roman"/>
          <w:color w:val="000000" w:themeColor="text1"/>
          <w:sz w:val="28"/>
          <w:szCs w:val="28"/>
          <w:bdr w:val="none" w:sz="0" w:space="0" w:color="auto" w:frame="1"/>
          <w:lang w:eastAsia="uk-UA"/>
        </w:rPr>
        <w:t xml:space="preserve"> надання адміністративних послуг та державної реєстрації </w:t>
      </w:r>
      <w:r w:rsidR="00860D62" w:rsidRPr="00FA17F8">
        <w:rPr>
          <w:rFonts w:ascii="Times New Roman" w:hAnsi="Times New Roman"/>
          <w:color w:val="000000" w:themeColor="text1"/>
          <w:sz w:val="28"/>
          <w:szCs w:val="28"/>
        </w:rPr>
        <w:t>Погребищенської</w:t>
      </w:r>
      <w:r w:rsidR="00860D62" w:rsidRPr="00FA17F8">
        <w:rPr>
          <w:rFonts w:ascii="Times New Roman" w:hAnsi="Times New Roman"/>
          <w:color w:val="000000" w:themeColor="text1"/>
          <w:sz w:val="28"/>
          <w:szCs w:val="28"/>
          <w:bdr w:val="none" w:sz="0" w:space="0" w:color="auto" w:frame="1"/>
          <w:lang w:eastAsia="uk-UA"/>
        </w:rPr>
        <w:t xml:space="preserve"> міської ради</w:t>
      </w:r>
      <w:r w:rsidRPr="00FA17F8">
        <w:rPr>
          <w:rFonts w:ascii="Times New Roman" w:hAnsi="Times New Roman"/>
          <w:color w:val="000000" w:themeColor="text1"/>
          <w:sz w:val="28"/>
          <w:szCs w:val="28"/>
          <w:bdr w:val="none" w:sz="0" w:space="0" w:color="auto" w:frame="1"/>
          <w:lang w:eastAsia="uk-UA"/>
        </w:rPr>
        <w:t xml:space="preserve">, на який покладається здійснення функцій з керівництва та відповідальність за організацію діяльності </w:t>
      </w:r>
      <w:r w:rsidR="00860D62" w:rsidRPr="00FA17F8">
        <w:rPr>
          <w:rFonts w:ascii="Times New Roman" w:hAnsi="Times New Roman"/>
          <w:color w:val="000000" w:themeColor="text1"/>
          <w:sz w:val="28"/>
          <w:szCs w:val="28"/>
          <w:bdr w:val="none" w:sz="0" w:space="0" w:color="auto" w:frame="1"/>
          <w:lang w:eastAsia="uk-UA"/>
        </w:rPr>
        <w:t>Ц</w:t>
      </w:r>
      <w:r w:rsidRPr="00FA17F8">
        <w:rPr>
          <w:rFonts w:ascii="Times New Roman" w:hAnsi="Times New Roman"/>
          <w:color w:val="000000" w:themeColor="text1"/>
          <w:sz w:val="28"/>
          <w:szCs w:val="28"/>
          <w:bdr w:val="none" w:sz="0" w:space="0" w:color="auto" w:frame="1"/>
          <w:lang w:eastAsia="uk-UA"/>
        </w:rPr>
        <w:t>ентру</w:t>
      </w:r>
      <w:r w:rsidR="003606BF">
        <w:rPr>
          <w:rFonts w:ascii="Times New Roman" w:hAnsi="Times New Roman"/>
          <w:color w:val="000000" w:themeColor="text1"/>
          <w:sz w:val="28"/>
          <w:szCs w:val="28"/>
          <w:bdr w:val="none" w:sz="0" w:space="0" w:color="auto" w:frame="1"/>
          <w:lang w:eastAsia="uk-UA"/>
        </w:rPr>
        <w:t xml:space="preserve">, що </w:t>
      </w:r>
      <w:r w:rsidRPr="00FA17F8">
        <w:rPr>
          <w:rFonts w:ascii="Times New Roman" w:hAnsi="Times New Roman"/>
          <w:color w:val="000000" w:themeColor="text1"/>
          <w:sz w:val="28"/>
          <w:szCs w:val="28"/>
          <w:bdr w:val="none" w:sz="0" w:space="0" w:color="auto" w:frame="1"/>
          <w:lang w:eastAsia="uk-UA"/>
        </w:rPr>
        <w:t xml:space="preserve"> призначається на посаду та звільняється з посади </w:t>
      </w:r>
      <w:bookmarkStart w:id="50" w:name="n88"/>
      <w:bookmarkStart w:id="51" w:name="n44"/>
      <w:bookmarkEnd w:id="50"/>
      <w:bookmarkEnd w:id="51"/>
      <w:r w:rsidRPr="00FA17F8">
        <w:rPr>
          <w:rFonts w:ascii="Times New Roman" w:hAnsi="Times New Roman"/>
          <w:color w:val="000000" w:themeColor="text1"/>
          <w:sz w:val="28"/>
          <w:szCs w:val="28"/>
          <w:bdr w:val="none" w:sz="0" w:space="0" w:color="auto" w:frame="1"/>
          <w:shd w:val="clear" w:color="auto" w:fill="FFFFFF"/>
          <w:lang w:eastAsia="uk-UA"/>
        </w:rPr>
        <w:t>відповідно до законодавства про службу в органах місцевого самоврядування.</w:t>
      </w:r>
    </w:p>
    <w:p w:rsidR="006E1825" w:rsidRPr="00FA17F8" w:rsidRDefault="006E1825" w:rsidP="00B73020">
      <w:pPr>
        <w:shd w:val="clear" w:color="auto" w:fill="FFFFFF"/>
        <w:ind w:firstLine="708"/>
        <w:jc w:val="both"/>
        <w:rPr>
          <w:rFonts w:ascii="Times New Roman" w:hAnsi="Times New Roman"/>
          <w:color w:val="000000" w:themeColor="text1"/>
          <w:sz w:val="28"/>
          <w:szCs w:val="28"/>
          <w:bdr w:val="none" w:sz="0" w:space="0" w:color="auto" w:frame="1"/>
          <w:lang w:eastAsia="uk-UA"/>
        </w:rPr>
      </w:pPr>
    </w:p>
    <w:p w:rsidR="00E9243F" w:rsidRPr="00FA17F8" w:rsidRDefault="00E9243F" w:rsidP="00B73020">
      <w:pPr>
        <w:shd w:val="clear" w:color="auto" w:fill="FFFFFF"/>
        <w:ind w:firstLine="708"/>
        <w:jc w:val="both"/>
        <w:rPr>
          <w:rFonts w:ascii="Times New Roman" w:hAnsi="Times New Roman"/>
          <w:color w:val="000000" w:themeColor="text1"/>
          <w:sz w:val="28"/>
          <w:szCs w:val="28"/>
          <w:bdr w:val="none" w:sz="0" w:space="0" w:color="auto" w:frame="1"/>
          <w:lang w:eastAsia="uk-UA"/>
        </w:rPr>
      </w:pPr>
      <w:r w:rsidRPr="00FA17F8">
        <w:rPr>
          <w:rFonts w:ascii="Times New Roman" w:hAnsi="Times New Roman"/>
          <w:color w:val="000000" w:themeColor="text1"/>
          <w:sz w:val="28"/>
          <w:szCs w:val="28"/>
          <w:bdr w:val="none" w:sz="0" w:space="0" w:color="auto" w:frame="1"/>
          <w:lang w:eastAsia="uk-UA"/>
        </w:rPr>
        <w:t xml:space="preserve">16. Керівник </w:t>
      </w:r>
      <w:r w:rsidR="00860D62" w:rsidRPr="00FA17F8">
        <w:rPr>
          <w:rFonts w:ascii="Times New Roman" w:hAnsi="Times New Roman"/>
          <w:color w:val="000000" w:themeColor="text1"/>
          <w:sz w:val="28"/>
          <w:szCs w:val="28"/>
          <w:bdr w:val="none" w:sz="0" w:space="0" w:color="auto" w:frame="1"/>
          <w:lang w:eastAsia="uk-UA"/>
        </w:rPr>
        <w:t>Ц</w:t>
      </w:r>
      <w:r w:rsidRPr="00FA17F8">
        <w:rPr>
          <w:rFonts w:ascii="Times New Roman" w:hAnsi="Times New Roman"/>
          <w:color w:val="000000" w:themeColor="text1"/>
          <w:sz w:val="28"/>
          <w:szCs w:val="28"/>
          <w:bdr w:val="none" w:sz="0" w:space="0" w:color="auto" w:frame="1"/>
          <w:lang w:eastAsia="uk-UA"/>
        </w:rPr>
        <w:t xml:space="preserve">ентру відповідно до завдань, покладених на </w:t>
      </w:r>
      <w:r w:rsidR="00860D62" w:rsidRPr="00FA17F8">
        <w:rPr>
          <w:rFonts w:ascii="Times New Roman" w:hAnsi="Times New Roman"/>
          <w:color w:val="000000" w:themeColor="text1"/>
          <w:sz w:val="28"/>
          <w:szCs w:val="28"/>
          <w:bdr w:val="none" w:sz="0" w:space="0" w:color="auto" w:frame="1"/>
          <w:lang w:eastAsia="uk-UA"/>
        </w:rPr>
        <w:t>Ц</w:t>
      </w:r>
      <w:r w:rsidRPr="00FA17F8">
        <w:rPr>
          <w:rFonts w:ascii="Times New Roman" w:hAnsi="Times New Roman"/>
          <w:color w:val="000000" w:themeColor="text1"/>
          <w:sz w:val="28"/>
          <w:szCs w:val="28"/>
          <w:bdr w:val="none" w:sz="0" w:space="0" w:color="auto" w:frame="1"/>
          <w:lang w:eastAsia="uk-UA"/>
        </w:rPr>
        <w:t>ентр:</w:t>
      </w:r>
    </w:p>
    <w:p w:rsidR="00860D62" w:rsidRPr="00FA17F8" w:rsidRDefault="00860D62" w:rsidP="00B73020">
      <w:pPr>
        <w:shd w:val="clear" w:color="auto" w:fill="FFFFFF"/>
        <w:ind w:firstLine="708"/>
        <w:jc w:val="both"/>
        <w:rPr>
          <w:rFonts w:ascii="Times New Roman" w:hAnsi="Times New Roman"/>
          <w:color w:val="000000" w:themeColor="text1"/>
          <w:sz w:val="28"/>
          <w:szCs w:val="28"/>
          <w:lang w:eastAsia="uk-UA"/>
        </w:rPr>
      </w:pPr>
    </w:p>
    <w:p w:rsidR="00E9243F" w:rsidRPr="00FA17F8" w:rsidRDefault="00E9243F" w:rsidP="00B73020">
      <w:pPr>
        <w:shd w:val="clear" w:color="auto" w:fill="FFFFFF"/>
        <w:ind w:firstLine="708"/>
        <w:jc w:val="both"/>
        <w:rPr>
          <w:rFonts w:ascii="Times New Roman" w:hAnsi="Times New Roman"/>
          <w:color w:val="000000" w:themeColor="text1"/>
          <w:sz w:val="28"/>
          <w:szCs w:val="28"/>
          <w:lang w:eastAsia="uk-UA"/>
        </w:rPr>
      </w:pPr>
      <w:bookmarkStart w:id="52" w:name="n46"/>
      <w:bookmarkEnd w:id="52"/>
      <w:r w:rsidRPr="00FA17F8">
        <w:rPr>
          <w:rFonts w:ascii="Times New Roman" w:hAnsi="Times New Roman"/>
          <w:color w:val="000000" w:themeColor="text1"/>
          <w:sz w:val="28"/>
          <w:szCs w:val="28"/>
          <w:bdr w:val="none" w:sz="0" w:space="0" w:color="auto" w:frame="1"/>
          <w:lang w:eastAsia="uk-UA"/>
        </w:rPr>
        <w:t xml:space="preserve">1) здійснює керівництво роботою </w:t>
      </w:r>
      <w:r w:rsidR="00860D62" w:rsidRPr="00FA17F8">
        <w:rPr>
          <w:rFonts w:ascii="Times New Roman" w:hAnsi="Times New Roman"/>
          <w:color w:val="000000" w:themeColor="text1"/>
          <w:sz w:val="28"/>
          <w:szCs w:val="28"/>
          <w:bdr w:val="none" w:sz="0" w:space="0" w:color="auto" w:frame="1"/>
          <w:lang w:eastAsia="uk-UA"/>
        </w:rPr>
        <w:t>Ц</w:t>
      </w:r>
      <w:r w:rsidRPr="00FA17F8">
        <w:rPr>
          <w:rFonts w:ascii="Times New Roman" w:hAnsi="Times New Roman"/>
          <w:color w:val="000000" w:themeColor="text1"/>
          <w:sz w:val="28"/>
          <w:szCs w:val="28"/>
          <w:bdr w:val="none" w:sz="0" w:space="0" w:color="auto" w:frame="1"/>
          <w:lang w:eastAsia="uk-UA"/>
        </w:rPr>
        <w:t xml:space="preserve">ентру, несе персональну відповідальність за організацію діяльності </w:t>
      </w:r>
      <w:r w:rsidR="00860D62" w:rsidRPr="00FA17F8">
        <w:rPr>
          <w:rFonts w:ascii="Times New Roman" w:hAnsi="Times New Roman"/>
          <w:color w:val="000000" w:themeColor="text1"/>
          <w:sz w:val="28"/>
          <w:szCs w:val="28"/>
          <w:bdr w:val="none" w:sz="0" w:space="0" w:color="auto" w:frame="1"/>
          <w:lang w:eastAsia="uk-UA"/>
        </w:rPr>
        <w:t>Ц</w:t>
      </w:r>
      <w:r w:rsidRPr="00FA17F8">
        <w:rPr>
          <w:rFonts w:ascii="Times New Roman" w:hAnsi="Times New Roman"/>
          <w:color w:val="000000" w:themeColor="text1"/>
          <w:sz w:val="28"/>
          <w:szCs w:val="28"/>
          <w:bdr w:val="none" w:sz="0" w:space="0" w:color="auto" w:frame="1"/>
          <w:lang w:eastAsia="uk-UA"/>
        </w:rPr>
        <w:t>ентру;</w:t>
      </w:r>
    </w:p>
    <w:p w:rsidR="00860D62" w:rsidRPr="00FA17F8" w:rsidRDefault="00860D62" w:rsidP="00B73020">
      <w:pPr>
        <w:shd w:val="clear" w:color="auto" w:fill="FFFFFF"/>
        <w:ind w:firstLine="708"/>
        <w:jc w:val="both"/>
        <w:rPr>
          <w:rFonts w:ascii="Times New Roman" w:hAnsi="Times New Roman"/>
          <w:color w:val="000000" w:themeColor="text1"/>
          <w:sz w:val="28"/>
          <w:szCs w:val="28"/>
          <w:bdr w:val="none" w:sz="0" w:space="0" w:color="auto" w:frame="1"/>
          <w:lang w:eastAsia="uk-UA"/>
        </w:rPr>
      </w:pPr>
      <w:bookmarkStart w:id="53" w:name="n47"/>
      <w:bookmarkEnd w:id="53"/>
    </w:p>
    <w:p w:rsidR="00E9243F" w:rsidRPr="00FA17F8" w:rsidRDefault="00E9243F" w:rsidP="00B73020">
      <w:pPr>
        <w:shd w:val="clear" w:color="auto" w:fill="FFFFFF"/>
        <w:ind w:firstLine="708"/>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lang w:eastAsia="uk-UA"/>
        </w:rPr>
        <w:t xml:space="preserve">2) організовує діяльність </w:t>
      </w:r>
      <w:r w:rsidR="00860D62" w:rsidRPr="00FA17F8">
        <w:rPr>
          <w:rFonts w:ascii="Times New Roman" w:hAnsi="Times New Roman"/>
          <w:color w:val="000000" w:themeColor="text1"/>
          <w:sz w:val="28"/>
          <w:szCs w:val="28"/>
          <w:bdr w:val="none" w:sz="0" w:space="0" w:color="auto" w:frame="1"/>
          <w:lang w:eastAsia="uk-UA"/>
        </w:rPr>
        <w:t>Ц</w:t>
      </w:r>
      <w:r w:rsidRPr="00FA17F8">
        <w:rPr>
          <w:rFonts w:ascii="Times New Roman" w:hAnsi="Times New Roman"/>
          <w:color w:val="000000" w:themeColor="text1"/>
          <w:sz w:val="28"/>
          <w:szCs w:val="28"/>
          <w:bdr w:val="none" w:sz="0" w:space="0" w:color="auto" w:frame="1"/>
          <w:lang w:eastAsia="uk-UA"/>
        </w:rPr>
        <w:t xml:space="preserve">ентру, у тому числі щодо взаємодії із суб’єктами надання адміністративних послуг, вживає заходів до підвищення ефективності роботи </w:t>
      </w:r>
      <w:r w:rsidR="00860D62" w:rsidRPr="00FA17F8">
        <w:rPr>
          <w:rFonts w:ascii="Times New Roman" w:hAnsi="Times New Roman"/>
          <w:color w:val="000000" w:themeColor="text1"/>
          <w:sz w:val="28"/>
          <w:szCs w:val="28"/>
          <w:bdr w:val="none" w:sz="0" w:space="0" w:color="auto" w:frame="1"/>
          <w:lang w:eastAsia="uk-UA"/>
        </w:rPr>
        <w:t>Ц</w:t>
      </w:r>
      <w:r w:rsidRPr="00FA17F8">
        <w:rPr>
          <w:rFonts w:ascii="Times New Roman" w:hAnsi="Times New Roman"/>
          <w:color w:val="000000" w:themeColor="text1"/>
          <w:sz w:val="28"/>
          <w:szCs w:val="28"/>
          <w:bdr w:val="none" w:sz="0" w:space="0" w:color="auto" w:frame="1"/>
          <w:lang w:eastAsia="uk-UA"/>
        </w:rPr>
        <w:t>ентру;</w:t>
      </w:r>
    </w:p>
    <w:p w:rsidR="00860D62" w:rsidRPr="00FA17F8" w:rsidRDefault="00860D62" w:rsidP="00B73020">
      <w:pPr>
        <w:shd w:val="clear" w:color="auto" w:fill="FFFFFF"/>
        <w:ind w:firstLine="708"/>
        <w:jc w:val="both"/>
        <w:rPr>
          <w:rFonts w:ascii="Times New Roman" w:hAnsi="Times New Roman"/>
          <w:color w:val="000000" w:themeColor="text1"/>
          <w:sz w:val="28"/>
          <w:szCs w:val="28"/>
          <w:bdr w:val="none" w:sz="0" w:space="0" w:color="auto" w:frame="1"/>
          <w:lang w:eastAsia="uk-UA"/>
        </w:rPr>
      </w:pPr>
      <w:bookmarkStart w:id="54" w:name="n48"/>
      <w:bookmarkEnd w:id="54"/>
    </w:p>
    <w:p w:rsidR="00E9243F" w:rsidRPr="00FA17F8" w:rsidRDefault="00E9243F" w:rsidP="00B73020">
      <w:pPr>
        <w:shd w:val="clear" w:color="auto" w:fill="FFFFFF"/>
        <w:ind w:firstLine="708"/>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lang w:eastAsia="uk-UA"/>
        </w:rPr>
        <w:t>3) координує діяльність адміністраторів, контролює якість та своєчасність виконання ними обов’язків;</w:t>
      </w:r>
    </w:p>
    <w:p w:rsidR="00860D62" w:rsidRPr="00FA17F8" w:rsidRDefault="00860D62" w:rsidP="00B73020">
      <w:pPr>
        <w:shd w:val="clear" w:color="auto" w:fill="FFFFFF"/>
        <w:ind w:firstLine="708"/>
        <w:jc w:val="both"/>
        <w:rPr>
          <w:rFonts w:ascii="Times New Roman" w:hAnsi="Times New Roman"/>
          <w:color w:val="000000" w:themeColor="text1"/>
          <w:sz w:val="28"/>
          <w:szCs w:val="28"/>
          <w:bdr w:val="none" w:sz="0" w:space="0" w:color="auto" w:frame="1"/>
          <w:lang w:eastAsia="uk-UA"/>
        </w:rPr>
      </w:pPr>
      <w:bookmarkStart w:id="55" w:name="n49"/>
      <w:bookmarkEnd w:id="55"/>
    </w:p>
    <w:p w:rsidR="00E9243F" w:rsidRPr="00FA17F8" w:rsidRDefault="00E9243F" w:rsidP="00B73020">
      <w:pPr>
        <w:shd w:val="clear" w:color="auto" w:fill="FFFFFF"/>
        <w:ind w:firstLine="708"/>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lang w:eastAsia="uk-UA"/>
        </w:rPr>
        <w:t xml:space="preserve">4) організовує інформаційне забезпечення роботи </w:t>
      </w:r>
      <w:r w:rsidR="00860D62" w:rsidRPr="00FA17F8">
        <w:rPr>
          <w:rFonts w:ascii="Times New Roman" w:hAnsi="Times New Roman"/>
          <w:color w:val="000000" w:themeColor="text1"/>
          <w:sz w:val="28"/>
          <w:szCs w:val="28"/>
          <w:bdr w:val="none" w:sz="0" w:space="0" w:color="auto" w:frame="1"/>
          <w:lang w:eastAsia="uk-UA"/>
        </w:rPr>
        <w:t>Ц</w:t>
      </w:r>
      <w:r w:rsidRPr="00FA17F8">
        <w:rPr>
          <w:rFonts w:ascii="Times New Roman" w:hAnsi="Times New Roman"/>
          <w:color w:val="000000" w:themeColor="text1"/>
          <w:sz w:val="28"/>
          <w:szCs w:val="28"/>
          <w:bdr w:val="none" w:sz="0" w:space="0" w:color="auto" w:frame="1"/>
          <w:lang w:eastAsia="uk-UA"/>
        </w:rPr>
        <w:t>ентру, роботу із засобами масової інформації, визначає зміст та час проведення інформаційних заходів;</w:t>
      </w:r>
    </w:p>
    <w:p w:rsidR="00860D62" w:rsidRPr="00FA17F8" w:rsidRDefault="00860D62" w:rsidP="00B73020">
      <w:pPr>
        <w:shd w:val="clear" w:color="auto" w:fill="FFFFFF"/>
        <w:ind w:firstLine="708"/>
        <w:jc w:val="both"/>
        <w:rPr>
          <w:rFonts w:ascii="Times New Roman" w:hAnsi="Times New Roman"/>
          <w:color w:val="000000" w:themeColor="text1"/>
          <w:sz w:val="28"/>
          <w:szCs w:val="28"/>
          <w:bdr w:val="none" w:sz="0" w:space="0" w:color="auto" w:frame="1"/>
          <w:lang w:eastAsia="uk-UA"/>
        </w:rPr>
      </w:pPr>
      <w:bookmarkStart w:id="56" w:name="n50"/>
      <w:bookmarkEnd w:id="56"/>
    </w:p>
    <w:p w:rsidR="00E9243F" w:rsidRPr="00FA17F8" w:rsidRDefault="00E9243F" w:rsidP="00B73020">
      <w:pPr>
        <w:shd w:val="clear" w:color="auto" w:fill="FFFFFF"/>
        <w:ind w:firstLine="708"/>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lang w:eastAsia="uk-UA"/>
        </w:rPr>
        <w:t xml:space="preserve">5) сприяє створенню належних умов праці у </w:t>
      </w:r>
      <w:r w:rsidR="00860D62" w:rsidRPr="00FA17F8">
        <w:rPr>
          <w:rFonts w:ascii="Times New Roman" w:hAnsi="Times New Roman"/>
          <w:color w:val="000000" w:themeColor="text1"/>
          <w:sz w:val="28"/>
          <w:szCs w:val="28"/>
          <w:bdr w:val="none" w:sz="0" w:space="0" w:color="auto" w:frame="1"/>
          <w:lang w:eastAsia="uk-UA"/>
        </w:rPr>
        <w:t>Ц</w:t>
      </w:r>
      <w:r w:rsidRPr="00FA17F8">
        <w:rPr>
          <w:rFonts w:ascii="Times New Roman" w:hAnsi="Times New Roman"/>
          <w:color w:val="000000" w:themeColor="text1"/>
          <w:sz w:val="28"/>
          <w:szCs w:val="28"/>
          <w:bdr w:val="none" w:sz="0" w:space="0" w:color="auto" w:frame="1"/>
          <w:lang w:eastAsia="uk-UA"/>
        </w:rPr>
        <w:t xml:space="preserve">ентрі, вносить пропозиції голові </w:t>
      </w:r>
      <w:r w:rsidR="00860D62" w:rsidRPr="00FA17F8">
        <w:rPr>
          <w:rFonts w:ascii="Times New Roman" w:hAnsi="Times New Roman"/>
          <w:color w:val="000000" w:themeColor="text1"/>
          <w:sz w:val="28"/>
          <w:szCs w:val="28"/>
          <w:bdr w:val="none" w:sz="0" w:space="0" w:color="auto" w:frame="1"/>
          <w:lang w:eastAsia="uk-UA"/>
        </w:rPr>
        <w:t xml:space="preserve">Погребищенської </w:t>
      </w:r>
      <w:r w:rsidRPr="00FA17F8">
        <w:rPr>
          <w:rFonts w:ascii="Times New Roman" w:hAnsi="Times New Roman"/>
          <w:color w:val="000000" w:themeColor="text1"/>
          <w:sz w:val="28"/>
          <w:szCs w:val="28"/>
          <w:bdr w:val="none" w:sz="0" w:space="0" w:color="auto" w:frame="1"/>
          <w:lang w:eastAsia="uk-UA"/>
        </w:rPr>
        <w:t xml:space="preserve">міської ради щодо матеріально-технічного забезпечення </w:t>
      </w:r>
      <w:r w:rsidR="00860D62" w:rsidRPr="00FA17F8">
        <w:rPr>
          <w:rFonts w:ascii="Times New Roman" w:hAnsi="Times New Roman"/>
          <w:color w:val="000000" w:themeColor="text1"/>
          <w:sz w:val="28"/>
          <w:szCs w:val="28"/>
          <w:bdr w:val="none" w:sz="0" w:space="0" w:color="auto" w:frame="1"/>
          <w:lang w:eastAsia="uk-UA"/>
        </w:rPr>
        <w:t>Ц</w:t>
      </w:r>
      <w:r w:rsidRPr="00FA17F8">
        <w:rPr>
          <w:rFonts w:ascii="Times New Roman" w:hAnsi="Times New Roman"/>
          <w:color w:val="000000" w:themeColor="text1"/>
          <w:sz w:val="28"/>
          <w:szCs w:val="28"/>
          <w:bdr w:val="none" w:sz="0" w:space="0" w:color="auto" w:frame="1"/>
          <w:lang w:eastAsia="uk-UA"/>
        </w:rPr>
        <w:t>ентру;</w:t>
      </w:r>
    </w:p>
    <w:p w:rsidR="00860D62" w:rsidRPr="00FA17F8" w:rsidRDefault="00860D62" w:rsidP="00B73020">
      <w:pPr>
        <w:shd w:val="clear" w:color="auto" w:fill="FFFFFF"/>
        <w:ind w:firstLine="708"/>
        <w:jc w:val="both"/>
        <w:rPr>
          <w:rFonts w:ascii="Times New Roman" w:hAnsi="Times New Roman"/>
          <w:color w:val="000000" w:themeColor="text1"/>
          <w:sz w:val="28"/>
          <w:szCs w:val="28"/>
          <w:bdr w:val="none" w:sz="0" w:space="0" w:color="auto" w:frame="1"/>
          <w:shd w:val="clear" w:color="auto" w:fill="FFFFFF"/>
          <w:lang w:eastAsia="uk-UA"/>
        </w:rPr>
      </w:pPr>
    </w:p>
    <w:p w:rsidR="00E9243F" w:rsidRPr="00FA17F8" w:rsidRDefault="00E9243F" w:rsidP="00B73020">
      <w:pPr>
        <w:shd w:val="clear" w:color="auto" w:fill="FFFFFF"/>
        <w:ind w:firstLine="708"/>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shd w:val="clear" w:color="auto" w:fill="FFFFFF"/>
          <w:lang w:eastAsia="uk-UA"/>
        </w:rPr>
        <w:t>5</w:t>
      </w:r>
      <w:r w:rsidRPr="00FA17F8">
        <w:rPr>
          <w:rFonts w:ascii="Times New Roman" w:hAnsi="Times New Roman"/>
          <w:b/>
          <w:bCs/>
          <w:color w:val="000000" w:themeColor="text1"/>
          <w:sz w:val="28"/>
          <w:szCs w:val="28"/>
          <w:bdr w:val="none" w:sz="0" w:space="0" w:color="auto" w:frame="1"/>
          <w:shd w:val="clear" w:color="auto" w:fill="FFFFFF"/>
          <w:vertAlign w:val="superscript"/>
          <w:lang w:eastAsia="uk-UA"/>
        </w:rPr>
        <w:t>-1</w:t>
      </w:r>
      <w:r w:rsidRPr="00FA17F8">
        <w:rPr>
          <w:rFonts w:ascii="Times New Roman" w:hAnsi="Times New Roman"/>
          <w:color w:val="000000" w:themeColor="text1"/>
          <w:sz w:val="28"/>
          <w:szCs w:val="28"/>
          <w:bdr w:val="none" w:sz="0" w:space="0" w:color="auto" w:frame="1"/>
          <w:shd w:val="clear" w:color="auto" w:fill="FFFFFF"/>
          <w:lang w:eastAsia="uk-UA"/>
        </w:rPr>
        <w:t>) забезпечує визначення потреб у навчанні та навчання, у тому числі з використанням Національної веб-платформи центрів надання адміністративних послуг (Платформи Центрів Дія), адміністраторів, старос</w:t>
      </w:r>
      <w:r w:rsidR="00860D62" w:rsidRPr="00FA17F8">
        <w:rPr>
          <w:rFonts w:ascii="Times New Roman" w:hAnsi="Times New Roman"/>
          <w:color w:val="000000" w:themeColor="text1"/>
          <w:sz w:val="28"/>
          <w:szCs w:val="28"/>
          <w:bdr w:val="none" w:sz="0" w:space="0" w:color="auto" w:frame="1"/>
          <w:shd w:val="clear" w:color="auto" w:fill="FFFFFF"/>
          <w:lang w:eastAsia="uk-UA"/>
        </w:rPr>
        <w:t>т</w:t>
      </w:r>
      <w:r w:rsidRPr="00FA17F8">
        <w:rPr>
          <w:rFonts w:ascii="Times New Roman" w:hAnsi="Times New Roman"/>
          <w:color w:val="000000" w:themeColor="text1"/>
          <w:sz w:val="28"/>
          <w:szCs w:val="28"/>
          <w:bdr w:val="none" w:sz="0" w:space="0" w:color="auto" w:frame="1"/>
          <w:shd w:val="clear" w:color="auto" w:fill="FFFFFF"/>
          <w:lang w:eastAsia="uk-UA"/>
        </w:rPr>
        <w:t xml:space="preserve"> та інших осіб, на яких покладається виконання завдань адміністратора, зокрема до початку виконання (у тому числі тимчасово) посадових обов’язків адміністратора або після перерви у роботі понад три місяці, у разі зміни порядку надання послуг, запровадження надання нових послуг;</w:t>
      </w:r>
    </w:p>
    <w:p w:rsidR="00860D62" w:rsidRPr="00FA17F8" w:rsidRDefault="00860D62" w:rsidP="00B73020">
      <w:pPr>
        <w:shd w:val="clear" w:color="auto" w:fill="FFFFFF"/>
        <w:ind w:firstLine="708"/>
        <w:jc w:val="both"/>
        <w:rPr>
          <w:rFonts w:ascii="Times New Roman" w:hAnsi="Times New Roman"/>
          <w:color w:val="000000" w:themeColor="text1"/>
          <w:sz w:val="28"/>
          <w:szCs w:val="28"/>
          <w:bdr w:val="none" w:sz="0" w:space="0" w:color="auto" w:frame="1"/>
          <w:lang w:eastAsia="uk-UA"/>
        </w:rPr>
      </w:pPr>
      <w:bookmarkStart w:id="57" w:name="n51"/>
      <w:bookmarkEnd w:id="57"/>
    </w:p>
    <w:p w:rsidR="00E9243F" w:rsidRPr="00FA17F8" w:rsidRDefault="00E9243F" w:rsidP="00B73020">
      <w:pPr>
        <w:shd w:val="clear" w:color="auto" w:fill="FFFFFF"/>
        <w:ind w:firstLine="708"/>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lang w:eastAsia="uk-UA"/>
        </w:rPr>
        <w:t>6) розглядає скарги на діяльність чи бездіяльність адміністраторів;</w:t>
      </w:r>
    </w:p>
    <w:p w:rsidR="00860D62" w:rsidRPr="00FA17F8" w:rsidRDefault="00860D62" w:rsidP="00B73020">
      <w:pPr>
        <w:shd w:val="clear" w:color="auto" w:fill="FFFFFF"/>
        <w:ind w:firstLine="708"/>
        <w:jc w:val="both"/>
        <w:rPr>
          <w:rFonts w:ascii="Times New Roman" w:hAnsi="Times New Roman"/>
          <w:color w:val="000000" w:themeColor="text1"/>
          <w:sz w:val="28"/>
          <w:szCs w:val="28"/>
          <w:bdr w:val="none" w:sz="0" w:space="0" w:color="auto" w:frame="1"/>
          <w:lang w:eastAsia="uk-UA"/>
        </w:rPr>
      </w:pPr>
      <w:bookmarkStart w:id="58" w:name="n52"/>
      <w:bookmarkEnd w:id="58"/>
    </w:p>
    <w:p w:rsidR="00E9243F" w:rsidRPr="00FA17F8" w:rsidRDefault="00E9243F" w:rsidP="00B73020">
      <w:pPr>
        <w:shd w:val="clear" w:color="auto" w:fill="FFFFFF"/>
        <w:ind w:firstLine="708"/>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lang w:eastAsia="uk-UA"/>
        </w:rPr>
        <w:t>7) може здійснювати функції адміністратора;</w:t>
      </w:r>
    </w:p>
    <w:p w:rsidR="00860D62" w:rsidRPr="00FA17F8" w:rsidRDefault="00860D62" w:rsidP="00B73020">
      <w:pPr>
        <w:shd w:val="clear" w:color="auto" w:fill="FFFFFF"/>
        <w:ind w:firstLine="708"/>
        <w:jc w:val="both"/>
        <w:rPr>
          <w:rFonts w:ascii="Times New Roman" w:hAnsi="Times New Roman"/>
          <w:color w:val="000000" w:themeColor="text1"/>
          <w:sz w:val="28"/>
          <w:szCs w:val="28"/>
          <w:bdr w:val="none" w:sz="0" w:space="0" w:color="auto" w:frame="1"/>
          <w:lang w:eastAsia="uk-UA"/>
        </w:rPr>
      </w:pPr>
      <w:bookmarkStart w:id="59" w:name="n53"/>
      <w:bookmarkEnd w:id="59"/>
    </w:p>
    <w:p w:rsidR="00E9243F" w:rsidRPr="00FA17F8" w:rsidRDefault="00E9243F" w:rsidP="00B73020">
      <w:pPr>
        <w:shd w:val="clear" w:color="auto" w:fill="FFFFFF"/>
        <w:ind w:firstLine="708"/>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lang w:eastAsia="uk-UA"/>
        </w:rPr>
        <w:t xml:space="preserve">8) виконує інші повноваження згідно з актами законодавства та положенням про </w:t>
      </w:r>
      <w:r w:rsidR="00860D62" w:rsidRPr="00FA17F8">
        <w:rPr>
          <w:rFonts w:ascii="Times New Roman" w:hAnsi="Times New Roman"/>
          <w:color w:val="000000" w:themeColor="text1"/>
          <w:sz w:val="28"/>
          <w:szCs w:val="28"/>
          <w:bdr w:val="none" w:sz="0" w:space="0" w:color="auto" w:frame="1"/>
          <w:lang w:eastAsia="uk-UA"/>
        </w:rPr>
        <w:t>Ц</w:t>
      </w:r>
      <w:r w:rsidRPr="00FA17F8">
        <w:rPr>
          <w:rFonts w:ascii="Times New Roman" w:hAnsi="Times New Roman"/>
          <w:color w:val="000000" w:themeColor="text1"/>
          <w:sz w:val="28"/>
          <w:szCs w:val="28"/>
          <w:bdr w:val="none" w:sz="0" w:space="0" w:color="auto" w:frame="1"/>
          <w:lang w:eastAsia="uk-UA"/>
        </w:rPr>
        <w:t>ентр.</w:t>
      </w:r>
    </w:p>
    <w:p w:rsidR="006E1825" w:rsidRPr="00FA17F8" w:rsidRDefault="006E1825" w:rsidP="00B73020">
      <w:pPr>
        <w:shd w:val="clear" w:color="auto" w:fill="FFFFFF"/>
        <w:ind w:firstLine="708"/>
        <w:jc w:val="both"/>
        <w:rPr>
          <w:rFonts w:ascii="Times New Roman" w:hAnsi="Times New Roman"/>
          <w:color w:val="000000" w:themeColor="text1"/>
          <w:sz w:val="28"/>
          <w:szCs w:val="28"/>
          <w:bdr w:val="none" w:sz="0" w:space="0" w:color="auto" w:frame="1"/>
          <w:lang w:eastAsia="uk-UA"/>
        </w:rPr>
      </w:pPr>
      <w:bookmarkStart w:id="60" w:name="n54"/>
      <w:bookmarkStart w:id="61" w:name="n142"/>
      <w:bookmarkEnd w:id="60"/>
      <w:bookmarkEnd w:id="61"/>
    </w:p>
    <w:p w:rsidR="00E9243F" w:rsidRPr="00FA17F8" w:rsidRDefault="00E9243F" w:rsidP="00B73020">
      <w:pPr>
        <w:shd w:val="clear" w:color="auto" w:fill="FFFFFF"/>
        <w:ind w:firstLine="708"/>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lang w:eastAsia="uk-UA"/>
        </w:rPr>
        <w:t xml:space="preserve">17. Центр під час виконання покладених на нього завдань взаємодіє з центральними та місцевими органами виконавчої влади, іншими державними </w:t>
      </w:r>
      <w:r w:rsidRPr="00FA17F8">
        <w:rPr>
          <w:rFonts w:ascii="Times New Roman" w:hAnsi="Times New Roman"/>
          <w:color w:val="000000" w:themeColor="text1"/>
          <w:sz w:val="28"/>
          <w:szCs w:val="28"/>
          <w:bdr w:val="none" w:sz="0" w:space="0" w:color="auto" w:frame="1"/>
          <w:lang w:eastAsia="uk-UA"/>
        </w:rPr>
        <w:lastRenderedPageBreak/>
        <w:t>органами, органами влади Автономної Республіки Крим, органами місцевого самоврядування, підприємствами, установами або організаціями.</w:t>
      </w:r>
    </w:p>
    <w:p w:rsidR="006E1825" w:rsidRPr="00FA17F8" w:rsidRDefault="006E1825" w:rsidP="004F5659">
      <w:pPr>
        <w:shd w:val="clear" w:color="auto" w:fill="FFFFFF"/>
        <w:ind w:firstLine="708"/>
        <w:jc w:val="both"/>
        <w:rPr>
          <w:rFonts w:ascii="Times New Roman" w:hAnsi="Times New Roman"/>
          <w:color w:val="000000" w:themeColor="text1"/>
          <w:sz w:val="28"/>
          <w:szCs w:val="28"/>
          <w:bdr w:val="none" w:sz="0" w:space="0" w:color="auto" w:frame="1"/>
          <w:lang w:eastAsia="uk-UA"/>
        </w:rPr>
      </w:pPr>
      <w:bookmarkStart w:id="62" w:name="n55"/>
      <w:bookmarkEnd w:id="62"/>
    </w:p>
    <w:p w:rsidR="00E9243F" w:rsidRPr="00FA17F8" w:rsidRDefault="00E9243F" w:rsidP="004F5659">
      <w:pPr>
        <w:shd w:val="clear" w:color="auto" w:fill="FFFFFF"/>
        <w:ind w:firstLine="708"/>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lang w:eastAsia="uk-UA"/>
        </w:rPr>
        <w:t>18. З метою забезпечення створення зручних та доступних умов отримання послуг суб’єктами звернень у межах відповідної адміністративно-територіальної одиниці</w:t>
      </w:r>
      <w:r w:rsidR="003606BF">
        <w:rPr>
          <w:rFonts w:ascii="Times New Roman" w:hAnsi="Times New Roman"/>
          <w:color w:val="000000" w:themeColor="text1"/>
          <w:sz w:val="28"/>
          <w:szCs w:val="28"/>
          <w:bdr w:val="none" w:sz="0" w:space="0" w:color="auto" w:frame="1"/>
          <w:lang w:eastAsia="uk-UA"/>
        </w:rPr>
        <w:t>,</w:t>
      </w:r>
      <w:r w:rsidRPr="00FA17F8">
        <w:rPr>
          <w:rFonts w:ascii="Times New Roman" w:hAnsi="Times New Roman"/>
          <w:color w:val="000000" w:themeColor="text1"/>
          <w:sz w:val="28"/>
          <w:szCs w:val="28"/>
          <w:bdr w:val="none" w:sz="0" w:space="0" w:color="auto" w:frame="1"/>
          <w:lang w:eastAsia="uk-UA"/>
        </w:rPr>
        <w:t xml:space="preserve"> за рішенням  </w:t>
      </w:r>
      <w:r w:rsidR="004F5659" w:rsidRPr="00FA17F8">
        <w:rPr>
          <w:rFonts w:ascii="Times New Roman" w:hAnsi="Times New Roman"/>
          <w:color w:val="000000" w:themeColor="text1"/>
          <w:sz w:val="28"/>
          <w:szCs w:val="28"/>
        </w:rPr>
        <w:t>Погребищенської</w:t>
      </w:r>
      <w:r w:rsidR="004F5659" w:rsidRPr="00FA17F8">
        <w:rPr>
          <w:rFonts w:ascii="Times New Roman" w:hAnsi="Times New Roman"/>
          <w:color w:val="000000" w:themeColor="text1"/>
          <w:sz w:val="28"/>
          <w:szCs w:val="28"/>
          <w:bdr w:val="none" w:sz="0" w:space="0" w:color="auto" w:frame="1"/>
          <w:lang w:eastAsia="uk-UA"/>
        </w:rPr>
        <w:t xml:space="preserve"> </w:t>
      </w:r>
      <w:r w:rsidRPr="00FA17F8">
        <w:rPr>
          <w:rFonts w:ascii="Times New Roman" w:hAnsi="Times New Roman"/>
          <w:color w:val="000000" w:themeColor="text1"/>
          <w:sz w:val="28"/>
          <w:szCs w:val="28"/>
          <w:bdr w:val="none" w:sz="0" w:space="0" w:color="auto" w:frame="1"/>
          <w:lang w:eastAsia="uk-UA"/>
        </w:rPr>
        <w:t>міської ради,</w:t>
      </w:r>
      <w:r w:rsidR="004F5659" w:rsidRPr="00FA17F8">
        <w:rPr>
          <w:rFonts w:ascii="Times New Roman" w:hAnsi="Times New Roman"/>
          <w:color w:val="000000" w:themeColor="text1"/>
          <w:sz w:val="28"/>
          <w:szCs w:val="28"/>
          <w:bdr w:val="none" w:sz="0" w:space="0" w:color="auto" w:frame="1"/>
          <w:lang w:eastAsia="uk-UA"/>
        </w:rPr>
        <w:t xml:space="preserve"> </w:t>
      </w:r>
      <w:r w:rsidR="004F5659" w:rsidRPr="003606BF">
        <w:rPr>
          <w:rFonts w:ascii="Times New Roman" w:hAnsi="Times New Roman"/>
          <w:color w:val="000000" w:themeColor="text1"/>
          <w:sz w:val="28"/>
          <w:szCs w:val="28"/>
          <w:bdr w:val="none" w:sz="0" w:space="0" w:color="auto" w:frame="1"/>
          <w:lang w:eastAsia="uk-UA"/>
        </w:rPr>
        <w:t>можуть</w:t>
      </w:r>
      <w:r w:rsidRPr="003606BF">
        <w:rPr>
          <w:rFonts w:ascii="Times New Roman" w:hAnsi="Times New Roman"/>
          <w:color w:val="000000" w:themeColor="text1"/>
          <w:sz w:val="28"/>
          <w:szCs w:val="28"/>
          <w:bdr w:val="none" w:sz="0" w:space="0" w:color="auto" w:frame="1"/>
          <w:lang w:eastAsia="uk-UA"/>
        </w:rPr>
        <w:t xml:space="preserve"> </w:t>
      </w:r>
      <w:r w:rsidRPr="00FA17F8">
        <w:rPr>
          <w:rFonts w:ascii="Times New Roman" w:hAnsi="Times New Roman"/>
          <w:color w:val="000000" w:themeColor="text1"/>
          <w:sz w:val="28"/>
          <w:szCs w:val="28"/>
          <w:bdr w:val="none" w:sz="0" w:space="0" w:color="auto" w:frame="1"/>
          <w:lang w:eastAsia="uk-UA"/>
        </w:rPr>
        <w:t>утвор</w:t>
      </w:r>
      <w:r w:rsidR="004F5659" w:rsidRPr="00FA17F8">
        <w:rPr>
          <w:rFonts w:ascii="Times New Roman" w:hAnsi="Times New Roman"/>
          <w:color w:val="000000" w:themeColor="text1"/>
          <w:sz w:val="28"/>
          <w:szCs w:val="28"/>
          <w:bdr w:val="none" w:sz="0" w:space="0" w:color="auto" w:frame="1"/>
          <w:lang w:eastAsia="uk-UA"/>
        </w:rPr>
        <w:t>юватися</w:t>
      </w:r>
      <w:r w:rsidRPr="00FA17F8">
        <w:rPr>
          <w:rFonts w:ascii="Times New Roman" w:hAnsi="Times New Roman"/>
          <w:color w:val="000000" w:themeColor="text1"/>
          <w:sz w:val="28"/>
          <w:szCs w:val="28"/>
          <w:bdr w:val="none" w:sz="0" w:space="0" w:color="auto" w:frame="1"/>
          <w:lang w:eastAsia="uk-UA"/>
        </w:rPr>
        <w:t xml:space="preserve"> </w:t>
      </w:r>
      <w:r w:rsidR="00A87E34" w:rsidRPr="00A87E34">
        <w:rPr>
          <w:rFonts w:ascii="Times New Roman" w:hAnsi="Times New Roman"/>
          <w:color w:val="000000" w:themeColor="text1"/>
          <w:sz w:val="28"/>
          <w:szCs w:val="28"/>
          <w:shd w:val="clear" w:color="auto" w:fill="FFFFFF"/>
        </w:rPr>
        <w:t xml:space="preserve">територіальні підрозділи </w:t>
      </w:r>
      <w:r w:rsidR="00365C8C">
        <w:rPr>
          <w:rFonts w:ascii="Times New Roman" w:hAnsi="Times New Roman"/>
          <w:color w:val="000000" w:themeColor="text1"/>
          <w:sz w:val="28"/>
          <w:szCs w:val="28"/>
          <w:shd w:val="clear" w:color="auto" w:fill="FFFFFF"/>
        </w:rPr>
        <w:t>Ц</w:t>
      </w:r>
      <w:r w:rsidR="00A87E34" w:rsidRPr="00A87E34">
        <w:rPr>
          <w:rFonts w:ascii="Times New Roman" w:hAnsi="Times New Roman"/>
          <w:color w:val="000000" w:themeColor="text1"/>
          <w:sz w:val="28"/>
          <w:szCs w:val="28"/>
          <w:shd w:val="clear" w:color="auto" w:fill="FFFFFF"/>
        </w:rPr>
        <w:t>ентру та </w:t>
      </w:r>
      <w:r w:rsidRPr="00A87E34">
        <w:rPr>
          <w:rFonts w:ascii="Times New Roman" w:hAnsi="Times New Roman"/>
          <w:color w:val="000000" w:themeColor="text1"/>
          <w:sz w:val="28"/>
          <w:szCs w:val="28"/>
          <w:bdr w:val="none" w:sz="0" w:space="0" w:color="auto" w:frame="1"/>
          <w:lang w:eastAsia="uk-UA"/>
        </w:rPr>
        <w:t>віддалені</w:t>
      </w:r>
      <w:r w:rsidR="00860D62" w:rsidRPr="00A87E34">
        <w:rPr>
          <w:rFonts w:ascii="Times New Roman" w:hAnsi="Times New Roman"/>
          <w:color w:val="000000" w:themeColor="text1"/>
          <w:sz w:val="28"/>
          <w:szCs w:val="28"/>
          <w:bdr w:val="none" w:sz="0" w:space="0" w:color="auto" w:frame="1"/>
          <w:lang w:eastAsia="uk-UA"/>
        </w:rPr>
        <w:t xml:space="preserve"> </w:t>
      </w:r>
      <w:r w:rsidR="00860D62" w:rsidRPr="00A87E34">
        <w:rPr>
          <w:rFonts w:ascii="Times New Roman" w:hAnsi="Times New Roman"/>
          <w:color w:val="000000" w:themeColor="text1"/>
          <w:sz w:val="28"/>
          <w:szCs w:val="28"/>
          <w:shd w:val="clear" w:color="auto" w:fill="FFFFFF"/>
        </w:rPr>
        <w:t>(у тому числі пересувні) </w:t>
      </w:r>
      <w:r w:rsidRPr="00A87E34">
        <w:rPr>
          <w:rFonts w:ascii="Times New Roman" w:hAnsi="Times New Roman"/>
          <w:color w:val="000000" w:themeColor="text1"/>
          <w:sz w:val="28"/>
          <w:szCs w:val="28"/>
          <w:bdr w:val="none" w:sz="0" w:space="0" w:color="auto" w:frame="1"/>
          <w:lang w:eastAsia="uk-UA"/>
        </w:rPr>
        <w:t xml:space="preserve"> робочі місця для роботи адміністраторів </w:t>
      </w:r>
      <w:r w:rsidRPr="00FA17F8">
        <w:rPr>
          <w:rFonts w:ascii="Times New Roman" w:hAnsi="Times New Roman"/>
          <w:color w:val="000000" w:themeColor="text1"/>
          <w:sz w:val="28"/>
          <w:szCs w:val="28"/>
          <w:bdr w:val="none" w:sz="0" w:space="0" w:color="auto" w:frame="1"/>
          <w:lang w:eastAsia="uk-UA"/>
        </w:rPr>
        <w:t xml:space="preserve">такого </w:t>
      </w:r>
      <w:r w:rsidR="00860D62" w:rsidRPr="00FA17F8">
        <w:rPr>
          <w:rFonts w:ascii="Times New Roman" w:hAnsi="Times New Roman"/>
          <w:color w:val="000000" w:themeColor="text1"/>
          <w:sz w:val="28"/>
          <w:szCs w:val="28"/>
          <w:bdr w:val="none" w:sz="0" w:space="0" w:color="auto" w:frame="1"/>
          <w:lang w:eastAsia="uk-UA"/>
        </w:rPr>
        <w:t>Ц</w:t>
      </w:r>
      <w:r w:rsidRPr="00FA17F8">
        <w:rPr>
          <w:rFonts w:ascii="Times New Roman" w:hAnsi="Times New Roman"/>
          <w:color w:val="000000" w:themeColor="text1"/>
          <w:sz w:val="28"/>
          <w:szCs w:val="28"/>
          <w:bdr w:val="none" w:sz="0" w:space="0" w:color="auto" w:frame="1"/>
          <w:lang w:eastAsia="uk-UA"/>
        </w:rPr>
        <w:t xml:space="preserve">ентру, у яких забезпечується надання адміністративних послуг відповідно до переліку, який затверджений рішенням </w:t>
      </w:r>
      <w:r w:rsidR="004F5659" w:rsidRPr="00FA17F8">
        <w:rPr>
          <w:rFonts w:ascii="Times New Roman" w:hAnsi="Times New Roman"/>
          <w:color w:val="000000" w:themeColor="text1"/>
          <w:sz w:val="28"/>
          <w:szCs w:val="28"/>
        </w:rPr>
        <w:t>Погребищенської</w:t>
      </w:r>
      <w:r w:rsidR="004F5659" w:rsidRPr="00FA17F8">
        <w:rPr>
          <w:rFonts w:ascii="Times New Roman" w:hAnsi="Times New Roman"/>
          <w:color w:val="000000" w:themeColor="text1"/>
          <w:sz w:val="28"/>
          <w:szCs w:val="28"/>
          <w:bdr w:val="none" w:sz="0" w:space="0" w:color="auto" w:frame="1"/>
          <w:lang w:eastAsia="uk-UA"/>
        </w:rPr>
        <w:t xml:space="preserve"> </w:t>
      </w:r>
      <w:r w:rsidRPr="00FA17F8">
        <w:rPr>
          <w:rFonts w:ascii="Times New Roman" w:hAnsi="Times New Roman"/>
          <w:color w:val="000000" w:themeColor="text1"/>
          <w:sz w:val="28"/>
          <w:szCs w:val="28"/>
          <w:bdr w:val="none" w:sz="0" w:space="0" w:color="auto" w:frame="1"/>
          <w:lang w:eastAsia="uk-UA"/>
        </w:rPr>
        <w:t>міської ради.</w:t>
      </w:r>
    </w:p>
    <w:p w:rsidR="006E1825" w:rsidRPr="00FA17F8" w:rsidRDefault="006E1825" w:rsidP="004F5659">
      <w:pPr>
        <w:shd w:val="clear" w:color="auto" w:fill="FFFFFF"/>
        <w:ind w:firstLine="708"/>
        <w:jc w:val="both"/>
        <w:rPr>
          <w:rFonts w:ascii="Times New Roman" w:hAnsi="Times New Roman"/>
          <w:color w:val="000000" w:themeColor="text1"/>
          <w:sz w:val="28"/>
          <w:szCs w:val="28"/>
          <w:bdr w:val="none" w:sz="0" w:space="0" w:color="auto" w:frame="1"/>
          <w:shd w:val="clear" w:color="auto" w:fill="FFFFFF"/>
          <w:lang w:eastAsia="uk-UA"/>
        </w:rPr>
      </w:pPr>
      <w:bookmarkStart w:id="63" w:name="n144"/>
      <w:bookmarkEnd w:id="63"/>
    </w:p>
    <w:p w:rsidR="00E9243F" w:rsidRPr="00FA17F8" w:rsidRDefault="00E9243F" w:rsidP="004F5659">
      <w:pPr>
        <w:shd w:val="clear" w:color="auto" w:fill="FFFFFF"/>
        <w:ind w:firstLine="708"/>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shd w:val="clear" w:color="auto" w:fill="FFFFFF"/>
          <w:lang w:eastAsia="uk-UA"/>
        </w:rPr>
        <w:t xml:space="preserve">Організаційне забезпечення діяльності </w:t>
      </w:r>
      <w:r w:rsidR="00A87E34" w:rsidRPr="00A87E34">
        <w:rPr>
          <w:rFonts w:ascii="Times New Roman" w:hAnsi="Times New Roman"/>
          <w:color w:val="000000" w:themeColor="text1"/>
          <w:sz w:val="28"/>
          <w:szCs w:val="28"/>
          <w:shd w:val="clear" w:color="auto" w:fill="FFFFFF"/>
        </w:rPr>
        <w:t>територіальних підрозділів</w:t>
      </w:r>
      <w:r w:rsidR="00A87E34">
        <w:rPr>
          <w:rFonts w:ascii="Times New Roman" w:hAnsi="Times New Roman"/>
          <w:color w:val="000000" w:themeColor="text1"/>
          <w:sz w:val="28"/>
          <w:szCs w:val="28"/>
          <w:shd w:val="clear" w:color="auto" w:fill="FFFFFF"/>
        </w:rPr>
        <w:t>,</w:t>
      </w:r>
      <w:r w:rsidR="00A87E34" w:rsidRPr="00A87E34">
        <w:rPr>
          <w:color w:val="000000" w:themeColor="text1"/>
          <w:shd w:val="clear" w:color="auto" w:fill="FFFFFF"/>
        </w:rPr>
        <w:t xml:space="preserve"> </w:t>
      </w:r>
      <w:r w:rsidRPr="00FA17F8">
        <w:rPr>
          <w:rFonts w:ascii="Times New Roman" w:hAnsi="Times New Roman"/>
          <w:color w:val="000000" w:themeColor="text1"/>
          <w:sz w:val="28"/>
          <w:szCs w:val="28"/>
          <w:bdr w:val="none" w:sz="0" w:space="0" w:color="auto" w:frame="1"/>
          <w:shd w:val="clear" w:color="auto" w:fill="FFFFFF"/>
          <w:lang w:eastAsia="uk-UA"/>
        </w:rPr>
        <w:t xml:space="preserve">віддалених робочих </w:t>
      </w:r>
      <w:r w:rsidR="00B73976" w:rsidRPr="00FA17F8">
        <w:rPr>
          <w:rFonts w:ascii="Times New Roman" w:hAnsi="Times New Roman"/>
          <w:color w:val="000000" w:themeColor="text1"/>
          <w:sz w:val="28"/>
          <w:szCs w:val="28"/>
          <w:shd w:val="clear" w:color="auto" w:fill="FFFFFF"/>
        </w:rPr>
        <w:t>(у тому числі пересувних)</w:t>
      </w:r>
      <w:r w:rsidR="00B73976" w:rsidRPr="00FA17F8">
        <w:rPr>
          <w:color w:val="000000" w:themeColor="text1"/>
          <w:shd w:val="clear" w:color="auto" w:fill="FFFFFF"/>
        </w:rPr>
        <w:t> </w:t>
      </w:r>
      <w:r w:rsidRPr="00FA17F8">
        <w:rPr>
          <w:rFonts w:ascii="Times New Roman" w:hAnsi="Times New Roman"/>
          <w:color w:val="000000" w:themeColor="text1"/>
          <w:sz w:val="28"/>
          <w:szCs w:val="28"/>
          <w:bdr w:val="none" w:sz="0" w:space="0" w:color="auto" w:frame="1"/>
          <w:shd w:val="clear" w:color="auto" w:fill="FFFFFF"/>
          <w:lang w:eastAsia="uk-UA"/>
        </w:rPr>
        <w:t xml:space="preserve">місць адміністраторів здійснюється відділом надання адміністративних послуг </w:t>
      </w:r>
      <w:r w:rsidR="004F5659" w:rsidRPr="00FA17F8">
        <w:rPr>
          <w:rFonts w:ascii="Times New Roman" w:hAnsi="Times New Roman"/>
          <w:color w:val="000000" w:themeColor="text1"/>
          <w:sz w:val="28"/>
          <w:szCs w:val="28"/>
        </w:rPr>
        <w:t>Погребищенської</w:t>
      </w:r>
      <w:r w:rsidR="004F5659" w:rsidRPr="00FA17F8">
        <w:rPr>
          <w:rFonts w:ascii="Times New Roman" w:hAnsi="Times New Roman"/>
          <w:color w:val="000000" w:themeColor="text1"/>
          <w:sz w:val="28"/>
          <w:szCs w:val="28"/>
          <w:bdr w:val="none" w:sz="0" w:space="0" w:color="auto" w:frame="1"/>
          <w:shd w:val="clear" w:color="auto" w:fill="FFFFFF"/>
          <w:lang w:eastAsia="uk-UA"/>
        </w:rPr>
        <w:t xml:space="preserve"> </w:t>
      </w:r>
      <w:r w:rsidRPr="00FA17F8">
        <w:rPr>
          <w:rFonts w:ascii="Times New Roman" w:hAnsi="Times New Roman"/>
          <w:color w:val="000000" w:themeColor="text1"/>
          <w:sz w:val="28"/>
          <w:szCs w:val="28"/>
          <w:bdr w:val="none" w:sz="0" w:space="0" w:color="auto" w:frame="1"/>
          <w:shd w:val="clear" w:color="auto" w:fill="FFFFFF"/>
          <w:lang w:eastAsia="uk-UA"/>
        </w:rPr>
        <w:t>міської ради</w:t>
      </w:r>
      <w:r w:rsidR="004F5659" w:rsidRPr="00FA17F8">
        <w:rPr>
          <w:rFonts w:ascii="Times New Roman" w:hAnsi="Times New Roman"/>
          <w:color w:val="000000" w:themeColor="text1"/>
          <w:sz w:val="28"/>
          <w:szCs w:val="28"/>
          <w:bdr w:val="none" w:sz="0" w:space="0" w:color="auto" w:frame="1"/>
          <w:shd w:val="clear" w:color="auto" w:fill="FFFFFF"/>
          <w:lang w:eastAsia="uk-UA"/>
        </w:rPr>
        <w:t>.</w:t>
      </w:r>
    </w:p>
    <w:p w:rsidR="006E1825" w:rsidRPr="00FA17F8" w:rsidRDefault="006E1825" w:rsidP="004F5659">
      <w:pPr>
        <w:shd w:val="clear" w:color="auto" w:fill="FFFFFF"/>
        <w:ind w:firstLine="708"/>
        <w:jc w:val="both"/>
        <w:rPr>
          <w:rFonts w:ascii="Times New Roman" w:hAnsi="Times New Roman"/>
          <w:color w:val="000000" w:themeColor="text1"/>
          <w:sz w:val="28"/>
          <w:szCs w:val="28"/>
          <w:bdr w:val="none" w:sz="0" w:space="0" w:color="auto" w:frame="1"/>
          <w:shd w:val="clear" w:color="auto" w:fill="FFFFFF"/>
          <w:lang w:eastAsia="uk-UA"/>
        </w:rPr>
      </w:pPr>
      <w:bookmarkStart w:id="64" w:name="n91"/>
      <w:bookmarkStart w:id="65" w:name="n56"/>
      <w:bookmarkEnd w:id="64"/>
      <w:bookmarkEnd w:id="65"/>
    </w:p>
    <w:p w:rsidR="00E9243F" w:rsidRPr="00FA17F8" w:rsidRDefault="00E9243F" w:rsidP="004F5659">
      <w:pPr>
        <w:shd w:val="clear" w:color="auto" w:fill="FFFFFF"/>
        <w:ind w:firstLine="708"/>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shd w:val="clear" w:color="auto" w:fill="FFFFFF"/>
          <w:lang w:eastAsia="uk-UA"/>
        </w:rPr>
        <w:t xml:space="preserve">19. Час прийому суб’єктів звернень є загальним (єдиним) для всіх адміністративних послуг, що надаються через </w:t>
      </w:r>
      <w:r w:rsidR="00B73976" w:rsidRPr="00FA17F8">
        <w:rPr>
          <w:rFonts w:ascii="Times New Roman" w:hAnsi="Times New Roman"/>
          <w:color w:val="000000" w:themeColor="text1"/>
          <w:sz w:val="28"/>
          <w:szCs w:val="28"/>
          <w:bdr w:val="none" w:sz="0" w:space="0" w:color="auto" w:frame="1"/>
          <w:shd w:val="clear" w:color="auto" w:fill="FFFFFF"/>
          <w:lang w:eastAsia="uk-UA"/>
        </w:rPr>
        <w:t>Ц</w:t>
      </w:r>
      <w:r w:rsidRPr="00FA17F8">
        <w:rPr>
          <w:rFonts w:ascii="Times New Roman" w:hAnsi="Times New Roman"/>
          <w:color w:val="000000" w:themeColor="text1"/>
          <w:sz w:val="28"/>
          <w:szCs w:val="28"/>
          <w:bdr w:val="none" w:sz="0" w:space="0" w:color="auto" w:frame="1"/>
          <w:shd w:val="clear" w:color="auto" w:fill="FFFFFF"/>
          <w:lang w:eastAsia="uk-UA"/>
        </w:rPr>
        <w:t>ентр</w:t>
      </w:r>
      <w:r w:rsidR="00B73976" w:rsidRPr="00FA17F8">
        <w:rPr>
          <w:rFonts w:ascii="Times New Roman" w:hAnsi="Times New Roman"/>
          <w:color w:val="000000" w:themeColor="text1"/>
          <w:sz w:val="28"/>
          <w:szCs w:val="28"/>
          <w:bdr w:val="none" w:sz="0" w:space="0" w:color="auto" w:frame="1"/>
          <w:shd w:val="clear" w:color="auto" w:fill="FFFFFF"/>
          <w:lang w:eastAsia="uk-UA"/>
        </w:rPr>
        <w:t>.</w:t>
      </w:r>
      <w:r w:rsidRPr="00FA17F8">
        <w:rPr>
          <w:rFonts w:ascii="Times New Roman" w:hAnsi="Times New Roman"/>
          <w:color w:val="000000" w:themeColor="text1"/>
          <w:sz w:val="28"/>
          <w:szCs w:val="28"/>
          <w:bdr w:val="none" w:sz="0" w:space="0" w:color="auto" w:frame="1"/>
          <w:shd w:val="clear" w:color="auto" w:fill="FFFFFF"/>
          <w:lang w:eastAsia="uk-UA"/>
        </w:rPr>
        <w:t xml:space="preserve"> </w:t>
      </w:r>
      <w:r w:rsidR="00B73976" w:rsidRPr="00FA17F8">
        <w:rPr>
          <w:rFonts w:ascii="Times New Roman" w:hAnsi="Times New Roman"/>
          <w:color w:val="000000" w:themeColor="text1"/>
          <w:sz w:val="28"/>
          <w:szCs w:val="28"/>
          <w:bdr w:val="none" w:sz="0" w:space="0" w:color="auto" w:frame="1"/>
          <w:shd w:val="clear" w:color="auto" w:fill="FFFFFF"/>
          <w:lang w:eastAsia="uk-UA"/>
        </w:rPr>
        <w:t>Ч</w:t>
      </w:r>
      <w:r w:rsidRPr="00FA17F8">
        <w:rPr>
          <w:rFonts w:ascii="Times New Roman" w:hAnsi="Times New Roman"/>
          <w:color w:val="000000" w:themeColor="text1"/>
          <w:sz w:val="28"/>
          <w:szCs w:val="28"/>
          <w:bdr w:val="none" w:sz="0" w:space="0" w:color="auto" w:frame="1"/>
          <w:shd w:val="clear" w:color="auto" w:fill="FFFFFF"/>
          <w:lang w:eastAsia="uk-UA"/>
        </w:rPr>
        <w:t>ас </w:t>
      </w:r>
      <w:bookmarkStart w:id="66" w:name="n57"/>
      <w:bookmarkEnd w:id="66"/>
      <w:r w:rsidRPr="00FA17F8">
        <w:rPr>
          <w:rFonts w:ascii="Times New Roman" w:hAnsi="Times New Roman"/>
          <w:color w:val="000000" w:themeColor="text1"/>
          <w:sz w:val="28"/>
          <w:szCs w:val="28"/>
          <w:bdr w:val="none" w:sz="0" w:space="0" w:color="auto" w:frame="1"/>
          <w:shd w:val="clear" w:color="auto" w:fill="FFFFFF"/>
          <w:lang w:eastAsia="uk-UA"/>
        </w:rPr>
        <w:t>прийому суб’єктів звернень становить не менш як </w:t>
      </w:r>
      <w:bookmarkStart w:id="67" w:name="n92"/>
      <w:bookmarkEnd w:id="67"/>
      <w:r w:rsidRPr="00FA17F8">
        <w:rPr>
          <w:rFonts w:ascii="Times New Roman" w:hAnsi="Times New Roman"/>
          <w:color w:val="000000" w:themeColor="text1"/>
          <w:sz w:val="28"/>
          <w:szCs w:val="28"/>
          <w:bdr w:val="none" w:sz="0" w:space="0" w:color="auto" w:frame="1"/>
          <w:shd w:val="clear" w:color="auto" w:fill="FFFFFF"/>
          <w:lang w:eastAsia="uk-UA"/>
        </w:rPr>
        <w:t xml:space="preserve">шість днів на тиждень та сім годин на день.  У віддалених робочих місцях адміністраторів </w:t>
      </w:r>
      <w:r w:rsidR="00B73976" w:rsidRPr="00FA17F8">
        <w:rPr>
          <w:rFonts w:ascii="Times New Roman" w:hAnsi="Times New Roman"/>
          <w:color w:val="000000" w:themeColor="text1"/>
          <w:sz w:val="28"/>
          <w:szCs w:val="28"/>
          <w:bdr w:val="none" w:sz="0" w:space="0" w:color="auto" w:frame="1"/>
          <w:shd w:val="clear" w:color="auto" w:fill="FFFFFF"/>
          <w:lang w:eastAsia="uk-UA"/>
        </w:rPr>
        <w:t>Ц</w:t>
      </w:r>
      <w:r w:rsidRPr="00FA17F8">
        <w:rPr>
          <w:rFonts w:ascii="Times New Roman" w:hAnsi="Times New Roman"/>
          <w:color w:val="000000" w:themeColor="text1"/>
          <w:sz w:val="28"/>
          <w:szCs w:val="28"/>
          <w:bdr w:val="none" w:sz="0" w:space="0" w:color="auto" w:frame="1"/>
          <w:shd w:val="clear" w:color="auto" w:fill="FFFFFF"/>
          <w:lang w:eastAsia="uk-UA"/>
        </w:rPr>
        <w:t xml:space="preserve">ентру час прийому суб’єктів звернень визначається </w:t>
      </w:r>
      <w:r w:rsidR="004F5659" w:rsidRPr="00FA17F8">
        <w:rPr>
          <w:rFonts w:ascii="Times New Roman" w:hAnsi="Times New Roman"/>
          <w:color w:val="000000" w:themeColor="text1"/>
          <w:sz w:val="28"/>
          <w:szCs w:val="28"/>
        </w:rPr>
        <w:t>Погребищенською</w:t>
      </w:r>
      <w:r w:rsidR="004F5659" w:rsidRPr="00FA17F8">
        <w:rPr>
          <w:rFonts w:ascii="Times New Roman" w:hAnsi="Times New Roman"/>
          <w:color w:val="000000" w:themeColor="text1"/>
          <w:sz w:val="28"/>
          <w:szCs w:val="28"/>
          <w:bdr w:val="none" w:sz="0" w:space="0" w:color="auto" w:frame="1"/>
          <w:shd w:val="clear" w:color="auto" w:fill="FFFFFF"/>
          <w:lang w:eastAsia="uk-UA"/>
        </w:rPr>
        <w:t xml:space="preserve"> </w:t>
      </w:r>
      <w:r w:rsidRPr="00FA17F8">
        <w:rPr>
          <w:rFonts w:ascii="Times New Roman" w:hAnsi="Times New Roman"/>
          <w:color w:val="000000" w:themeColor="text1"/>
          <w:sz w:val="28"/>
          <w:szCs w:val="28"/>
          <w:bdr w:val="none" w:sz="0" w:space="0" w:color="auto" w:frame="1"/>
          <w:shd w:val="clear" w:color="auto" w:fill="FFFFFF"/>
          <w:lang w:eastAsia="uk-UA"/>
        </w:rPr>
        <w:t xml:space="preserve">міською радою. При цьому прийом суб’єктів звернень у </w:t>
      </w:r>
      <w:r w:rsidR="00B73976" w:rsidRPr="00FA17F8">
        <w:rPr>
          <w:rFonts w:ascii="Times New Roman" w:hAnsi="Times New Roman"/>
          <w:color w:val="000000" w:themeColor="text1"/>
          <w:sz w:val="28"/>
          <w:szCs w:val="28"/>
          <w:bdr w:val="none" w:sz="0" w:space="0" w:color="auto" w:frame="1"/>
          <w:shd w:val="clear" w:color="auto" w:fill="FFFFFF"/>
          <w:lang w:eastAsia="uk-UA"/>
        </w:rPr>
        <w:t>Ц</w:t>
      </w:r>
      <w:r w:rsidRPr="00FA17F8">
        <w:rPr>
          <w:rFonts w:ascii="Times New Roman" w:hAnsi="Times New Roman"/>
          <w:color w:val="000000" w:themeColor="text1"/>
          <w:sz w:val="28"/>
          <w:szCs w:val="28"/>
          <w:bdr w:val="none" w:sz="0" w:space="0" w:color="auto" w:frame="1"/>
          <w:shd w:val="clear" w:color="auto" w:fill="FFFFFF"/>
          <w:lang w:eastAsia="uk-UA"/>
        </w:rPr>
        <w:t>ентрі здійснюється без перерви на обід та не менш як один день на тиждень до 20-ї години.</w:t>
      </w:r>
    </w:p>
    <w:p w:rsidR="006E1825" w:rsidRPr="00FA17F8" w:rsidRDefault="006E1825" w:rsidP="004F5659">
      <w:pPr>
        <w:shd w:val="clear" w:color="auto" w:fill="FFFFFF"/>
        <w:ind w:firstLine="708"/>
        <w:jc w:val="both"/>
        <w:rPr>
          <w:rFonts w:ascii="Times New Roman" w:hAnsi="Times New Roman"/>
          <w:color w:val="000000" w:themeColor="text1"/>
          <w:sz w:val="28"/>
          <w:szCs w:val="28"/>
          <w:bdr w:val="none" w:sz="0" w:space="0" w:color="auto" w:frame="1"/>
          <w:lang w:eastAsia="uk-UA"/>
        </w:rPr>
      </w:pPr>
      <w:bookmarkStart w:id="68" w:name="n93"/>
      <w:bookmarkStart w:id="69" w:name="n90"/>
      <w:bookmarkStart w:id="70" w:name="n58"/>
      <w:bookmarkEnd w:id="68"/>
      <w:bookmarkEnd w:id="69"/>
      <w:bookmarkEnd w:id="70"/>
    </w:p>
    <w:p w:rsidR="00A87E34" w:rsidRDefault="00E9243F" w:rsidP="00A87E34">
      <w:pPr>
        <w:shd w:val="clear" w:color="auto" w:fill="FFFFFF"/>
        <w:ind w:firstLine="708"/>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lang w:eastAsia="uk-UA"/>
        </w:rPr>
        <w:t xml:space="preserve">20. Фінансування та матеріально-технічне забезпечення діяльності </w:t>
      </w:r>
      <w:r w:rsidR="00B73976" w:rsidRPr="00FA17F8">
        <w:rPr>
          <w:rFonts w:ascii="Times New Roman" w:hAnsi="Times New Roman"/>
          <w:color w:val="000000" w:themeColor="text1"/>
          <w:sz w:val="28"/>
          <w:szCs w:val="28"/>
          <w:bdr w:val="none" w:sz="0" w:space="0" w:color="auto" w:frame="1"/>
          <w:lang w:eastAsia="uk-UA"/>
        </w:rPr>
        <w:t>Ц</w:t>
      </w:r>
      <w:r w:rsidRPr="00FA17F8">
        <w:rPr>
          <w:rFonts w:ascii="Times New Roman" w:hAnsi="Times New Roman"/>
          <w:color w:val="000000" w:themeColor="text1"/>
          <w:sz w:val="28"/>
          <w:szCs w:val="28"/>
          <w:bdr w:val="none" w:sz="0" w:space="0" w:color="auto" w:frame="1"/>
          <w:lang w:eastAsia="uk-UA"/>
        </w:rPr>
        <w:t>ентру здійснюється за рахунок  бюджету</w:t>
      </w:r>
      <w:r w:rsidR="00A87E34">
        <w:rPr>
          <w:rFonts w:ascii="Times New Roman" w:hAnsi="Times New Roman"/>
          <w:color w:val="000000" w:themeColor="text1"/>
          <w:sz w:val="28"/>
          <w:szCs w:val="28"/>
          <w:bdr w:val="none" w:sz="0" w:space="0" w:color="auto" w:frame="1"/>
          <w:lang w:eastAsia="uk-UA"/>
        </w:rPr>
        <w:t xml:space="preserve"> </w:t>
      </w:r>
      <w:r w:rsidR="00A87E34" w:rsidRPr="00FA17F8">
        <w:rPr>
          <w:rFonts w:ascii="Times New Roman" w:hAnsi="Times New Roman"/>
          <w:color w:val="000000" w:themeColor="text1"/>
          <w:sz w:val="28"/>
          <w:szCs w:val="28"/>
        </w:rPr>
        <w:t>Погребищенської</w:t>
      </w:r>
      <w:r w:rsidR="00A87E34" w:rsidRPr="00FA17F8">
        <w:rPr>
          <w:rFonts w:ascii="Times New Roman" w:hAnsi="Times New Roman"/>
          <w:color w:val="000000" w:themeColor="text1"/>
          <w:sz w:val="28"/>
          <w:szCs w:val="28"/>
          <w:bdr w:val="none" w:sz="0" w:space="0" w:color="auto" w:frame="1"/>
          <w:shd w:val="clear" w:color="auto" w:fill="FFFFFF"/>
          <w:lang w:eastAsia="uk-UA"/>
        </w:rPr>
        <w:t xml:space="preserve"> міської </w:t>
      </w:r>
      <w:r w:rsidR="00A87E34">
        <w:rPr>
          <w:rFonts w:ascii="Times New Roman" w:hAnsi="Times New Roman"/>
          <w:color w:val="000000" w:themeColor="text1"/>
          <w:sz w:val="28"/>
          <w:szCs w:val="28"/>
          <w:bdr w:val="none" w:sz="0" w:space="0" w:color="auto" w:frame="1"/>
          <w:shd w:val="clear" w:color="auto" w:fill="FFFFFF"/>
          <w:lang w:eastAsia="uk-UA"/>
        </w:rPr>
        <w:t xml:space="preserve">територіальної громади. </w:t>
      </w:r>
      <w:bookmarkStart w:id="71" w:name="n97"/>
      <w:bookmarkEnd w:id="71"/>
    </w:p>
    <w:p w:rsidR="00A87E34" w:rsidRDefault="00A87E34" w:rsidP="00A87E34">
      <w:pPr>
        <w:shd w:val="clear" w:color="auto" w:fill="FFFFFF"/>
        <w:ind w:firstLine="708"/>
        <w:jc w:val="both"/>
        <w:rPr>
          <w:rFonts w:ascii="Times New Roman" w:hAnsi="Times New Roman"/>
          <w:color w:val="000000" w:themeColor="text1"/>
          <w:sz w:val="28"/>
          <w:szCs w:val="28"/>
          <w:lang w:eastAsia="uk-UA"/>
        </w:rPr>
      </w:pPr>
    </w:p>
    <w:p w:rsidR="00E9243F" w:rsidRPr="00FA17F8" w:rsidRDefault="00E9243F" w:rsidP="00A87E34">
      <w:pPr>
        <w:shd w:val="clear" w:color="auto" w:fill="FFFFFF"/>
        <w:ind w:firstLine="708"/>
        <w:jc w:val="both"/>
        <w:rPr>
          <w:rFonts w:ascii="Times New Roman" w:hAnsi="Times New Roman"/>
          <w:color w:val="000000" w:themeColor="text1"/>
          <w:sz w:val="28"/>
          <w:szCs w:val="28"/>
          <w:lang w:eastAsia="uk-UA"/>
        </w:rPr>
      </w:pPr>
      <w:r w:rsidRPr="00FA17F8">
        <w:rPr>
          <w:rFonts w:ascii="Times New Roman" w:hAnsi="Times New Roman"/>
          <w:color w:val="000000" w:themeColor="text1"/>
          <w:sz w:val="28"/>
          <w:szCs w:val="28"/>
          <w:bdr w:val="none" w:sz="0" w:space="0" w:color="auto" w:frame="1"/>
          <w:lang w:eastAsia="uk-UA"/>
        </w:rPr>
        <w:t>Центр звільняється від плати за підключення (у тому числі обслуговування та використання) до реєстрів, інших інформаційних баз, що використовуються для надання адміністративних послуг</w:t>
      </w:r>
      <w:r w:rsidR="00FA17F8" w:rsidRPr="00FA17F8">
        <w:rPr>
          <w:rFonts w:ascii="Times New Roman" w:hAnsi="Times New Roman"/>
          <w:color w:val="000000" w:themeColor="text1"/>
          <w:sz w:val="28"/>
          <w:szCs w:val="28"/>
          <w:bdr w:val="none" w:sz="0" w:space="0" w:color="auto" w:frame="1"/>
          <w:lang w:eastAsia="uk-UA"/>
        </w:rPr>
        <w:t xml:space="preserve"> </w:t>
      </w:r>
      <w:r w:rsidR="00FA17F8" w:rsidRPr="00FA17F8">
        <w:rPr>
          <w:rFonts w:ascii="Times New Roman" w:hAnsi="Times New Roman"/>
          <w:color w:val="000000" w:themeColor="text1"/>
          <w:sz w:val="28"/>
          <w:szCs w:val="28"/>
          <w:shd w:val="clear" w:color="auto" w:fill="FFFFFF"/>
        </w:rPr>
        <w:t>а також від плати за обов’язкове навчання роботі з такими реєстрами</w:t>
      </w:r>
      <w:r w:rsidRPr="00FA17F8">
        <w:rPr>
          <w:rFonts w:ascii="Times New Roman" w:hAnsi="Times New Roman"/>
          <w:color w:val="000000" w:themeColor="text1"/>
          <w:sz w:val="28"/>
          <w:szCs w:val="28"/>
          <w:bdr w:val="none" w:sz="0" w:space="0" w:color="auto" w:frame="1"/>
          <w:lang w:eastAsia="uk-UA"/>
        </w:rPr>
        <w:t>.</w:t>
      </w:r>
    </w:p>
    <w:p w:rsidR="00E9243F" w:rsidRPr="00FA17F8" w:rsidRDefault="00E9243F" w:rsidP="00E9243F">
      <w:pPr>
        <w:rPr>
          <w:rFonts w:ascii="Times New Roman" w:hAnsi="Times New Roman"/>
          <w:color w:val="000000" w:themeColor="text1"/>
          <w:sz w:val="28"/>
          <w:szCs w:val="28"/>
        </w:rPr>
      </w:pPr>
    </w:p>
    <w:p w:rsidR="004F5659" w:rsidRDefault="004F5659" w:rsidP="0086176C">
      <w:pPr>
        <w:jc w:val="center"/>
        <w:rPr>
          <w:rFonts w:ascii="Times New Roman" w:hAnsi="Times New Roman"/>
          <w:b/>
          <w:sz w:val="28"/>
          <w:szCs w:val="28"/>
        </w:rPr>
      </w:pPr>
    </w:p>
    <w:p w:rsidR="004F5659" w:rsidRDefault="00A87E34" w:rsidP="0086176C">
      <w:pPr>
        <w:jc w:val="center"/>
        <w:rPr>
          <w:rFonts w:ascii="Times New Roman" w:hAnsi="Times New Roman"/>
          <w:b/>
          <w:sz w:val="28"/>
          <w:szCs w:val="28"/>
        </w:rPr>
      </w:pPr>
      <w:r>
        <w:rPr>
          <w:rFonts w:ascii="Times New Roman" w:hAnsi="Times New Roman"/>
          <w:b/>
          <w:sz w:val="28"/>
          <w:szCs w:val="28"/>
        </w:rPr>
        <w:t>__________________________________</w:t>
      </w:r>
    </w:p>
    <w:p w:rsidR="004F5659" w:rsidRDefault="004F5659" w:rsidP="0086176C">
      <w:pPr>
        <w:jc w:val="center"/>
        <w:rPr>
          <w:rFonts w:ascii="Times New Roman" w:hAnsi="Times New Roman"/>
          <w:b/>
          <w:sz w:val="28"/>
          <w:szCs w:val="28"/>
        </w:rPr>
      </w:pPr>
    </w:p>
    <w:p w:rsidR="004F5659" w:rsidRDefault="004F5659" w:rsidP="0086176C">
      <w:pPr>
        <w:jc w:val="center"/>
        <w:rPr>
          <w:rFonts w:ascii="Times New Roman" w:hAnsi="Times New Roman"/>
          <w:b/>
          <w:sz w:val="28"/>
          <w:szCs w:val="28"/>
        </w:rPr>
      </w:pPr>
    </w:p>
    <w:p w:rsidR="004F5659" w:rsidRDefault="004F5659" w:rsidP="0086176C">
      <w:pPr>
        <w:jc w:val="center"/>
        <w:rPr>
          <w:rFonts w:ascii="Times New Roman" w:hAnsi="Times New Roman"/>
          <w:b/>
          <w:sz w:val="28"/>
          <w:szCs w:val="28"/>
        </w:rPr>
      </w:pPr>
    </w:p>
    <w:p w:rsidR="004F5659" w:rsidRDefault="004F5659" w:rsidP="0086176C">
      <w:pPr>
        <w:jc w:val="center"/>
        <w:rPr>
          <w:rFonts w:ascii="Times New Roman" w:hAnsi="Times New Roman"/>
          <w:b/>
          <w:sz w:val="28"/>
          <w:szCs w:val="28"/>
        </w:rPr>
      </w:pPr>
    </w:p>
    <w:p w:rsidR="004F5659" w:rsidRDefault="004F5659" w:rsidP="0086176C">
      <w:pPr>
        <w:jc w:val="center"/>
        <w:rPr>
          <w:rFonts w:ascii="Times New Roman" w:hAnsi="Times New Roman"/>
          <w:b/>
          <w:sz w:val="28"/>
          <w:szCs w:val="28"/>
        </w:rPr>
      </w:pPr>
    </w:p>
    <w:p w:rsidR="004F5659" w:rsidRDefault="004F5659" w:rsidP="0086176C">
      <w:pPr>
        <w:jc w:val="center"/>
        <w:rPr>
          <w:rFonts w:ascii="Times New Roman" w:hAnsi="Times New Roman"/>
          <w:b/>
          <w:sz w:val="28"/>
          <w:szCs w:val="28"/>
        </w:rPr>
      </w:pPr>
    </w:p>
    <w:p w:rsidR="004F5659" w:rsidRDefault="004F5659" w:rsidP="0086176C">
      <w:pPr>
        <w:jc w:val="center"/>
        <w:rPr>
          <w:rFonts w:ascii="Times New Roman" w:hAnsi="Times New Roman"/>
          <w:b/>
          <w:sz w:val="28"/>
          <w:szCs w:val="28"/>
        </w:rPr>
      </w:pPr>
    </w:p>
    <w:p w:rsidR="004F5659" w:rsidRDefault="004F5659" w:rsidP="0086176C">
      <w:pPr>
        <w:jc w:val="center"/>
        <w:rPr>
          <w:rFonts w:ascii="Times New Roman" w:hAnsi="Times New Roman"/>
          <w:b/>
          <w:sz w:val="28"/>
          <w:szCs w:val="28"/>
        </w:rPr>
      </w:pPr>
    </w:p>
    <w:p w:rsidR="00A87E34" w:rsidRDefault="00A87E34" w:rsidP="00A87E34">
      <w:pPr>
        <w:ind w:firstLine="5387"/>
        <w:jc w:val="right"/>
        <w:rPr>
          <w:rFonts w:ascii="Times New Roman" w:hAnsi="Times New Roman"/>
          <w:color w:val="000000" w:themeColor="text1"/>
          <w:sz w:val="28"/>
          <w:szCs w:val="28"/>
        </w:rPr>
      </w:pPr>
    </w:p>
    <w:p w:rsidR="00A87E34" w:rsidRDefault="00A87E34" w:rsidP="00A87E34">
      <w:pPr>
        <w:ind w:firstLine="5387"/>
        <w:jc w:val="right"/>
        <w:rPr>
          <w:rFonts w:ascii="Times New Roman" w:hAnsi="Times New Roman"/>
          <w:color w:val="000000" w:themeColor="text1"/>
          <w:sz w:val="28"/>
          <w:szCs w:val="28"/>
        </w:rPr>
      </w:pPr>
    </w:p>
    <w:p w:rsidR="00A87E34" w:rsidRDefault="00A87E34" w:rsidP="00A87E34">
      <w:pPr>
        <w:ind w:firstLine="5387"/>
        <w:jc w:val="right"/>
        <w:rPr>
          <w:rFonts w:ascii="Times New Roman" w:hAnsi="Times New Roman"/>
          <w:color w:val="000000" w:themeColor="text1"/>
          <w:sz w:val="28"/>
          <w:szCs w:val="28"/>
        </w:rPr>
      </w:pPr>
    </w:p>
    <w:p w:rsidR="00A87E34" w:rsidRDefault="00A87E34" w:rsidP="00A87E34">
      <w:pPr>
        <w:ind w:firstLine="5387"/>
        <w:jc w:val="right"/>
        <w:rPr>
          <w:rFonts w:ascii="Times New Roman" w:hAnsi="Times New Roman"/>
          <w:color w:val="000000" w:themeColor="text1"/>
          <w:sz w:val="28"/>
          <w:szCs w:val="28"/>
        </w:rPr>
      </w:pPr>
    </w:p>
    <w:p w:rsidR="00A87E34" w:rsidRDefault="00A87E34" w:rsidP="00A87E34">
      <w:pPr>
        <w:ind w:firstLine="5387"/>
        <w:jc w:val="right"/>
        <w:rPr>
          <w:rFonts w:ascii="Times New Roman" w:hAnsi="Times New Roman"/>
          <w:color w:val="000000" w:themeColor="text1"/>
          <w:sz w:val="28"/>
          <w:szCs w:val="28"/>
        </w:rPr>
      </w:pPr>
      <w:r>
        <w:rPr>
          <w:rFonts w:ascii="Times New Roman" w:hAnsi="Times New Roman"/>
          <w:color w:val="000000" w:themeColor="text1"/>
          <w:sz w:val="28"/>
          <w:szCs w:val="28"/>
        </w:rPr>
        <w:t>ЗАТВЕРДЖЕНО</w:t>
      </w:r>
    </w:p>
    <w:p w:rsidR="00A87E34" w:rsidRPr="00BA6683" w:rsidRDefault="00A87E34" w:rsidP="00A87E34">
      <w:pPr>
        <w:ind w:firstLine="5387"/>
        <w:jc w:val="right"/>
        <w:rPr>
          <w:rFonts w:ascii="Times New Roman" w:hAnsi="Times New Roman"/>
          <w:color w:val="000000" w:themeColor="text1"/>
          <w:sz w:val="28"/>
          <w:szCs w:val="28"/>
          <w:lang w:eastAsia="ru-RU"/>
        </w:rPr>
      </w:pPr>
      <w:r w:rsidRPr="00BA6683">
        <w:rPr>
          <w:rFonts w:ascii="Times New Roman" w:hAnsi="Times New Roman"/>
          <w:color w:val="000000" w:themeColor="text1"/>
          <w:sz w:val="28"/>
          <w:szCs w:val="28"/>
        </w:rPr>
        <w:t xml:space="preserve"> рішення____ сесії  Погребищенської                     </w:t>
      </w:r>
    </w:p>
    <w:p w:rsidR="00A87E34" w:rsidRPr="00BA6683" w:rsidRDefault="00A87E34" w:rsidP="00A87E34">
      <w:pPr>
        <w:ind w:firstLine="5387"/>
        <w:jc w:val="right"/>
        <w:rPr>
          <w:rFonts w:ascii="Times New Roman" w:hAnsi="Times New Roman"/>
          <w:color w:val="000000" w:themeColor="text1"/>
          <w:sz w:val="28"/>
          <w:szCs w:val="28"/>
        </w:rPr>
      </w:pPr>
      <w:r w:rsidRPr="00BA6683">
        <w:rPr>
          <w:rFonts w:ascii="Times New Roman" w:hAnsi="Times New Roman"/>
          <w:color w:val="000000" w:themeColor="text1"/>
          <w:sz w:val="28"/>
          <w:szCs w:val="28"/>
        </w:rPr>
        <w:t xml:space="preserve">міської  ради 8 скликання  </w:t>
      </w:r>
    </w:p>
    <w:p w:rsidR="00A87E34" w:rsidRPr="00BA6683" w:rsidRDefault="00A87E34" w:rsidP="00A87E34">
      <w:pPr>
        <w:ind w:firstLine="5387"/>
        <w:jc w:val="right"/>
        <w:rPr>
          <w:rFonts w:ascii="Times New Roman" w:hAnsi="Times New Roman"/>
          <w:color w:val="000000" w:themeColor="text1"/>
          <w:sz w:val="28"/>
          <w:szCs w:val="28"/>
        </w:rPr>
      </w:pPr>
    </w:p>
    <w:p w:rsidR="00A87E34" w:rsidRPr="00BA6683" w:rsidRDefault="00A87E34" w:rsidP="00A87E34">
      <w:pPr>
        <w:ind w:firstLine="5387"/>
        <w:rPr>
          <w:rFonts w:ascii="Times New Roman" w:hAnsi="Times New Roman"/>
          <w:color w:val="000000" w:themeColor="text1"/>
          <w:sz w:val="28"/>
          <w:szCs w:val="28"/>
        </w:rPr>
      </w:pPr>
      <w:r w:rsidRPr="00BA6683">
        <w:rPr>
          <w:rFonts w:ascii="Times New Roman" w:hAnsi="Times New Roman"/>
          <w:color w:val="000000" w:themeColor="text1"/>
          <w:sz w:val="28"/>
          <w:szCs w:val="28"/>
        </w:rPr>
        <w:t>від  ___________ 2023  рок</w:t>
      </w:r>
      <w:r>
        <w:rPr>
          <w:rFonts w:ascii="Times New Roman" w:hAnsi="Times New Roman"/>
          <w:color w:val="000000" w:themeColor="text1"/>
          <w:sz w:val="28"/>
          <w:szCs w:val="28"/>
        </w:rPr>
        <w:t>у №___</w:t>
      </w:r>
    </w:p>
    <w:p w:rsidR="00686FDF" w:rsidRPr="003D4FF4" w:rsidRDefault="00686FDF" w:rsidP="00686FDF">
      <w:pPr>
        <w:jc w:val="right"/>
        <w:rPr>
          <w:rFonts w:ascii="Times New Roman" w:hAnsi="Times New Roman"/>
          <w:color w:val="000000" w:themeColor="text1"/>
          <w:sz w:val="28"/>
          <w:szCs w:val="28"/>
        </w:rPr>
      </w:pPr>
    </w:p>
    <w:p w:rsidR="00686FDF" w:rsidRPr="003D4FF4" w:rsidRDefault="00686FDF" w:rsidP="00686FDF">
      <w:pPr>
        <w:shd w:val="clear" w:color="auto" w:fill="FFFFFF"/>
        <w:jc w:val="center"/>
        <w:outlineLvl w:val="5"/>
        <w:rPr>
          <w:rFonts w:ascii="Times New Roman" w:hAnsi="Times New Roman"/>
          <w:b/>
          <w:bCs/>
          <w:color w:val="000000" w:themeColor="text1"/>
          <w:sz w:val="28"/>
          <w:szCs w:val="28"/>
          <w:lang w:eastAsia="uk-UA"/>
        </w:rPr>
      </w:pPr>
      <w:r w:rsidRPr="003D4FF4">
        <w:rPr>
          <w:rFonts w:ascii="Times New Roman" w:hAnsi="Times New Roman"/>
          <w:b/>
          <w:bCs/>
          <w:color w:val="000000" w:themeColor="text1"/>
          <w:sz w:val="28"/>
          <w:szCs w:val="28"/>
          <w:bdr w:val="none" w:sz="0" w:space="0" w:color="auto" w:frame="1"/>
          <w:lang w:eastAsia="uk-UA"/>
        </w:rPr>
        <w:t>РЕГЛАМЕНТ</w:t>
      </w:r>
    </w:p>
    <w:p w:rsidR="00686FDF" w:rsidRPr="00FB63D2" w:rsidRDefault="00686FDF" w:rsidP="00686FDF">
      <w:pPr>
        <w:pStyle w:val="ae"/>
        <w:jc w:val="center"/>
        <w:rPr>
          <w:rFonts w:ascii="Times New Roman" w:hAnsi="Times New Roman"/>
          <w:b/>
          <w:bCs/>
          <w:sz w:val="28"/>
          <w:szCs w:val="28"/>
          <w:lang w:eastAsia="uk-UA"/>
        </w:rPr>
      </w:pPr>
      <w:r w:rsidRPr="003D4FF4">
        <w:rPr>
          <w:rFonts w:ascii="Times New Roman" w:hAnsi="Times New Roman"/>
          <w:b/>
          <w:bCs/>
          <w:sz w:val="28"/>
          <w:szCs w:val="28"/>
          <w:bdr w:val="none" w:sz="0" w:space="0" w:color="auto" w:frame="1"/>
          <w:lang w:eastAsia="uk-UA"/>
        </w:rPr>
        <w:t xml:space="preserve"> </w:t>
      </w:r>
      <w:r w:rsidRPr="00FB63D2">
        <w:rPr>
          <w:rFonts w:ascii="Times New Roman" w:hAnsi="Times New Roman"/>
          <w:b/>
          <w:bCs/>
          <w:sz w:val="28"/>
          <w:szCs w:val="28"/>
          <w:bdr w:val="none" w:sz="0" w:space="0" w:color="auto" w:frame="1"/>
          <w:lang w:eastAsia="uk-UA"/>
        </w:rPr>
        <w:t>Центр</w:t>
      </w:r>
      <w:r w:rsidR="00A87E34" w:rsidRPr="00FB63D2">
        <w:rPr>
          <w:rFonts w:ascii="Times New Roman" w:hAnsi="Times New Roman"/>
          <w:b/>
          <w:bCs/>
          <w:sz w:val="28"/>
          <w:szCs w:val="28"/>
          <w:bdr w:val="none" w:sz="0" w:space="0" w:color="auto" w:frame="1"/>
          <w:lang w:val="uk-UA" w:eastAsia="uk-UA"/>
        </w:rPr>
        <w:t>у</w:t>
      </w:r>
      <w:r w:rsidRPr="00FB63D2">
        <w:rPr>
          <w:rFonts w:ascii="Times New Roman" w:hAnsi="Times New Roman"/>
          <w:b/>
          <w:bCs/>
          <w:sz w:val="28"/>
          <w:szCs w:val="28"/>
          <w:bdr w:val="none" w:sz="0" w:space="0" w:color="auto" w:frame="1"/>
          <w:lang w:eastAsia="uk-UA"/>
        </w:rPr>
        <w:t xml:space="preserve"> </w:t>
      </w:r>
      <w:proofErr w:type="spellStart"/>
      <w:r w:rsidRPr="00FB63D2">
        <w:rPr>
          <w:rFonts w:ascii="Times New Roman" w:hAnsi="Times New Roman"/>
          <w:b/>
          <w:bCs/>
          <w:sz w:val="28"/>
          <w:szCs w:val="28"/>
          <w:bdr w:val="none" w:sz="0" w:space="0" w:color="auto" w:frame="1"/>
          <w:lang w:eastAsia="uk-UA"/>
        </w:rPr>
        <w:t>надання</w:t>
      </w:r>
      <w:proofErr w:type="spellEnd"/>
      <w:r w:rsidRPr="00FB63D2">
        <w:rPr>
          <w:rFonts w:ascii="Times New Roman" w:hAnsi="Times New Roman"/>
          <w:b/>
          <w:bCs/>
          <w:sz w:val="28"/>
          <w:szCs w:val="28"/>
          <w:bdr w:val="none" w:sz="0" w:space="0" w:color="auto" w:frame="1"/>
          <w:lang w:eastAsia="uk-UA"/>
        </w:rPr>
        <w:t xml:space="preserve"> </w:t>
      </w:r>
      <w:proofErr w:type="spellStart"/>
      <w:r w:rsidRPr="00FB63D2">
        <w:rPr>
          <w:rFonts w:ascii="Times New Roman" w:hAnsi="Times New Roman"/>
          <w:b/>
          <w:bCs/>
          <w:sz w:val="28"/>
          <w:szCs w:val="28"/>
          <w:bdr w:val="none" w:sz="0" w:space="0" w:color="auto" w:frame="1"/>
          <w:lang w:eastAsia="uk-UA"/>
        </w:rPr>
        <w:t>адміністративних</w:t>
      </w:r>
      <w:proofErr w:type="spellEnd"/>
      <w:r w:rsidRPr="00FB63D2">
        <w:rPr>
          <w:rFonts w:ascii="Times New Roman" w:hAnsi="Times New Roman"/>
          <w:b/>
          <w:bCs/>
          <w:sz w:val="28"/>
          <w:szCs w:val="28"/>
          <w:bdr w:val="none" w:sz="0" w:space="0" w:color="auto" w:frame="1"/>
          <w:lang w:eastAsia="uk-UA"/>
        </w:rPr>
        <w:t xml:space="preserve"> </w:t>
      </w:r>
      <w:proofErr w:type="spellStart"/>
      <w:r w:rsidRPr="00FB63D2">
        <w:rPr>
          <w:rFonts w:ascii="Times New Roman" w:hAnsi="Times New Roman"/>
          <w:b/>
          <w:bCs/>
          <w:sz w:val="28"/>
          <w:szCs w:val="28"/>
          <w:bdr w:val="none" w:sz="0" w:space="0" w:color="auto" w:frame="1"/>
          <w:lang w:eastAsia="uk-UA"/>
        </w:rPr>
        <w:t>послуг</w:t>
      </w:r>
      <w:proofErr w:type="spellEnd"/>
    </w:p>
    <w:p w:rsidR="00686FDF" w:rsidRPr="003D4FF4" w:rsidRDefault="00686FDF" w:rsidP="00686FDF">
      <w:pPr>
        <w:pStyle w:val="ae"/>
        <w:jc w:val="center"/>
        <w:rPr>
          <w:rFonts w:ascii="Times New Roman" w:hAnsi="Times New Roman"/>
          <w:b/>
          <w:bCs/>
          <w:sz w:val="28"/>
          <w:szCs w:val="28"/>
          <w:lang w:eastAsia="uk-UA"/>
        </w:rPr>
      </w:pPr>
      <w:proofErr w:type="spellStart"/>
      <w:r w:rsidRPr="00FB63D2">
        <w:rPr>
          <w:rFonts w:ascii="Times New Roman" w:hAnsi="Times New Roman"/>
          <w:b/>
          <w:bCs/>
          <w:sz w:val="28"/>
          <w:szCs w:val="28"/>
          <w:bdr w:val="none" w:sz="0" w:space="0" w:color="auto" w:frame="1"/>
          <w:lang w:eastAsia="uk-UA"/>
        </w:rPr>
        <w:t>Погребищенської</w:t>
      </w:r>
      <w:proofErr w:type="spellEnd"/>
      <w:r w:rsidRPr="00FB63D2">
        <w:rPr>
          <w:rFonts w:ascii="Times New Roman" w:hAnsi="Times New Roman"/>
          <w:b/>
          <w:bCs/>
          <w:sz w:val="28"/>
          <w:szCs w:val="28"/>
          <w:bdr w:val="none" w:sz="0" w:space="0" w:color="auto" w:frame="1"/>
          <w:lang w:eastAsia="uk-UA"/>
        </w:rPr>
        <w:t xml:space="preserve"> </w:t>
      </w:r>
      <w:proofErr w:type="spellStart"/>
      <w:r w:rsidRPr="00FB63D2">
        <w:rPr>
          <w:rFonts w:ascii="Times New Roman" w:hAnsi="Times New Roman"/>
          <w:b/>
          <w:bCs/>
          <w:sz w:val="28"/>
          <w:szCs w:val="28"/>
          <w:bdr w:val="none" w:sz="0" w:space="0" w:color="auto" w:frame="1"/>
          <w:lang w:eastAsia="uk-UA"/>
        </w:rPr>
        <w:t>міської</w:t>
      </w:r>
      <w:proofErr w:type="spellEnd"/>
      <w:r w:rsidRPr="00FB63D2">
        <w:rPr>
          <w:rFonts w:ascii="Times New Roman" w:hAnsi="Times New Roman"/>
          <w:b/>
          <w:bCs/>
          <w:sz w:val="28"/>
          <w:szCs w:val="28"/>
          <w:bdr w:val="none" w:sz="0" w:space="0" w:color="auto" w:frame="1"/>
          <w:lang w:eastAsia="uk-UA"/>
        </w:rPr>
        <w:t xml:space="preserve"> ради</w:t>
      </w:r>
    </w:p>
    <w:p w:rsidR="00686FDF" w:rsidRPr="00C54174" w:rsidRDefault="00686FDF" w:rsidP="00686FDF">
      <w:pPr>
        <w:shd w:val="clear" w:color="auto" w:fill="FFFFFF"/>
        <w:spacing w:before="225" w:after="225"/>
        <w:jc w:val="center"/>
        <w:rPr>
          <w:rFonts w:ascii="Times New Roman" w:hAnsi="Times New Roman"/>
          <w:color w:val="1D1D1B"/>
          <w:sz w:val="28"/>
          <w:szCs w:val="28"/>
          <w:lang w:eastAsia="uk-UA"/>
        </w:rPr>
      </w:pPr>
      <w:bookmarkStart w:id="72" w:name="n10"/>
      <w:bookmarkEnd w:id="72"/>
      <w:r w:rsidRPr="00C54174">
        <w:rPr>
          <w:rFonts w:ascii="Times New Roman" w:hAnsi="Times New Roman"/>
          <w:b/>
          <w:bCs/>
          <w:color w:val="1D1D1B"/>
          <w:sz w:val="28"/>
          <w:szCs w:val="28"/>
          <w:bdr w:val="none" w:sz="0" w:space="0" w:color="auto" w:frame="1"/>
          <w:lang w:eastAsia="uk-UA"/>
        </w:rPr>
        <w:t>Загальна частина</w:t>
      </w:r>
    </w:p>
    <w:p w:rsidR="00686FDF" w:rsidRPr="00C54174" w:rsidRDefault="00686FDF" w:rsidP="00686FDF">
      <w:pPr>
        <w:shd w:val="clear" w:color="auto" w:fill="FFFFFF"/>
        <w:spacing w:before="225" w:after="225"/>
        <w:ind w:firstLine="851"/>
        <w:jc w:val="both"/>
        <w:rPr>
          <w:rFonts w:ascii="Times New Roman" w:hAnsi="Times New Roman"/>
          <w:color w:val="000000" w:themeColor="text1"/>
          <w:sz w:val="28"/>
          <w:szCs w:val="28"/>
          <w:lang w:eastAsia="uk-UA"/>
        </w:rPr>
      </w:pPr>
      <w:r w:rsidRPr="00C54174">
        <w:rPr>
          <w:rFonts w:ascii="Times New Roman" w:hAnsi="Times New Roman"/>
          <w:color w:val="000000" w:themeColor="text1"/>
          <w:sz w:val="28"/>
          <w:szCs w:val="28"/>
          <w:lang w:eastAsia="uk-UA"/>
        </w:rPr>
        <w:t xml:space="preserve">1. Цей Регламент визначає порядок організації роботи Центру надання адміністративних послуг </w:t>
      </w:r>
      <w:r w:rsidRPr="00C54174">
        <w:rPr>
          <w:rFonts w:ascii="Times New Roman" w:hAnsi="Times New Roman"/>
          <w:color w:val="000000" w:themeColor="text1"/>
          <w:sz w:val="28"/>
          <w:szCs w:val="28"/>
        </w:rPr>
        <w:t>Погребищенської</w:t>
      </w:r>
      <w:r w:rsidRPr="00C54174">
        <w:rPr>
          <w:rFonts w:ascii="Times New Roman" w:hAnsi="Times New Roman"/>
          <w:color w:val="000000" w:themeColor="text1"/>
          <w:sz w:val="28"/>
          <w:szCs w:val="28"/>
          <w:lang w:eastAsia="uk-UA"/>
        </w:rPr>
        <w:t xml:space="preserve"> міської ради (далі - Центр), </w:t>
      </w:r>
      <w:r w:rsidR="002B700C" w:rsidRPr="002B700C">
        <w:rPr>
          <w:rFonts w:ascii="Times New Roman" w:hAnsi="Times New Roman"/>
          <w:color w:val="000000" w:themeColor="text1"/>
          <w:sz w:val="28"/>
          <w:szCs w:val="28"/>
          <w:shd w:val="clear" w:color="auto" w:fill="FFFFFF"/>
        </w:rPr>
        <w:t>його територіальних підрозділів,</w:t>
      </w:r>
      <w:r w:rsidR="002B700C" w:rsidRPr="00C54174">
        <w:rPr>
          <w:rFonts w:ascii="Times New Roman" w:hAnsi="Times New Roman"/>
          <w:color w:val="000000" w:themeColor="text1"/>
          <w:sz w:val="28"/>
          <w:szCs w:val="28"/>
          <w:lang w:eastAsia="uk-UA"/>
        </w:rPr>
        <w:t xml:space="preserve"> </w:t>
      </w:r>
      <w:r w:rsidRPr="00C54174">
        <w:rPr>
          <w:rFonts w:ascii="Times New Roman" w:hAnsi="Times New Roman"/>
          <w:color w:val="000000" w:themeColor="text1"/>
          <w:sz w:val="28"/>
          <w:szCs w:val="28"/>
          <w:lang w:eastAsia="uk-UA"/>
        </w:rPr>
        <w:t>віддалених (у тому числі пересувних) робочих місць адміністраторів, порядок дій адміністраторів Центру та їх взаємодії із суб’єктами надання адміністративних послуг.</w:t>
      </w:r>
    </w:p>
    <w:p w:rsidR="00686FDF" w:rsidRPr="00C54174" w:rsidRDefault="00686FDF" w:rsidP="00686FDF">
      <w:pPr>
        <w:shd w:val="clear" w:color="auto" w:fill="FFFFFF"/>
        <w:ind w:firstLine="851"/>
        <w:jc w:val="both"/>
        <w:rPr>
          <w:rFonts w:ascii="Times New Roman" w:hAnsi="Times New Roman"/>
          <w:color w:val="000000" w:themeColor="text1"/>
          <w:sz w:val="28"/>
          <w:szCs w:val="28"/>
          <w:lang w:eastAsia="uk-UA"/>
        </w:rPr>
      </w:pPr>
      <w:bookmarkStart w:id="73" w:name="n12"/>
      <w:bookmarkEnd w:id="73"/>
      <w:r w:rsidRPr="00C54174">
        <w:rPr>
          <w:rFonts w:ascii="Times New Roman" w:hAnsi="Times New Roman"/>
          <w:color w:val="000000" w:themeColor="text1"/>
          <w:sz w:val="28"/>
          <w:szCs w:val="28"/>
          <w:lang w:eastAsia="uk-UA"/>
        </w:rPr>
        <w:t>2. У цьому Регламенті терміни вживаються у значенні, наведеному в </w:t>
      </w:r>
      <w:r w:rsidRPr="00C54174">
        <w:rPr>
          <w:rFonts w:ascii="Times New Roman" w:hAnsi="Times New Roman"/>
          <w:color w:val="000000" w:themeColor="text1"/>
          <w:sz w:val="28"/>
          <w:szCs w:val="28"/>
        </w:rPr>
        <w:t>Закону України «Про адміністративні послуги»</w:t>
      </w:r>
      <w:r w:rsidRPr="00C54174">
        <w:rPr>
          <w:rFonts w:ascii="Times New Roman" w:hAnsi="Times New Roman"/>
          <w:color w:val="000000" w:themeColor="text1"/>
          <w:sz w:val="28"/>
          <w:szCs w:val="28"/>
          <w:lang w:eastAsia="uk-UA"/>
        </w:rPr>
        <w:t>.</w:t>
      </w:r>
    </w:p>
    <w:p w:rsidR="00686FDF" w:rsidRDefault="00686FDF" w:rsidP="00686FDF">
      <w:pPr>
        <w:shd w:val="clear" w:color="auto" w:fill="FFFFFF"/>
        <w:ind w:firstLine="851"/>
        <w:jc w:val="both"/>
        <w:rPr>
          <w:rFonts w:ascii="Times New Roman" w:hAnsi="Times New Roman"/>
          <w:color w:val="000000" w:themeColor="text1"/>
          <w:sz w:val="28"/>
          <w:szCs w:val="28"/>
          <w:lang w:eastAsia="uk-UA"/>
        </w:rPr>
      </w:pPr>
    </w:p>
    <w:p w:rsidR="00686FDF" w:rsidRPr="00C54174" w:rsidRDefault="00686FDF" w:rsidP="00686FDF">
      <w:pPr>
        <w:shd w:val="clear" w:color="auto" w:fill="FFFFFF"/>
        <w:ind w:firstLine="851"/>
        <w:jc w:val="both"/>
        <w:rPr>
          <w:rFonts w:ascii="Times New Roman" w:hAnsi="Times New Roman"/>
          <w:color w:val="000000" w:themeColor="text1"/>
          <w:sz w:val="28"/>
          <w:szCs w:val="28"/>
          <w:lang w:eastAsia="uk-UA"/>
        </w:rPr>
      </w:pPr>
      <w:r w:rsidRPr="00C54174">
        <w:rPr>
          <w:rFonts w:ascii="Times New Roman" w:hAnsi="Times New Roman"/>
          <w:color w:val="000000" w:themeColor="text1"/>
          <w:sz w:val="28"/>
          <w:szCs w:val="28"/>
          <w:lang w:eastAsia="uk-UA"/>
        </w:rPr>
        <w:t>3. Надання адміністративних послуг у Центрі здійснюється з дотриманням таких принципів:</w:t>
      </w:r>
    </w:p>
    <w:p w:rsidR="00686FDF" w:rsidRPr="00C54174" w:rsidRDefault="00686FDF" w:rsidP="00686FDF">
      <w:pPr>
        <w:numPr>
          <w:ilvl w:val="0"/>
          <w:numId w:val="18"/>
        </w:numPr>
        <w:shd w:val="clear" w:color="auto" w:fill="FFFFFF"/>
        <w:suppressAutoHyphens w:val="0"/>
        <w:ind w:left="450" w:right="450" w:firstLine="851"/>
        <w:jc w:val="both"/>
        <w:rPr>
          <w:rFonts w:ascii="Times New Roman" w:hAnsi="Times New Roman"/>
          <w:color w:val="000000" w:themeColor="text1"/>
          <w:sz w:val="28"/>
          <w:szCs w:val="28"/>
          <w:lang w:eastAsia="uk-UA"/>
        </w:rPr>
      </w:pPr>
      <w:r w:rsidRPr="00C54174">
        <w:rPr>
          <w:rFonts w:ascii="Times New Roman" w:hAnsi="Times New Roman"/>
          <w:color w:val="000000" w:themeColor="text1"/>
          <w:sz w:val="28"/>
          <w:szCs w:val="28"/>
          <w:lang w:eastAsia="uk-UA"/>
        </w:rPr>
        <w:t>верховенства права, у тому числі законності та юридичної визначеності;</w:t>
      </w:r>
    </w:p>
    <w:p w:rsidR="00686FDF" w:rsidRPr="00C54174" w:rsidRDefault="00686FDF" w:rsidP="00686FDF">
      <w:pPr>
        <w:numPr>
          <w:ilvl w:val="0"/>
          <w:numId w:val="18"/>
        </w:numPr>
        <w:shd w:val="clear" w:color="auto" w:fill="FFFFFF"/>
        <w:suppressAutoHyphens w:val="0"/>
        <w:ind w:left="450" w:right="450" w:firstLine="851"/>
        <w:jc w:val="both"/>
        <w:rPr>
          <w:rFonts w:ascii="Times New Roman" w:hAnsi="Times New Roman"/>
          <w:color w:val="000000" w:themeColor="text1"/>
          <w:sz w:val="28"/>
          <w:szCs w:val="28"/>
          <w:lang w:eastAsia="uk-UA"/>
        </w:rPr>
      </w:pPr>
      <w:r w:rsidRPr="00C54174">
        <w:rPr>
          <w:rFonts w:ascii="Times New Roman" w:hAnsi="Times New Roman"/>
          <w:color w:val="000000" w:themeColor="text1"/>
          <w:sz w:val="28"/>
          <w:szCs w:val="28"/>
          <w:lang w:eastAsia="uk-UA"/>
        </w:rPr>
        <w:t>стабільності;</w:t>
      </w:r>
    </w:p>
    <w:p w:rsidR="00686FDF" w:rsidRPr="00C54174" w:rsidRDefault="00686FDF" w:rsidP="00686FDF">
      <w:pPr>
        <w:numPr>
          <w:ilvl w:val="0"/>
          <w:numId w:val="18"/>
        </w:numPr>
        <w:shd w:val="clear" w:color="auto" w:fill="FFFFFF"/>
        <w:suppressAutoHyphens w:val="0"/>
        <w:ind w:left="450" w:right="450" w:firstLine="851"/>
        <w:jc w:val="both"/>
        <w:rPr>
          <w:rFonts w:ascii="Times New Roman" w:hAnsi="Times New Roman"/>
          <w:color w:val="000000" w:themeColor="text1"/>
          <w:sz w:val="28"/>
          <w:szCs w:val="28"/>
          <w:lang w:eastAsia="uk-UA"/>
        </w:rPr>
      </w:pPr>
      <w:r w:rsidRPr="00C54174">
        <w:rPr>
          <w:rFonts w:ascii="Times New Roman" w:hAnsi="Times New Roman"/>
          <w:color w:val="000000" w:themeColor="text1"/>
          <w:sz w:val="28"/>
          <w:szCs w:val="28"/>
          <w:lang w:eastAsia="uk-UA"/>
        </w:rPr>
        <w:t>рівності перед законом;</w:t>
      </w:r>
    </w:p>
    <w:p w:rsidR="00686FDF" w:rsidRPr="00C54174" w:rsidRDefault="00686FDF" w:rsidP="00686FDF">
      <w:pPr>
        <w:numPr>
          <w:ilvl w:val="0"/>
          <w:numId w:val="18"/>
        </w:numPr>
        <w:shd w:val="clear" w:color="auto" w:fill="FFFFFF"/>
        <w:suppressAutoHyphens w:val="0"/>
        <w:ind w:left="450" w:right="450" w:firstLine="851"/>
        <w:jc w:val="both"/>
        <w:rPr>
          <w:rFonts w:ascii="Times New Roman" w:hAnsi="Times New Roman"/>
          <w:color w:val="000000" w:themeColor="text1"/>
          <w:sz w:val="28"/>
          <w:szCs w:val="28"/>
          <w:lang w:eastAsia="uk-UA"/>
        </w:rPr>
      </w:pPr>
      <w:r w:rsidRPr="00C54174">
        <w:rPr>
          <w:rFonts w:ascii="Times New Roman" w:hAnsi="Times New Roman"/>
          <w:color w:val="000000" w:themeColor="text1"/>
          <w:sz w:val="28"/>
          <w:szCs w:val="28"/>
          <w:lang w:eastAsia="uk-UA"/>
        </w:rPr>
        <w:t>відкритості та прозорості;</w:t>
      </w:r>
    </w:p>
    <w:p w:rsidR="00686FDF" w:rsidRPr="00C54174" w:rsidRDefault="00686FDF" w:rsidP="00686FDF">
      <w:pPr>
        <w:numPr>
          <w:ilvl w:val="0"/>
          <w:numId w:val="18"/>
        </w:numPr>
        <w:shd w:val="clear" w:color="auto" w:fill="FFFFFF"/>
        <w:suppressAutoHyphens w:val="0"/>
        <w:ind w:left="450" w:right="450" w:firstLine="851"/>
        <w:jc w:val="both"/>
        <w:rPr>
          <w:rFonts w:ascii="Times New Roman" w:hAnsi="Times New Roman"/>
          <w:color w:val="000000" w:themeColor="text1"/>
          <w:sz w:val="28"/>
          <w:szCs w:val="28"/>
          <w:lang w:eastAsia="uk-UA"/>
        </w:rPr>
      </w:pPr>
      <w:r w:rsidRPr="00C54174">
        <w:rPr>
          <w:rFonts w:ascii="Times New Roman" w:hAnsi="Times New Roman"/>
          <w:color w:val="000000" w:themeColor="text1"/>
          <w:sz w:val="28"/>
          <w:szCs w:val="28"/>
          <w:lang w:eastAsia="uk-UA"/>
        </w:rPr>
        <w:t>оперативності та своєчасності;</w:t>
      </w:r>
    </w:p>
    <w:p w:rsidR="00686FDF" w:rsidRPr="00C54174" w:rsidRDefault="00686FDF" w:rsidP="00686FDF">
      <w:pPr>
        <w:numPr>
          <w:ilvl w:val="0"/>
          <w:numId w:val="18"/>
        </w:numPr>
        <w:shd w:val="clear" w:color="auto" w:fill="FFFFFF"/>
        <w:suppressAutoHyphens w:val="0"/>
        <w:ind w:left="450" w:right="450" w:firstLine="851"/>
        <w:jc w:val="both"/>
        <w:rPr>
          <w:rFonts w:ascii="Times New Roman" w:hAnsi="Times New Roman"/>
          <w:color w:val="000000" w:themeColor="text1"/>
          <w:sz w:val="28"/>
          <w:szCs w:val="28"/>
          <w:lang w:eastAsia="uk-UA"/>
        </w:rPr>
      </w:pPr>
      <w:r w:rsidRPr="00C54174">
        <w:rPr>
          <w:rFonts w:ascii="Times New Roman" w:hAnsi="Times New Roman"/>
          <w:color w:val="000000" w:themeColor="text1"/>
          <w:sz w:val="28"/>
          <w:szCs w:val="28"/>
          <w:lang w:eastAsia="uk-UA"/>
        </w:rPr>
        <w:t>доступності інформації про надання адміністративних послуг;</w:t>
      </w:r>
    </w:p>
    <w:p w:rsidR="00686FDF" w:rsidRPr="00C54174" w:rsidRDefault="00686FDF" w:rsidP="00686FDF">
      <w:pPr>
        <w:numPr>
          <w:ilvl w:val="0"/>
          <w:numId w:val="18"/>
        </w:numPr>
        <w:shd w:val="clear" w:color="auto" w:fill="FFFFFF"/>
        <w:suppressAutoHyphens w:val="0"/>
        <w:ind w:left="450" w:right="450" w:firstLine="851"/>
        <w:jc w:val="both"/>
        <w:rPr>
          <w:rFonts w:ascii="Times New Roman" w:hAnsi="Times New Roman"/>
          <w:color w:val="000000" w:themeColor="text1"/>
          <w:sz w:val="28"/>
          <w:szCs w:val="28"/>
          <w:lang w:eastAsia="uk-UA"/>
        </w:rPr>
      </w:pPr>
      <w:bookmarkStart w:id="74" w:name="n20"/>
      <w:bookmarkEnd w:id="74"/>
      <w:r w:rsidRPr="00C54174">
        <w:rPr>
          <w:rFonts w:ascii="Times New Roman" w:hAnsi="Times New Roman"/>
          <w:color w:val="000000" w:themeColor="text1"/>
          <w:sz w:val="28"/>
          <w:szCs w:val="28"/>
          <w:lang w:eastAsia="uk-UA"/>
        </w:rPr>
        <w:t>захищеності персональних даних;</w:t>
      </w:r>
    </w:p>
    <w:p w:rsidR="00686FDF" w:rsidRPr="00C54174" w:rsidRDefault="00686FDF" w:rsidP="00686FDF">
      <w:pPr>
        <w:numPr>
          <w:ilvl w:val="0"/>
          <w:numId w:val="18"/>
        </w:numPr>
        <w:shd w:val="clear" w:color="auto" w:fill="FFFFFF"/>
        <w:suppressAutoHyphens w:val="0"/>
        <w:ind w:left="450" w:right="450" w:firstLine="851"/>
        <w:jc w:val="both"/>
        <w:rPr>
          <w:rFonts w:ascii="Times New Roman" w:hAnsi="Times New Roman"/>
          <w:color w:val="000000" w:themeColor="text1"/>
          <w:sz w:val="28"/>
          <w:szCs w:val="28"/>
          <w:lang w:eastAsia="uk-UA"/>
        </w:rPr>
      </w:pPr>
      <w:bookmarkStart w:id="75" w:name="n21"/>
      <w:bookmarkEnd w:id="75"/>
      <w:r w:rsidRPr="00C54174">
        <w:rPr>
          <w:rFonts w:ascii="Times New Roman" w:hAnsi="Times New Roman"/>
          <w:color w:val="000000" w:themeColor="text1"/>
          <w:sz w:val="28"/>
          <w:szCs w:val="28"/>
          <w:lang w:eastAsia="uk-UA"/>
        </w:rPr>
        <w:t>раціональної мінімізації кількості документів та процедурних дій, що вимагаються для отримання адміністративних послуг;</w:t>
      </w:r>
    </w:p>
    <w:p w:rsidR="00686FDF" w:rsidRPr="00C54174" w:rsidRDefault="00686FDF" w:rsidP="00686FDF">
      <w:pPr>
        <w:numPr>
          <w:ilvl w:val="0"/>
          <w:numId w:val="18"/>
        </w:numPr>
        <w:shd w:val="clear" w:color="auto" w:fill="FFFFFF"/>
        <w:suppressAutoHyphens w:val="0"/>
        <w:ind w:left="450" w:right="450" w:firstLine="851"/>
        <w:jc w:val="both"/>
        <w:rPr>
          <w:rFonts w:ascii="Times New Roman" w:hAnsi="Times New Roman"/>
          <w:color w:val="000000" w:themeColor="text1"/>
          <w:sz w:val="28"/>
          <w:szCs w:val="28"/>
          <w:lang w:eastAsia="uk-UA"/>
        </w:rPr>
      </w:pPr>
      <w:bookmarkStart w:id="76" w:name="n22"/>
      <w:bookmarkEnd w:id="76"/>
      <w:r w:rsidRPr="00C54174">
        <w:rPr>
          <w:rFonts w:ascii="Times New Roman" w:hAnsi="Times New Roman"/>
          <w:color w:val="000000" w:themeColor="text1"/>
          <w:sz w:val="28"/>
          <w:szCs w:val="28"/>
          <w:lang w:eastAsia="uk-UA"/>
        </w:rPr>
        <w:t>неупередженості та справедливості;</w:t>
      </w:r>
    </w:p>
    <w:p w:rsidR="00686FDF" w:rsidRPr="00C54174" w:rsidRDefault="00686FDF" w:rsidP="00686FDF">
      <w:pPr>
        <w:numPr>
          <w:ilvl w:val="0"/>
          <w:numId w:val="18"/>
        </w:numPr>
        <w:shd w:val="clear" w:color="auto" w:fill="FFFFFF"/>
        <w:suppressAutoHyphens w:val="0"/>
        <w:ind w:left="450" w:right="450" w:firstLine="851"/>
        <w:jc w:val="both"/>
        <w:rPr>
          <w:rFonts w:ascii="Times New Roman" w:hAnsi="Times New Roman"/>
          <w:color w:val="000000" w:themeColor="text1"/>
          <w:sz w:val="28"/>
          <w:szCs w:val="28"/>
          <w:lang w:eastAsia="uk-UA"/>
        </w:rPr>
      </w:pPr>
      <w:r w:rsidRPr="00C54174">
        <w:rPr>
          <w:rFonts w:ascii="Times New Roman" w:hAnsi="Times New Roman"/>
          <w:color w:val="000000" w:themeColor="text1"/>
          <w:sz w:val="28"/>
          <w:szCs w:val="28"/>
          <w:lang w:eastAsia="uk-UA"/>
        </w:rPr>
        <w:t>доступності та зручності для суб’єктів звернення.</w:t>
      </w:r>
    </w:p>
    <w:p w:rsidR="00686FDF" w:rsidRDefault="00686FDF" w:rsidP="00686FDF">
      <w:pPr>
        <w:shd w:val="clear" w:color="auto" w:fill="FFFFFF"/>
        <w:ind w:firstLine="851"/>
        <w:jc w:val="both"/>
        <w:rPr>
          <w:rFonts w:ascii="Times New Roman" w:hAnsi="Times New Roman"/>
          <w:color w:val="000000" w:themeColor="text1"/>
          <w:sz w:val="28"/>
          <w:szCs w:val="28"/>
          <w:lang w:eastAsia="uk-UA"/>
        </w:rPr>
      </w:pPr>
      <w:bookmarkStart w:id="77" w:name="n24"/>
      <w:bookmarkEnd w:id="77"/>
    </w:p>
    <w:p w:rsidR="00686FDF" w:rsidRPr="00C54174" w:rsidRDefault="00686FDF" w:rsidP="00686FDF">
      <w:pPr>
        <w:shd w:val="clear" w:color="auto" w:fill="FFFFFF"/>
        <w:ind w:firstLine="851"/>
        <w:jc w:val="both"/>
        <w:rPr>
          <w:rFonts w:ascii="Times New Roman" w:hAnsi="Times New Roman"/>
          <w:color w:val="000000" w:themeColor="text1"/>
          <w:sz w:val="28"/>
          <w:szCs w:val="28"/>
          <w:lang w:eastAsia="uk-UA"/>
        </w:rPr>
      </w:pPr>
      <w:r w:rsidRPr="00C54174">
        <w:rPr>
          <w:rFonts w:ascii="Times New Roman" w:hAnsi="Times New Roman"/>
          <w:color w:val="000000" w:themeColor="text1"/>
          <w:sz w:val="28"/>
          <w:szCs w:val="28"/>
          <w:lang w:eastAsia="uk-UA"/>
        </w:rPr>
        <w:t xml:space="preserve">4. Центр у своїй діяльності керується Конституцією та законами України, актами Президента України і Кабінету Міністрів України, актами центральних та місцевих органів виконавчої влади, органів місцевого самоврядування, Положенням про </w:t>
      </w:r>
      <w:r>
        <w:rPr>
          <w:rFonts w:ascii="Times New Roman" w:hAnsi="Times New Roman"/>
          <w:color w:val="000000" w:themeColor="text1"/>
          <w:sz w:val="28"/>
          <w:szCs w:val="28"/>
          <w:lang w:eastAsia="uk-UA"/>
        </w:rPr>
        <w:t>Ц</w:t>
      </w:r>
      <w:r w:rsidRPr="00C54174">
        <w:rPr>
          <w:rFonts w:ascii="Times New Roman" w:hAnsi="Times New Roman"/>
          <w:color w:val="000000" w:themeColor="text1"/>
          <w:sz w:val="28"/>
          <w:szCs w:val="28"/>
          <w:lang w:eastAsia="uk-UA"/>
        </w:rPr>
        <w:t xml:space="preserve">ентр та Регламентом </w:t>
      </w:r>
      <w:r>
        <w:rPr>
          <w:rFonts w:ascii="Times New Roman" w:hAnsi="Times New Roman"/>
          <w:color w:val="000000" w:themeColor="text1"/>
          <w:sz w:val="28"/>
          <w:szCs w:val="28"/>
          <w:lang w:eastAsia="uk-UA"/>
        </w:rPr>
        <w:t>Ц</w:t>
      </w:r>
      <w:r w:rsidRPr="00C54174">
        <w:rPr>
          <w:rFonts w:ascii="Times New Roman" w:hAnsi="Times New Roman"/>
          <w:color w:val="000000" w:themeColor="text1"/>
          <w:sz w:val="28"/>
          <w:szCs w:val="28"/>
          <w:lang w:eastAsia="uk-UA"/>
        </w:rPr>
        <w:t>ентру.</w:t>
      </w:r>
    </w:p>
    <w:p w:rsidR="00686FDF" w:rsidRDefault="00686FDF" w:rsidP="00686FDF">
      <w:pPr>
        <w:shd w:val="clear" w:color="auto" w:fill="FFFFFF"/>
        <w:spacing w:before="225" w:after="225"/>
        <w:ind w:firstLine="851"/>
        <w:jc w:val="center"/>
        <w:rPr>
          <w:rFonts w:ascii="Times New Roman" w:hAnsi="Times New Roman"/>
          <w:color w:val="000000" w:themeColor="text1"/>
          <w:sz w:val="28"/>
          <w:szCs w:val="28"/>
          <w:lang w:eastAsia="uk-UA"/>
        </w:rPr>
      </w:pPr>
      <w:r w:rsidRPr="00C54174">
        <w:rPr>
          <w:rFonts w:ascii="Times New Roman" w:hAnsi="Times New Roman"/>
          <w:b/>
          <w:bCs/>
          <w:color w:val="000000" w:themeColor="text1"/>
          <w:sz w:val="28"/>
          <w:szCs w:val="28"/>
          <w:bdr w:val="none" w:sz="0" w:space="0" w:color="auto" w:frame="1"/>
          <w:lang w:eastAsia="uk-UA"/>
        </w:rPr>
        <w:t xml:space="preserve">Вимоги до приміщення, в якому розміщується </w:t>
      </w:r>
      <w:r w:rsidR="00FB63D2">
        <w:rPr>
          <w:rFonts w:ascii="Times New Roman" w:hAnsi="Times New Roman"/>
          <w:b/>
          <w:bCs/>
          <w:color w:val="000000" w:themeColor="text1"/>
          <w:sz w:val="28"/>
          <w:szCs w:val="28"/>
          <w:bdr w:val="none" w:sz="0" w:space="0" w:color="auto" w:frame="1"/>
          <w:lang w:eastAsia="uk-UA"/>
        </w:rPr>
        <w:t>Ц</w:t>
      </w:r>
      <w:r w:rsidRPr="00C54174">
        <w:rPr>
          <w:rFonts w:ascii="Times New Roman" w:hAnsi="Times New Roman"/>
          <w:b/>
          <w:bCs/>
          <w:color w:val="000000" w:themeColor="text1"/>
          <w:sz w:val="28"/>
          <w:szCs w:val="28"/>
          <w:bdr w:val="none" w:sz="0" w:space="0" w:color="auto" w:frame="1"/>
          <w:lang w:eastAsia="uk-UA"/>
        </w:rPr>
        <w:t>ентр</w:t>
      </w:r>
    </w:p>
    <w:p w:rsidR="00686FDF" w:rsidRPr="00C54174" w:rsidRDefault="00686FDF" w:rsidP="00686FDF">
      <w:pPr>
        <w:shd w:val="clear" w:color="auto" w:fill="FFFFFF"/>
        <w:spacing w:before="225" w:after="225"/>
        <w:ind w:firstLine="851"/>
        <w:jc w:val="both"/>
        <w:rPr>
          <w:rFonts w:ascii="Times New Roman" w:hAnsi="Times New Roman"/>
          <w:color w:val="000000" w:themeColor="text1"/>
          <w:sz w:val="28"/>
          <w:szCs w:val="28"/>
          <w:lang w:eastAsia="uk-UA"/>
        </w:rPr>
      </w:pPr>
      <w:r w:rsidRPr="00C54174">
        <w:rPr>
          <w:rFonts w:ascii="Times New Roman" w:hAnsi="Times New Roman"/>
          <w:color w:val="000000" w:themeColor="text1"/>
          <w:sz w:val="28"/>
          <w:szCs w:val="28"/>
          <w:lang w:eastAsia="uk-UA"/>
        </w:rPr>
        <w:t>5. Центр розміщ</w:t>
      </w:r>
      <w:r w:rsidR="00FB63D2">
        <w:rPr>
          <w:rFonts w:ascii="Times New Roman" w:hAnsi="Times New Roman"/>
          <w:color w:val="000000" w:themeColor="text1"/>
          <w:sz w:val="28"/>
          <w:szCs w:val="28"/>
          <w:lang w:eastAsia="uk-UA"/>
        </w:rPr>
        <w:t>ується</w:t>
      </w:r>
      <w:r w:rsidRPr="00C54174">
        <w:rPr>
          <w:rFonts w:ascii="Times New Roman" w:hAnsi="Times New Roman"/>
          <w:color w:val="000000" w:themeColor="text1"/>
          <w:sz w:val="28"/>
          <w:szCs w:val="28"/>
          <w:lang w:eastAsia="uk-UA"/>
        </w:rPr>
        <w:t xml:space="preserve"> в центральній частині міста з розвинутою транспортною інфраструктурою.</w:t>
      </w:r>
    </w:p>
    <w:p w:rsidR="00686FDF" w:rsidRDefault="00686FDF" w:rsidP="00686FDF">
      <w:pPr>
        <w:shd w:val="clear" w:color="auto" w:fill="FFFFFF"/>
        <w:ind w:firstLine="851"/>
        <w:jc w:val="both"/>
        <w:rPr>
          <w:rFonts w:ascii="Times New Roman" w:hAnsi="Times New Roman"/>
          <w:color w:val="000000" w:themeColor="text1"/>
          <w:sz w:val="28"/>
          <w:szCs w:val="28"/>
          <w:lang w:eastAsia="uk-UA"/>
        </w:rPr>
      </w:pPr>
      <w:bookmarkStart w:id="78" w:name="n27"/>
      <w:bookmarkEnd w:id="78"/>
      <w:r w:rsidRPr="00C54174">
        <w:rPr>
          <w:rFonts w:ascii="Times New Roman" w:hAnsi="Times New Roman"/>
          <w:color w:val="000000" w:themeColor="text1"/>
          <w:sz w:val="28"/>
          <w:szCs w:val="28"/>
          <w:lang w:eastAsia="uk-UA"/>
        </w:rPr>
        <w:lastRenderedPageBreak/>
        <w:t>На вході до приміщення Центру  розміщ</w:t>
      </w:r>
      <w:r w:rsidR="00FB63D2">
        <w:rPr>
          <w:rFonts w:ascii="Times New Roman" w:hAnsi="Times New Roman"/>
          <w:color w:val="000000" w:themeColor="text1"/>
          <w:sz w:val="28"/>
          <w:szCs w:val="28"/>
          <w:lang w:eastAsia="uk-UA"/>
        </w:rPr>
        <w:t>ується</w:t>
      </w:r>
      <w:r w:rsidRPr="00C54174">
        <w:rPr>
          <w:rFonts w:ascii="Times New Roman" w:hAnsi="Times New Roman"/>
          <w:color w:val="000000" w:themeColor="text1"/>
          <w:sz w:val="28"/>
          <w:szCs w:val="28"/>
          <w:lang w:eastAsia="uk-UA"/>
        </w:rPr>
        <w:t xml:space="preserve"> інформаційна вивіска з позначенням «Центр надання адміністративних послуг», яка  дублюється у тактильному вигляді та шрифтом Брайля.</w:t>
      </w:r>
    </w:p>
    <w:p w:rsidR="00686FDF" w:rsidRDefault="00686FDF" w:rsidP="00686FDF">
      <w:pPr>
        <w:shd w:val="clear" w:color="auto" w:fill="FFFFFF"/>
        <w:ind w:firstLine="851"/>
        <w:jc w:val="both"/>
        <w:rPr>
          <w:rFonts w:ascii="Times New Roman" w:hAnsi="Times New Roman"/>
          <w:color w:val="000000" w:themeColor="text1"/>
          <w:sz w:val="28"/>
          <w:szCs w:val="28"/>
          <w:lang w:eastAsia="uk-UA"/>
        </w:rPr>
      </w:pPr>
    </w:p>
    <w:p w:rsidR="00686FDF" w:rsidRPr="00C54174" w:rsidRDefault="00686FDF" w:rsidP="00686FDF">
      <w:pPr>
        <w:shd w:val="clear" w:color="auto" w:fill="FFFFFF"/>
        <w:ind w:firstLine="851"/>
        <w:jc w:val="both"/>
        <w:rPr>
          <w:rFonts w:ascii="Times New Roman" w:hAnsi="Times New Roman"/>
          <w:color w:val="000000" w:themeColor="text1"/>
          <w:sz w:val="28"/>
          <w:szCs w:val="28"/>
          <w:lang w:eastAsia="uk-UA"/>
        </w:rPr>
      </w:pPr>
      <w:r w:rsidRPr="00C54174">
        <w:rPr>
          <w:rFonts w:ascii="Times New Roman" w:hAnsi="Times New Roman"/>
          <w:color w:val="000000" w:themeColor="text1"/>
          <w:sz w:val="28"/>
          <w:szCs w:val="28"/>
          <w:lang w:eastAsia="uk-UA"/>
        </w:rPr>
        <w:t> Вхід до приміщення Центру</w:t>
      </w:r>
      <w:r w:rsidR="00FB63D2">
        <w:rPr>
          <w:rFonts w:ascii="Times New Roman" w:hAnsi="Times New Roman"/>
          <w:color w:val="000000" w:themeColor="text1"/>
          <w:sz w:val="28"/>
          <w:szCs w:val="28"/>
          <w:lang w:eastAsia="uk-UA"/>
        </w:rPr>
        <w:t>, який</w:t>
      </w:r>
      <w:r w:rsidRPr="00C54174">
        <w:rPr>
          <w:rFonts w:ascii="Times New Roman" w:hAnsi="Times New Roman"/>
          <w:color w:val="000000" w:themeColor="text1"/>
          <w:sz w:val="28"/>
          <w:szCs w:val="28"/>
          <w:lang w:eastAsia="uk-UA"/>
        </w:rPr>
        <w:t xml:space="preserve">  має сходи  облаштований кнопкою виклику, пандусом та поручнями з </w:t>
      </w:r>
      <w:r>
        <w:rPr>
          <w:rFonts w:ascii="Times New Roman" w:hAnsi="Times New Roman"/>
          <w:color w:val="000000" w:themeColor="text1"/>
          <w:sz w:val="28"/>
          <w:szCs w:val="28"/>
          <w:lang w:eastAsia="uk-UA"/>
        </w:rPr>
        <w:t xml:space="preserve">обох боків </w:t>
      </w:r>
      <w:r w:rsidRPr="00C54174">
        <w:rPr>
          <w:rFonts w:ascii="Times New Roman" w:hAnsi="Times New Roman"/>
          <w:color w:val="000000" w:themeColor="text1"/>
          <w:sz w:val="28"/>
          <w:szCs w:val="28"/>
          <w:lang w:eastAsia="uk-UA"/>
        </w:rPr>
        <w:t>для осіб з інвалідністю та інших маломобільних груп населення, а також місцями для тимчасового розміщення дитячих колясок.       </w:t>
      </w:r>
    </w:p>
    <w:p w:rsidR="00FB63D2" w:rsidRDefault="00FB63D2" w:rsidP="00686FDF">
      <w:pPr>
        <w:shd w:val="clear" w:color="auto" w:fill="FFFFFF"/>
        <w:ind w:firstLine="851"/>
        <w:jc w:val="both"/>
        <w:rPr>
          <w:rFonts w:ascii="Times New Roman" w:hAnsi="Times New Roman"/>
          <w:color w:val="000000" w:themeColor="text1"/>
          <w:sz w:val="28"/>
          <w:szCs w:val="28"/>
          <w:shd w:val="clear" w:color="auto" w:fill="FFFFFF"/>
        </w:rPr>
      </w:pPr>
    </w:p>
    <w:p w:rsidR="00686FDF" w:rsidRPr="00FB63D2" w:rsidRDefault="00FB63D2" w:rsidP="00686FDF">
      <w:pPr>
        <w:shd w:val="clear" w:color="auto" w:fill="FFFFFF"/>
        <w:ind w:firstLine="851"/>
        <w:jc w:val="both"/>
        <w:rPr>
          <w:rStyle w:val="c2"/>
          <w:rFonts w:ascii="Times New Roman" w:hAnsi="Times New Roman"/>
          <w:color w:val="000000" w:themeColor="text1"/>
          <w:sz w:val="28"/>
          <w:szCs w:val="28"/>
        </w:rPr>
      </w:pPr>
      <w:r w:rsidRPr="00FB63D2">
        <w:rPr>
          <w:rFonts w:ascii="Times New Roman" w:hAnsi="Times New Roman"/>
          <w:color w:val="000000" w:themeColor="text1"/>
          <w:sz w:val="28"/>
          <w:szCs w:val="28"/>
          <w:shd w:val="clear" w:color="auto" w:fill="FFFFFF"/>
        </w:rPr>
        <w:t>У приміщенні центру облаштовується санітарна кімната з урахуванням потреб осіб з інвалідністю, зокрема тих, що пересуваються на кріслах колісних, та інших маломобільних груп населення.</w:t>
      </w:r>
    </w:p>
    <w:p w:rsidR="00FB63D2" w:rsidRDefault="00FB63D2" w:rsidP="00686FDF">
      <w:pPr>
        <w:shd w:val="clear" w:color="auto" w:fill="FFFFFF"/>
        <w:ind w:firstLine="851"/>
        <w:jc w:val="both"/>
        <w:rPr>
          <w:rStyle w:val="c2"/>
          <w:rFonts w:ascii="Times New Roman" w:hAnsi="Times New Roman"/>
          <w:color w:val="000000" w:themeColor="text1"/>
          <w:sz w:val="28"/>
          <w:szCs w:val="28"/>
        </w:rPr>
      </w:pPr>
    </w:p>
    <w:p w:rsidR="00686FDF" w:rsidRPr="00C54174" w:rsidRDefault="00686FDF" w:rsidP="00686FDF">
      <w:pPr>
        <w:shd w:val="clear" w:color="auto" w:fill="FFFFFF"/>
        <w:ind w:firstLine="851"/>
        <w:jc w:val="both"/>
        <w:rPr>
          <w:rFonts w:ascii="Times New Roman" w:hAnsi="Times New Roman"/>
          <w:color w:val="000000" w:themeColor="text1"/>
          <w:sz w:val="28"/>
          <w:szCs w:val="28"/>
          <w:lang w:eastAsia="uk-UA"/>
        </w:rPr>
      </w:pPr>
      <w:r w:rsidRPr="00C54174">
        <w:rPr>
          <w:rStyle w:val="c2"/>
          <w:rFonts w:ascii="Times New Roman" w:hAnsi="Times New Roman"/>
          <w:color w:val="000000" w:themeColor="text1"/>
          <w:sz w:val="28"/>
          <w:szCs w:val="28"/>
        </w:rPr>
        <w:t xml:space="preserve">Облаштування Центру здійснюється з дотриманням вимог щодо </w:t>
      </w:r>
      <w:proofErr w:type="spellStart"/>
      <w:r w:rsidRPr="00C54174">
        <w:rPr>
          <w:rStyle w:val="c2"/>
          <w:rFonts w:ascii="Times New Roman" w:hAnsi="Times New Roman"/>
          <w:color w:val="000000" w:themeColor="text1"/>
          <w:sz w:val="28"/>
          <w:szCs w:val="28"/>
        </w:rPr>
        <w:t>інклюзивності</w:t>
      </w:r>
      <w:proofErr w:type="spellEnd"/>
      <w:r w:rsidRPr="00C54174">
        <w:rPr>
          <w:rStyle w:val="c2"/>
          <w:rFonts w:ascii="Times New Roman" w:hAnsi="Times New Roman"/>
          <w:color w:val="000000" w:themeColor="text1"/>
          <w:sz w:val="28"/>
          <w:szCs w:val="28"/>
        </w:rPr>
        <w:t xml:space="preserve"> будівель і споруд, передбачених Державними будівельними нормами ДБН В.2.2-40:2018 </w:t>
      </w:r>
      <w:r>
        <w:rPr>
          <w:rStyle w:val="c2"/>
          <w:rFonts w:ascii="Times New Roman" w:hAnsi="Times New Roman"/>
          <w:color w:val="000000" w:themeColor="text1"/>
          <w:sz w:val="28"/>
          <w:szCs w:val="28"/>
        </w:rPr>
        <w:t>«</w:t>
      </w:r>
      <w:r w:rsidRPr="00C54174">
        <w:rPr>
          <w:rStyle w:val="c2"/>
          <w:rFonts w:ascii="Times New Roman" w:hAnsi="Times New Roman"/>
          <w:color w:val="000000" w:themeColor="text1"/>
          <w:sz w:val="28"/>
          <w:szCs w:val="28"/>
        </w:rPr>
        <w:t xml:space="preserve">Будинки і споруди. </w:t>
      </w:r>
      <w:proofErr w:type="spellStart"/>
      <w:r w:rsidRPr="00C54174">
        <w:rPr>
          <w:rStyle w:val="c2"/>
          <w:rFonts w:ascii="Times New Roman" w:hAnsi="Times New Roman"/>
          <w:color w:val="000000" w:themeColor="text1"/>
          <w:sz w:val="28"/>
          <w:szCs w:val="28"/>
        </w:rPr>
        <w:t>Інклюзивність</w:t>
      </w:r>
      <w:proofErr w:type="spellEnd"/>
      <w:r w:rsidRPr="00C54174">
        <w:rPr>
          <w:rStyle w:val="c2"/>
          <w:rFonts w:ascii="Times New Roman" w:hAnsi="Times New Roman"/>
          <w:color w:val="000000" w:themeColor="text1"/>
          <w:sz w:val="28"/>
          <w:szCs w:val="28"/>
        </w:rPr>
        <w:t xml:space="preserve"> будівель і споруд. Основні положення</w:t>
      </w:r>
      <w:r>
        <w:rPr>
          <w:rStyle w:val="c2"/>
          <w:rFonts w:ascii="Times New Roman" w:hAnsi="Times New Roman"/>
          <w:color w:val="000000" w:themeColor="text1"/>
          <w:sz w:val="28"/>
          <w:szCs w:val="28"/>
        </w:rPr>
        <w:t>»</w:t>
      </w:r>
      <w:r w:rsidRPr="00C54174">
        <w:rPr>
          <w:rStyle w:val="c2"/>
          <w:rFonts w:ascii="Times New Roman" w:hAnsi="Times New Roman"/>
          <w:color w:val="000000" w:themeColor="text1"/>
          <w:sz w:val="28"/>
          <w:szCs w:val="28"/>
        </w:rPr>
        <w:t xml:space="preserve"> стосовно їх доступності для осіб з інвалідністю та інших маломобільних груп населення.</w:t>
      </w:r>
    </w:p>
    <w:p w:rsidR="00686FDF" w:rsidRDefault="00686FDF" w:rsidP="00686FDF">
      <w:pPr>
        <w:pStyle w:val="c1"/>
        <w:shd w:val="clear" w:color="auto" w:fill="FFFFFF"/>
        <w:spacing w:before="0" w:beforeAutospacing="0" w:after="0" w:afterAutospacing="0"/>
        <w:ind w:firstLine="851"/>
        <w:jc w:val="both"/>
        <w:rPr>
          <w:rStyle w:val="c2"/>
          <w:color w:val="000000" w:themeColor="text1"/>
          <w:sz w:val="28"/>
          <w:szCs w:val="28"/>
        </w:rPr>
      </w:pPr>
    </w:p>
    <w:p w:rsidR="00686FDF" w:rsidRPr="00C54174" w:rsidRDefault="00686FDF" w:rsidP="00686FDF">
      <w:pPr>
        <w:pStyle w:val="c1"/>
        <w:shd w:val="clear" w:color="auto" w:fill="FFFFFF"/>
        <w:spacing w:before="0" w:beforeAutospacing="0" w:after="0" w:afterAutospacing="0"/>
        <w:ind w:firstLine="851"/>
        <w:jc w:val="both"/>
        <w:rPr>
          <w:color w:val="000000" w:themeColor="text1"/>
          <w:sz w:val="28"/>
          <w:szCs w:val="28"/>
        </w:rPr>
      </w:pPr>
      <w:r w:rsidRPr="00C54174">
        <w:rPr>
          <w:rStyle w:val="c2"/>
          <w:color w:val="000000" w:themeColor="text1"/>
          <w:sz w:val="28"/>
          <w:szCs w:val="28"/>
        </w:rPr>
        <w:t>На прилеглій до Центру території облаштов</w:t>
      </w:r>
      <w:r w:rsidR="00FB63D2">
        <w:rPr>
          <w:rStyle w:val="c2"/>
          <w:color w:val="000000" w:themeColor="text1"/>
          <w:sz w:val="28"/>
          <w:szCs w:val="28"/>
        </w:rPr>
        <w:t>уються</w:t>
      </w:r>
      <w:r w:rsidRPr="00C54174">
        <w:rPr>
          <w:rStyle w:val="c2"/>
          <w:color w:val="000000" w:themeColor="text1"/>
          <w:sz w:val="28"/>
          <w:szCs w:val="28"/>
        </w:rPr>
        <w:t xml:space="preserve"> місця для безоплатної стоянки автомобільного транспорту суб’єктів звернення, зокрема відповідно позначені місця для автотранспортних засобів, якими керують (в яких перевозяться) особи з інвалідністю, у кількості, визначеній </w:t>
      </w:r>
      <w:r w:rsidRPr="00C54174">
        <w:rPr>
          <w:color w:val="000000" w:themeColor="text1"/>
          <w:sz w:val="28"/>
          <w:szCs w:val="28"/>
        </w:rPr>
        <w:t xml:space="preserve">Законом України </w:t>
      </w:r>
      <w:r w:rsidRPr="00C54174">
        <w:rPr>
          <w:rStyle w:val="c2"/>
          <w:color w:val="000000" w:themeColor="text1"/>
          <w:sz w:val="28"/>
          <w:szCs w:val="28"/>
        </w:rPr>
        <w:t>«Про основи соціальної захищеності осіб з інвалідністю в Україні». Приміщення та стоянки Центру облаштовуються з урахуванням потреб осіб з інвалідністю та інших маломобільних груп населення згідно з вимогами відповідних державних будівельних норм, стандартів і правил. На прилеглих вулицях розміщено інформаційні таблички, на яких зазначається місце розташування Центру.</w:t>
      </w:r>
    </w:p>
    <w:p w:rsidR="00686FDF" w:rsidRDefault="00686FDF" w:rsidP="00686FDF">
      <w:pPr>
        <w:shd w:val="clear" w:color="auto" w:fill="FFFFFF"/>
        <w:ind w:firstLine="851"/>
        <w:jc w:val="both"/>
        <w:rPr>
          <w:rFonts w:ascii="Times New Roman" w:hAnsi="Times New Roman"/>
          <w:color w:val="000000" w:themeColor="text1"/>
          <w:sz w:val="28"/>
          <w:szCs w:val="28"/>
          <w:lang w:eastAsia="uk-UA"/>
        </w:rPr>
      </w:pPr>
    </w:p>
    <w:p w:rsidR="00686FDF" w:rsidRPr="00C54174" w:rsidRDefault="00686FDF" w:rsidP="00686FDF">
      <w:pPr>
        <w:shd w:val="clear" w:color="auto" w:fill="FFFFFF"/>
        <w:ind w:firstLine="851"/>
        <w:jc w:val="both"/>
        <w:rPr>
          <w:rFonts w:ascii="Times New Roman" w:hAnsi="Times New Roman"/>
          <w:color w:val="000000" w:themeColor="text1"/>
          <w:sz w:val="28"/>
          <w:szCs w:val="28"/>
          <w:lang w:eastAsia="uk-UA"/>
        </w:rPr>
      </w:pPr>
      <w:r w:rsidRPr="00C54174">
        <w:rPr>
          <w:rFonts w:ascii="Times New Roman" w:hAnsi="Times New Roman"/>
          <w:color w:val="000000" w:themeColor="text1"/>
          <w:sz w:val="28"/>
          <w:szCs w:val="28"/>
          <w:lang w:eastAsia="uk-UA"/>
        </w:rPr>
        <w:t xml:space="preserve">6. Приміщення </w:t>
      </w:r>
      <w:r>
        <w:rPr>
          <w:rFonts w:ascii="Times New Roman" w:hAnsi="Times New Roman"/>
          <w:color w:val="000000" w:themeColor="text1"/>
          <w:sz w:val="28"/>
          <w:szCs w:val="28"/>
          <w:lang w:eastAsia="uk-UA"/>
        </w:rPr>
        <w:t>Ц</w:t>
      </w:r>
      <w:r w:rsidRPr="00C54174">
        <w:rPr>
          <w:rFonts w:ascii="Times New Roman" w:hAnsi="Times New Roman"/>
          <w:color w:val="000000" w:themeColor="text1"/>
          <w:sz w:val="28"/>
          <w:szCs w:val="28"/>
          <w:lang w:eastAsia="uk-UA"/>
        </w:rPr>
        <w:t>ентру поділяється на відкриту та закриту частини.</w:t>
      </w:r>
    </w:p>
    <w:p w:rsidR="00686FDF" w:rsidRDefault="00686FDF" w:rsidP="00686FDF">
      <w:pPr>
        <w:shd w:val="clear" w:color="auto" w:fill="FFFFFF"/>
        <w:ind w:firstLine="851"/>
        <w:jc w:val="both"/>
        <w:rPr>
          <w:rFonts w:ascii="Times New Roman" w:hAnsi="Times New Roman"/>
          <w:color w:val="000000" w:themeColor="text1"/>
          <w:sz w:val="28"/>
          <w:szCs w:val="28"/>
          <w:lang w:eastAsia="uk-UA"/>
        </w:rPr>
      </w:pPr>
    </w:p>
    <w:p w:rsidR="00686FDF" w:rsidRDefault="00686FDF" w:rsidP="00686FDF">
      <w:pPr>
        <w:shd w:val="clear" w:color="auto" w:fill="FFFFFF"/>
        <w:ind w:firstLine="851"/>
        <w:jc w:val="both"/>
        <w:rPr>
          <w:rFonts w:ascii="Times New Roman" w:hAnsi="Times New Roman"/>
          <w:color w:val="000000" w:themeColor="text1"/>
          <w:sz w:val="28"/>
          <w:szCs w:val="28"/>
          <w:lang w:eastAsia="uk-UA"/>
        </w:rPr>
      </w:pPr>
      <w:r w:rsidRPr="00C54174">
        <w:rPr>
          <w:rFonts w:ascii="Times New Roman" w:hAnsi="Times New Roman"/>
          <w:color w:val="000000" w:themeColor="text1"/>
          <w:sz w:val="28"/>
          <w:szCs w:val="28"/>
          <w:lang w:eastAsia="uk-UA"/>
        </w:rPr>
        <w:t xml:space="preserve">У відкритій частині здійснюється прийом, консультування, інформування та обслуговування суб’єктів звернення працівниками Центру. </w:t>
      </w:r>
    </w:p>
    <w:p w:rsidR="00686FDF" w:rsidRPr="00C54174" w:rsidRDefault="00686FDF" w:rsidP="00686FDF">
      <w:pPr>
        <w:shd w:val="clear" w:color="auto" w:fill="FFFFFF"/>
        <w:ind w:firstLine="851"/>
        <w:jc w:val="both"/>
        <w:rPr>
          <w:rFonts w:ascii="Times New Roman" w:hAnsi="Times New Roman"/>
          <w:color w:val="000000" w:themeColor="text1"/>
          <w:sz w:val="28"/>
          <w:szCs w:val="28"/>
          <w:lang w:eastAsia="uk-UA"/>
        </w:rPr>
      </w:pPr>
      <w:r w:rsidRPr="00C54174">
        <w:rPr>
          <w:rFonts w:ascii="Times New Roman" w:hAnsi="Times New Roman"/>
          <w:color w:val="000000" w:themeColor="text1"/>
          <w:sz w:val="28"/>
          <w:szCs w:val="28"/>
          <w:lang w:eastAsia="uk-UA"/>
        </w:rPr>
        <w:t>Суб’єкти звернення мають безперешкодний доступ до такої частини Центру.</w:t>
      </w:r>
    </w:p>
    <w:p w:rsidR="00686FDF" w:rsidRPr="00C54174" w:rsidRDefault="00686FDF" w:rsidP="00686FDF">
      <w:pPr>
        <w:shd w:val="clear" w:color="auto" w:fill="FFFFFF"/>
        <w:ind w:firstLine="851"/>
        <w:jc w:val="both"/>
        <w:rPr>
          <w:rFonts w:ascii="Times New Roman" w:hAnsi="Times New Roman"/>
          <w:color w:val="000000" w:themeColor="text1"/>
          <w:sz w:val="28"/>
          <w:szCs w:val="28"/>
          <w:lang w:eastAsia="uk-UA"/>
        </w:rPr>
      </w:pPr>
      <w:r w:rsidRPr="00C54174">
        <w:rPr>
          <w:rFonts w:ascii="Times New Roman" w:hAnsi="Times New Roman"/>
          <w:color w:val="000000" w:themeColor="text1"/>
          <w:sz w:val="28"/>
          <w:szCs w:val="28"/>
          <w:bdr w:val="none" w:sz="0" w:space="0" w:color="auto" w:frame="1"/>
          <w:lang w:eastAsia="uk-UA"/>
        </w:rPr>
        <w:t>Відкрита частина включає:</w:t>
      </w:r>
    </w:p>
    <w:p w:rsidR="00686FDF" w:rsidRPr="00C54174" w:rsidRDefault="00686FDF" w:rsidP="00686FDF">
      <w:pPr>
        <w:numPr>
          <w:ilvl w:val="0"/>
          <w:numId w:val="19"/>
        </w:numPr>
        <w:shd w:val="clear" w:color="auto" w:fill="FFFFFF"/>
        <w:suppressAutoHyphens w:val="0"/>
        <w:ind w:left="450" w:right="450" w:firstLine="851"/>
        <w:jc w:val="both"/>
        <w:rPr>
          <w:rFonts w:ascii="Times New Roman" w:hAnsi="Times New Roman"/>
          <w:color w:val="000000" w:themeColor="text1"/>
          <w:sz w:val="28"/>
          <w:szCs w:val="28"/>
          <w:lang w:eastAsia="uk-UA"/>
        </w:rPr>
      </w:pPr>
      <w:r w:rsidRPr="00C54174">
        <w:rPr>
          <w:rFonts w:ascii="Times New Roman" w:hAnsi="Times New Roman"/>
          <w:color w:val="000000" w:themeColor="text1"/>
          <w:sz w:val="28"/>
          <w:szCs w:val="28"/>
          <w:lang w:eastAsia="uk-UA"/>
        </w:rPr>
        <w:t>сектор прийому;</w:t>
      </w:r>
    </w:p>
    <w:p w:rsidR="00686FDF" w:rsidRPr="00C54174" w:rsidRDefault="00686FDF" w:rsidP="00686FDF">
      <w:pPr>
        <w:numPr>
          <w:ilvl w:val="0"/>
          <w:numId w:val="19"/>
        </w:numPr>
        <w:shd w:val="clear" w:color="auto" w:fill="FFFFFF"/>
        <w:suppressAutoHyphens w:val="0"/>
        <w:ind w:left="450" w:right="450" w:firstLine="851"/>
        <w:jc w:val="both"/>
        <w:rPr>
          <w:rFonts w:ascii="Times New Roman" w:hAnsi="Times New Roman"/>
          <w:color w:val="000000" w:themeColor="text1"/>
          <w:sz w:val="28"/>
          <w:szCs w:val="28"/>
          <w:lang w:eastAsia="uk-UA"/>
        </w:rPr>
      </w:pPr>
      <w:r w:rsidRPr="00C54174">
        <w:rPr>
          <w:rFonts w:ascii="Times New Roman" w:hAnsi="Times New Roman"/>
          <w:color w:val="000000" w:themeColor="text1"/>
          <w:sz w:val="28"/>
          <w:szCs w:val="28"/>
          <w:lang w:eastAsia="uk-UA"/>
        </w:rPr>
        <w:t>сектор інформування;</w:t>
      </w:r>
    </w:p>
    <w:p w:rsidR="00686FDF" w:rsidRPr="00C54174" w:rsidRDefault="00686FDF" w:rsidP="00686FDF">
      <w:pPr>
        <w:numPr>
          <w:ilvl w:val="0"/>
          <w:numId w:val="19"/>
        </w:numPr>
        <w:shd w:val="clear" w:color="auto" w:fill="FFFFFF"/>
        <w:suppressAutoHyphens w:val="0"/>
        <w:ind w:left="450" w:right="450" w:firstLine="851"/>
        <w:jc w:val="both"/>
        <w:rPr>
          <w:rFonts w:ascii="Times New Roman" w:hAnsi="Times New Roman"/>
          <w:color w:val="000000" w:themeColor="text1"/>
          <w:sz w:val="28"/>
          <w:szCs w:val="28"/>
          <w:lang w:eastAsia="uk-UA"/>
        </w:rPr>
      </w:pPr>
      <w:r w:rsidRPr="00C54174">
        <w:rPr>
          <w:rFonts w:ascii="Times New Roman" w:hAnsi="Times New Roman"/>
          <w:color w:val="000000" w:themeColor="text1"/>
          <w:sz w:val="28"/>
          <w:szCs w:val="28"/>
          <w:lang w:eastAsia="uk-UA"/>
        </w:rPr>
        <w:t>сектор очікування;</w:t>
      </w:r>
    </w:p>
    <w:p w:rsidR="00686FDF" w:rsidRPr="00C54174" w:rsidRDefault="00686FDF" w:rsidP="00686FDF">
      <w:pPr>
        <w:numPr>
          <w:ilvl w:val="0"/>
          <w:numId w:val="19"/>
        </w:numPr>
        <w:shd w:val="clear" w:color="auto" w:fill="FFFFFF"/>
        <w:suppressAutoHyphens w:val="0"/>
        <w:ind w:left="450" w:right="450" w:firstLine="851"/>
        <w:jc w:val="both"/>
        <w:rPr>
          <w:rFonts w:ascii="Times New Roman" w:hAnsi="Times New Roman"/>
          <w:color w:val="000000" w:themeColor="text1"/>
          <w:sz w:val="28"/>
          <w:szCs w:val="28"/>
          <w:lang w:eastAsia="uk-UA"/>
        </w:rPr>
      </w:pPr>
      <w:r w:rsidRPr="00C54174">
        <w:rPr>
          <w:rFonts w:ascii="Times New Roman" w:hAnsi="Times New Roman"/>
          <w:color w:val="000000" w:themeColor="text1"/>
          <w:sz w:val="28"/>
          <w:szCs w:val="28"/>
          <w:lang w:eastAsia="uk-UA"/>
        </w:rPr>
        <w:t>сектор обслуговування.</w:t>
      </w:r>
    </w:p>
    <w:p w:rsidR="00686FDF" w:rsidRPr="00C54174" w:rsidRDefault="00686FDF" w:rsidP="00686FDF">
      <w:pPr>
        <w:shd w:val="clear" w:color="auto" w:fill="FFFFFF"/>
        <w:ind w:firstLine="851"/>
        <w:jc w:val="both"/>
        <w:rPr>
          <w:rFonts w:ascii="Times New Roman" w:hAnsi="Times New Roman"/>
          <w:color w:val="000000" w:themeColor="text1"/>
          <w:sz w:val="28"/>
          <w:szCs w:val="28"/>
          <w:lang w:eastAsia="uk-UA"/>
        </w:rPr>
      </w:pPr>
      <w:r w:rsidRPr="00C54174">
        <w:rPr>
          <w:rFonts w:ascii="Times New Roman" w:hAnsi="Times New Roman"/>
          <w:color w:val="000000" w:themeColor="text1"/>
          <w:sz w:val="28"/>
          <w:szCs w:val="28"/>
          <w:lang w:eastAsia="uk-UA"/>
        </w:rPr>
        <w:t>Відкрита та закрита частини розміщується на першому поверсі будівлі.</w:t>
      </w:r>
    </w:p>
    <w:p w:rsidR="00686FDF" w:rsidRDefault="00686FDF" w:rsidP="00686FDF">
      <w:pPr>
        <w:shd w:val="clear" w:color="auto" w:fill="FFFFFF"/>
        <w:ind w:firstLine="851"/>
        <w:jc w:val="both"/>
        <w:rPr>
          <w:rFonts w:ascii="Times New Roman" w:hAnsi="Times New Roman"/>
          <w:color w:val="000000" w:themeColor="text1"/>
          <w:sz w:val="28"/>
          <w:szCs w:val="28"/>
          <w:lang w:eastAsia="uk-UA"/>
        </w:rPr>
      </w:pPr>
    </w:p>
    <w:p w:rsidR="00686FDF" w:rsidRPr="00C54174" w:rsidRDefault="00686FDF" w:rsidP="00686FDF">
      <w:pPr>
        <w:shd w:val="clear" w:color="auto" w:fill="FFFFFF"/>
        <w:ind w:firstLine="851"/>
        <w:jc w:val="both"/>
        <w:rPr>
          <w:rFonts w:ascii="Times New Roman" w:hAnsi="Times New Roman"/>
          <w:color w:val="000000" w:themeColor="text1"/>
          <w:sz w:val="28"/>
          <w:szCs w:val="28"/>
          <w:lang w:eastAsia="uk-UA"/>
        </w:rPr>
      </w:pPr>
      <w:r w:rsidRPr="00C54174">
        <w:rPr>
          <w:rFonts w:ascii="Times New Roman" w:hAnsi="Times New Roman"/>
          <w:color w:val="000000" w:themeColor="text1"/>
          <w:sz w:val="28"/>
          <w:szCs w:val="28"/>
          <w:lang w:eastAsia="uk-UA"/>
        </w:rPr>
        <w:t>Закрита частина призначена виключно для опрацювання документів, пошти, надання консультацій з використанням телефонного зв’язку, а також збереження документів, справ, журналів обліку/реєстрації (розміщення архіву).</w:t>
      </w:r>
    </w:p>
    <w:p w:rsidR="00686FDF" w:rsidRDefault="00686FDF" w:rsidP="00686FDF">
      <w:pPr>
        <w:shd w:val="clear" w:color="auto" w:fill="FFFFFF"/>
        <w:ind w:firstLine="851"/>
        <w:jc w:val="both"/>
        <w:rPr>
          <w:rFonts w:ascii="Times New Roman" w:hAnsi="Times New Roman"/>
          <w:color w:val="000000" w:themeColor="text1"/>
          <w:sz w:val="28"/>
          <w:szCs w:val="28"/>
          <w:lang w:eastAsia="uk-UA"/>
        </w:rPr>
      </w:pPr>
    </w:p>
    <w:p w:rsidR="00686FDF" w:rsidRPr="00C54174" w:rsidRDefault="00686FDF" w:rsidP="00686FDF">
      <w:pPr>
        <w:shd w:val="clear" w:color="auto" w:fill="FFFFFF"/>
        <w:ind w:firstLine="851"/>
        <w:jc w:val="both"/>
        <w:rPr>
          <w:rFonts w:ascii="Times New Roman" w:hAnsi="Times New Roman"/>
          <w:color w:val="000000" w:themeColor="text1"/>
          <w:sz w:val="28"/>
          <w:szCs w:val="28"/>
          <w:lang w:eastAsia="uk-UA"/>
        </w:rPr>
      </w:pPr>
      <w:r w:rsidRPr="00C54174">
        <w:rPr>
          <w:rFonts w:ascii="Times New Roman" w:hAnsi="Times New Roman"/>
          <w:color w:val="000000" w:themeColor="text1"/>
          <w:sz w:val="28"/>
          <w:szCs w:val="28"/>
          <w:lang w:eastAsia="uk-UA"/>
        </w:rPr>
        <w:lastRenderedPageBreak/>
        <w:t>Вхід до закритої частини Центру суб’єктам звернення забороняється.</w:t>
      </w:r>
    </w:p>
    <w:p w:rsidR="00686FDF" w:rsidRDefault="00686FDF" w:rsidP="00686FDF">
      <w:pPr>
        <w:shd w:val="clear" w:color="auto" w:fill="FFFFFF"/>
        <w:ind w:firstLine="851"/>
        <w:jc w:val="both"/>
        <w:rPr>
          <w:rFonts w:ascii="Times New Roman" w:hAnsi="Times New Roman"/>
          <w:color w:val="000000" w:themeColor="text1"/>
          <w:sz w:val="28"/>
          <w:szCs w:val="28"/>
          <w:lang w:eastAsia="uk-UA"/>
        </w:rPr>
      </w:pPr>
      <w:bookmarkStart w:id="79" w:name="n42"/>
      <w:bookmarkEnd w:id="79"/>
    </w:p>
    <w:p w:rsidR="00686FDF" w:rsidRPr="00C54174" w:rsidRDefault="00686FDF" w:rsidP="00686FDF">
      <w:pPr>
        <w:shd w:val="clear" w:color="auto" w:fill="FFFFFF"/>
        <w:ind w:firstLine="851"/>
        <w:jc w:val="both"/>
        <w:rPr>
          <w:rFonts w:ascii="Times New Roman" w:hAnsi="Times New Roman"/>
          <w:color w:val="000000" w:themeColor="text1"/>
          <w:sz w:val="28"/>
          <w:szCs w:val="28"/>
          <w:lang w:eastAsia="uk-UA"/>
        </w:rPr>
      </w:pPr>
      <w:r w:rsidRPr="00C54174">
        <w:rPr>
          <w:rFonts w:ascii="Times New Roman" w:hAnsi="Times New Roman"/>
          <w:color w:val="000000" w:themeColor="text1"/>
          <w:sz w:val="28"/>
          <w:szCs w:val="28"/>
          <w:lang w:eastAsia="uk-UA"/>
        </w:rPr>
        <w:t>7. Сектор прийому облаштов</w:t>
      </w:r>
      <w:r w:rsidR="00FB63D2">
        <w:rPr>
          <w:rFonts w:ascii="Times New Roman" w:hAnsi="Times New Roman"/>
          <w:color w:val="000000" w:themeColor="text1"/>
          <w:sz w:val="28"/>
          <w:szCs w:val="28"/>
          <w:lang w:eastAsia="uk-UA"/>
        </w:rPr>
        <w:t>ується</w:t>
      </w:r>
      <w:r w:rsidRPr="00C54174">
        <w:rPr>
          <w:rFonts w:ascii="Times New Roman" w:hAnsi="Times New Roman"/>
          <w:color w:val="000000" w:themeColor="text1"/>
          <w:sz w:val="28"/>
          <w:szCs w:val="28"/>
          <w:lang w:eastAsia="uk-UA"/>
        </w:rPr>
        <w:t xml:space="preserve"> при вході до приміщення Центру. У ньому здійснюється загальне інформування та консультування суб’єктів звернення з питань роботи Центру.</w:t>
      </w:r>
    </w:p>
    <w:p w:rsidR="00686FDF" w:rsidRDefault="00686FDF" w:rsidP="00686FDF">
      <w:pPr>
        <w:shd w:val="clear" w:color="auto" w:fill="FFFFFF"/>
        <w:ind w:firstLine="851"/>
        <w:jc w:val="both"/>
        <w:rPr>
          <w:rFonts w:ascii="Times New Roman" w:hAnsi="Times New Roman"/>
          <w:color w:val="000000" w:themeColor="text1"/>
          <w:sz w:val="28"/>
          <w:szCs w:val="28"/>
          <w:lang w:eastAsia="uk-UA"/>
        </w:rPr>
      </w:pPr>
      <w:bookmarkStart w:id="80" w:name="n43"/>
      <w:bookmarkEnd w:id="80"/>
    </w:p>
    <w:p w:rsidR="00686FDF" w:rsidRPr="00C54174" w:rsidRDefault="00686FDF" w:rsidP="00686FDF">
      <w:pPr>
        <w:shd w:val="clear" w:color="auto" w:fill="FFFFFF"/>
        <w:ind w:firstLine="851"/>
        <w:jc w:val="both"/>
        <w:rPr>
          <w:rFonts w:ascii="Times New Roman" w:hAnsi="Times New Roman"/>
          <w:color w:val="000000" w:themeColor="text1"/>
          <w:sz w:val="28"/>
          <w:szCs w:val="28"/>
          <w:lang w:eastAsia="uk-UA"/>
        </w:rPr>
      </w:pPr>
      <w:r w:rsidRPr="00C54174">
        <w:rPr>
          <w:rFonts w:ascii="Times New Roman" w:hAnsi="Times New Roman"/>
          <w:color w:val="000000" w:themeColor="text1"/>
          <w:sz w:val="28"/>
          <w:szCs w:val="28"/>
          <w:lang w:eastAsia="uk-UA"/>
        </w:rPr>
        <w:t>8. Сектор інформування облаштов</w:t>
      </w:r>
      <w:r w:rsidR="00FB63D2">
        <w:rPr>
          <w:rFonts w:ascii="Times New Roman" w:hAnsi="Times New Roman"/>
          <w:color w:val="000000" w:themeColor="text1"/>
          <w:sz w:val="28"/>
          <w:szCs w:val="28"/>
          <w:lang w:eastAsia="uk-UA"/>
        </w:rPr>
        <w:t>ується</w:t>
      </w:r>
      <w:r w:rsidRPr="00C54174">
        <w:rPr>
          <w:rFonts w:ascii="Times New Roman" w:hAnsi="Times New Roman"/>
          <w:color w:val="000000" w:themeColor="text1"/>
          <w:sz w:val="28"/>
          <w:szCs w:val="28"/>
          <w:lang w:eastAsia="uk-UA"/>
        </w:rPr>
        <w:t xml:space="preserve"> з метою ознайомлення суб’єктів звернення з порядком та умовами надання адміністративних послуг.</w:t>
      </w:r>
    </w:p>
    <w:p w:rsidR="00686FDF" w:rsidRDefault="00686FDF" w:rsidP="00686FDF">
      <w:pPr>
        <w:shd w:val="clear" w:color="auto" w:fill="FFFFFF"/>
        <w:ind w:firstLine="851"/>
        <w:jc w:val="both"/>
        <w:rPr>
          <w:rFonts w:ascii="Times New Roman" w:hAnsi="Times New Roman"/>
          <w:color w:val="000000" w:themeColor="text1"/>
          <w:sz w:val="28"/>
          <w:szCs w:val="28"/>
          <w:lang w:eastAsia="uk-UA"/>
        </w:rPr>
      </w:pPr>
    </w:p>
    <w:p w:rsidR="00686FDF" w:rsidRPr="00C54174" w:rsidRDefault="00686FDF" w:rsidP="00686FDF">
      <w:pPr>
        <w:shd w:val="clear" w:color="auto" w:fill="FFFFFF"/>
        <w:ind w:firstLine="851"/>
        <w:jc w:val="both"/>
        <w:rPr>
          <w:rFonts w:ascii="Times New Roman" w:hAnsi="Times New Roman"/>
          <w:color w:val="000000" w:themeColor="text1"/>
          <w:sz w:val="28"/>
          <w:szCs w:val="28"/>
          <w:lang w:eastAsia="uk-UA"/>
        </w:rPr>
      </w:pPr>
      <w:r w:rsidRPr="00C54174">
        <w:rPr>
          <w:rFonts w:ascii="Times New Roman" w:hAnsi="Times New Roman"/>
          <w:color w:val="000000" w:themeColor="text1"/>
          <w:sz w:val="28"/>
          <w:szCs w:val="28"/>
          <w:lang w:eastAsia="uk-UA"/>
        </w:rPr>
        <w:t>У секторі інформування розміщ</w:t>
      </w:r>
      <w:r w:rsidR="00FB63D2">
        <w:rPr>
          <w:rFonts w:ascii="Times New Roman" w:hAnsi="Times New Roman"/>
          <w:color w:val="000000" w:themeColor="text1"/>
          <w:sz w:val="28"/>
          <w:szCs w:val="28"/>
          <w:lang w:eastAsia="uk-UA"/>
        </w:rPr>
        <w:t>уються</w:t>
      </w:r>
      <w:r w:rsidRPr="00C54174">
        <w:rPr>
          <w:rFonts w:ascii="Times New Roman" w:hAnsi="Times New Roman"/>
          <w:color w:val="000000" w:themeColor="text1"/>
          <w:sz w:val="28"/>
          <w:szCs w:val="28"/>
          <w:lang w:eastAsia="uk-UA"/>
        </w:rPr>
        <w:t xml:space="preserve"> інформаційні стенди та плакати в зручному для перегляду місці, що містять актуальну, вичерпну інформацію, необхідну для одержання адміністративних послуг, а також інформацію щодо можливостей отримання послуг он-лайн в електронному вигляді, інформацію щодо здійснення консультування підприємців («Дія. Бізнес»), інформацію щодо здійснення прийому суб’єктів звернення з надання безоплатної правової допомоги, а також інформацію щодо електронного урядування та електронної демократії, розвитку цифрових навичок та цифрових прав громадян, цифрових інновацій та технологій.</w:t>
      </w:r>
    </w:p>
    <w:p w:rsidR="00686FDF" w:rsidRDefault="00686FDF" w:rsidP="00686FDF">
      <w:pPr>
        <w:shd w:val="clear" w:color="auto" w:fill="FFFFFF"/>
        <w:ind w:firstLine="851"/>
        <w:jc w:val="both"/>
        <w:rPr>
          <w:rFonts w:ascii="Times New Roman" w:hAnsi="Times New Roman"/>
          <w:color w:val="000000" w:themeColor="text1"/>
          <w:sz w:val="28"/>
          <w:szCs w:val="28"/>
          <w:lang w:eastAsia="uk-UA"/>
        </w:rPr>
      </w:pPr>
      <w:bookmarkStart w:id="81" w:name="n328"/>
      <w:bookmarkStart w:id="82" w:name="n196"/>
      <w:bookmarkEnd w:id="81"/>
      <w:bookmarkEnd w:id="82"/>
    </w:p>
    <w:p w:rsidR="00686FDF" w:rsidRPr="00C54174" w:rsidRDefault="00686FDF" w:rsidP="00686FDF">
      <w:pPr>
        <w:shd w:val="clear" w:color="auto" w:fill="FFFFFF"/>
        <w:ind w:firstLine="851"/>
        <w:jc w:val="both"/>
        <w:rPr>
          <w:rFonts w:ascii="Times New Roman" w:hAnsi="Times New Roman"/>
          <w:color w:val="000000" w:themeColor="text1"/>
          <w:sz w:val="28"/>
          <w:szCs w:val="28"/>
          <w:lang w:eastAsia="uk-UA"/>
        </w:rPr>
      </w:pPr>
      <w:r w:rsidRPr="00C54174">
        <w:rPr>
          <w:rFonts w:ascii="Times New Roman" w:hAnsi="Times New Roman"/>
          <w:color w:val="000000" w:themeColor="text1"/>
          <w:sz w:val="28"/>
          <w:szCs w:val="28"/>
          <w:lang w:eastAsia="uk-UA"/>
        </w:rPr>
        <w:t>Сектор інформування облаштов</w:t>
      </w:r>
      <w:r w:rsidR="00FB63D2">
        <w:rPr>
          <w:rFonts w:ascii="Times New Roman" w:hAnsi="Times New Roman"/>
          <w:color w:val="000000" w:themeColor="text1"/>
          <w:sz w:val="28"/>
          <w:szCs w:val="28"/>
          <w:lang w:eastAsia="uk-UA"/>
        </w:rPr>
        <w:t>ується</w:t>
      </w:r>
      <w:r w:rsidRPr="00C54174">
        <w:rPr>
          <w:rFonts w:ascii="Times New Roman" w:hAnsi="Times New Roman"/>
          <w:color w:val="000000" w:themeColor="text1"/>
          <w:sz w:val="28"/>
          <w:szCs w:val="28"/>
          <w:lang w:eastAsia="uk-UA"/>
        </w:rPr>
        <w:t xml:space="preserve"> стол</w:t>
      </w:r>
      <w:r>
        <w:rPr>
          <w:rFonts w:ascii="Times New Roman" w:hAnsi="Times New Roman"/>
          <w:color w:val="000000" w:themeColor="text1"/>
          <w:sz w:val="28"/>
          <w:szCs w:val="28"/>
          <w:lang w:eastAsia="uk-UA"/>
        </w:rPr>
        <w:t>ами</w:t>
      </w:r>
      <w:r w:rsidRPr="00C54174">
        <w:rPr>
          <w:rFonts w:ascii="Times New Roman" w:hAnsi="Times New Roman"/>
          <w:color w:val="000000" w:themeColor="text1"/>
          <w:sz w:val="28"/>
          <w:szCs w:val="28"/>
          <w:lang w:eastAsia="uk-UA"/>
        </w:rPr>
        <w:t>, стільцями, комп’ютерною технікою з вільним доступом до Інтернету та забезпечено канцелярськими товарами для заповнення суб’єктами звернення необхідних документів.</w:t>
      </w:r>
    </w:p>
    <w:p w:rsidR="00686FDF" w:rsidRDefault="00686FDF" w:rsidP="00686FDF">
      <w:pPr>
        <w:shd w:val="clear" w:color="auto" w:fill="FFFFFF"/>
        <w:ind w:firstLine="851"/>
        <w:jc w:val="both"/>
        <w:rPr>
          <w:rFonts w:ascii="Times New Roman" w:hAnsi="Times New Roman"/>
          <w:color w:val="000000" w:themeColor="text1"/>
          <w:sz w:val="28"/>
          <w:szCs w:val="28"/>
          <w:lang w:eastAsia="uk-UA"/>
        </w:rPr>
      </w:pPr>
      <w:bookmarkStart w:id="83" w:name="n329"/>
      <w:bookmarkStart w:id="84" w:name="n284"/>
      <w:bookmarkEnd w:id="83"/>
      <w:bookmarkEnd w:id="84"/>
      <w:r w:rsidRPr="00C54174">
        <w:rPr>
          <w:rFonts w:ascii="Times New Roman" w:hAnsi="Times New Roman"/>
          <w:color w:val="000000" w:themeColor="text1"/>
          <w:sz w:val="28"/>
          <w:szCs w:val="28"/>
          <w:lang w:eastAsia="uk-UA"/>
        </w:rPr>
        <w:t xml:space="preserve">  </w:t>
      </w:r>
    </w:p>
    <w:p w:rsidR="00686FDF" w:rsidRPr="00C54174" w:rsidRDefault="00686FDF" w:rsidP="00686FDF">
      <w:pPr>
        <w:shd w:val="clear" w:color="auto" w:fill="FFFFFF"/>
        <w:ind w:firstLine="851"/>
        <w:jc w:val="both"/>
        <w:rPr>
          <w:rFonts w:ascii="Times New Roman" w:hAnsi="Times New Roman"/>
          <w:color w:val="000000" w:themeColor="text1"/>
          <w:sz w:val="28"/>
          <w:szCs w:val="28"/>
          <w:lang w:eastAsia="uk-UA"/>
        </w:rPr>
      </w:pPr>
      <w:r w:rsidRPr="00C54174">
        <w:rPr>
          <w:rFonts w:ascii="Times New Roman" w:hAnsi="Times New Roman"/>
          <w:color w:val="000000" w:themeColor="text1"/>
          <w:sz w:val="28"/>
          <w:szCs w:val="28"/>
          <w:lang w:eastAsia="uk-UA"/>
        </w:rPr>
        <w:t xml:space="preserve">Для висловлення суб’єктами звернень зауважень і пропозицій щодо якості надання адміністративних послуг приміщення, де розміщені сектор інформування </w:t>
      </w:r>
      <w:r>
        <w:rPr>
          <w:rFonts w:ascii="Times New Roman" w:hAnsi="Times New Roman"/>
          <w:color w:val="000000" w:themeColor="text1"/>
          <w:sz w:val="28"/>
          <w:szCs w:val="28"/>
          <w:lang w:eastAsia="uk-UA"/>
        </w:rPr>
        <w:t>Ц</w:t>
      </w:r>
      <w:r w:rsidRPr="00C54174">
        <w:rPr>
          <w:rFonts w:ascii="Times New Roman" w:hAnsi="Times New Roman"/>
          <w:color w:val="000000" w:themeColor="text1"/>
          <w:sz w:val="28"/>
          <w:szCs w:val="28"/>
          <w:lang w:eastAsia="uk-UA"/>
        </w:rPr>
        <w:t>ентру,</w:t>
      </w:r>
      <w:r w:rsidR="00365C8C">
        <w:rPr>
          <w:rFonts w:ascii="Times New Roman" w:hAnsi="Times New Roman"/>
          <w:color w:val="000000" w:themeColor="text1"/>
          <w:sz w:val="28"/>
          <w:szCs w:val="28"/>
          <w:lang w:eastAsia="uk-UA"/>
        </w:rPr>
        <w:t xml:space="preserve"> </w:t>
      </w:r>
      <w:r w:rsidR="00365C8C" w:rsidRPr="003E2529">
        <w:rPr>
          <w:rFonts w:ascii="Times New Roman" w:hAnsi="Times New Roman"/>
          <w:color w:val="000000" w:themeColor="text1"/>
          <w:sz w:val="28"/>
          <w:szCs w:val="28"/>
          <w:shd w:val="clear" w:color="auto" w:fill="FFFFFF"/>
        </w:rPr>
        <w:t>територіальний підрозділ центру,</w:t>
      </w:r>
      <w:r w:rsidRPr="00C54174">
        <w:rPr>
          <w:rFonts w:ascii="Times New Roman" w:hAnsi="Times New Roman"/>
          <w:color w:val="000000" w:themeColor="text1"/>
          <w:sz w:val="28"/>
          <w:szCs w:val="28"/>
          <w:lang w:eastAsia="uk-UA"/>
        </w:rPr>
        <w:t xml:space="preserve"> віддалене </w:t>
      </w:r>
      <w:r w:rsidRPr="00C54174">
        <w:rPr>
          <w:rFonts w:ascii="Times New Roman" w:hAnsi="Times New Roman"/>
          <w:color w:val="000000" w:themeColor="text1"/>
          <w:sz w:val="28"/>
          <w:szCs w:val="28"/>
          <w:shd w:val="clear" w:color="auto" w:fill="FFFFFF"/>
        </w:rPr>
        <w:t xml:space="preserve">(у тому числі пересувне) </w:t>
      </w:r>
      <w:r w:rsidRPr="00C54174">
        <w:rPr>
          <w:rFonts w:ascii="Times New Roman" w:hAnsi="Times New Roman"/>
          <w:color w:val="000000" w:themeColor="text1"/>
          <w:sz w:val="28"/>
          <w:szCs w:val="28"/>
          <w:lang w:eastAsia="uk-UA"/>
        </w:rPr>
        <w:t>робоче місце адміністратора, облаштов</w:t>
      </w:r>
      <w:r w:rsidR="003E2529">
        <w:rPr>
          <w:rFonts w:ascii="Times New Roman" w:hAnsi="Times New Roman"/>
          <w:color w:val="000000" w:themeColor="text1"/>
          <w:sz w:val="28"/>
          <w:szCs w:val="28"/>
          <w:lang w:eastAsia="uk-UA"/>
        </w:rPr>
        <w:t>ується</w:t>
      </w:r>
      <w:r w:rsidRPr="00C54174">
        <w:rPr>
          <w:rFonts w:ascii="Times New Roman" w:hAnsi="Times New Roman"/>
          <w:color w:val="000000" w:themeColor="text1"/>
          <w:sz w:val="28"/>
          <w:szCs w:val="28"/>
          <w:lang w:eastAsia="uk-UA"/>
        </w:rPr>
        <w:t xml:space="preserve"> відповідними засобами (зокрема скринькою) та в них розміщена в доступному місці книга відгуків і пропозицій.</w:t>
      </w:r>
    </w:p>
    <w:p w:rsidR="00686FDF" w:rsidRDefault="00686FDF" w:rsidP="00686FDF">
      <w:pPr>
        <w:shd w:val="clear" w:color="auto" w:fill="FFFFFF"/>
        <w:ind w:firstLine="851"/>
        <w:jc w:val="both"/>
        <w:rPr>
          <w:rFonts w:ascii="Times New Roman" w:hAnsi="Times New Roman"/>
          <w:color w:val="000000" w:themeColor="text1"/>
          <w:sz w:val="28"/>
          <w:szCs w:val="28"/>
          <w:lang w:eastAsia="uk-UA"/>
        </w:rPr>
      </w:pPr>
      <w:bookmarkStart w:id="85" w:name="n283"/>
      <w:bookmarkStart w:id="86" w:name="n384"/>
      <w:bookmarkEnd w:id="85"/>
      <w:bookmarkEnd w:id="86"/>
    </w:p>
    <w:p w:rsidR="00686FDF" w:rsidRPr="00C54174" w:rsidRDefault="00686FDF" w:rsidP="00686FDF">
      <w:pPr>
        <w:shd w:val="clear" w:color="auto" w:fill="FFFFFF"/>
        <w:ind w:firstLine="851"/>
        <w:jc w:val="both"/>
        <w:rPr>
          <w:rFonts w:ascii="Times New Roman" w:hAnsi="Times New Roman"/>
          <w:color w:val="000000" w:themeColor="text1"/>
          <w:sz w:val="28"/>
          <w:szCs w:val="28"/>
          <w:lang w:eastAsia="uk-UA"/>
        </w:rPr>
      </w:pPr>
      <w:r w:rsidRPr="00C54174">
        <w:rPr>
          <w:rFonts w:ascii="Times New Roman" w:hAnsi="Times New Roman"/>
          <w:color w:val="000000" w:themeColor="text1"/>
          <w:sz w:val="28"/>
          <w:szCs w:val="28"/>
          <w:lang w:eastAsia="uk-UA"/>
        </w:rPr>
        <w:t>Для встановлення зворотного зв’язку із суб’єктами звернень в електронній формі у зазначеному приміщенні розміщ</w:t>
      </w:r>
      <w:r w:rsidR="003E2529">
        <w:rPr>
          <w:rFonts w:ascii="Times New Roman" w:hAnsi="Times New Roman"/>
          <w:color w:val="000000" w:themeColor="text1"/>
          <w:sz w:val="28"/>
          <w:szCs w:val="28"/>
          <w:lang w:eastAsia="uk-UA"/>
        </w:rPr>
        <w:t>ується</w:t>
      </w:r>
      <w:r w:rsidRPr="00C54174">
        <w:rPr>
          <w:rFonts w:ascii="Times New Roman" w:hAnsi="Times New Roman"/>
          <w:color w:val="000000" w:themeColor="text1"/>
          <w:sz w:val="28"/>
          <w:szCs w:val="28"/>
          <w:lang w:eastAsia="uk-UA"/>
        </w:rPr>
        <w:t xml:space="preserve"> інформація, що містить гіпертекстові посилання та QR-коди на форми-опитувальники (анкети) для оцінювання суб’єктами звернення якості наданих їм адміністративних послуг, в тому числі на комп’ютерній техніці, у терміналах, інших технічних засобах, а також на відповідних веб-сайтах. Зазначена інформація розміщена окремо в секторах прийому, інформування, очікування та обслуговування.</w:t>
      </w:r>
    </w:p>
    <w:p w:rsidR="00686FDF" w:rsidRDefault="00686FDF" w:rsidP="00686FDF">
      <w:pPr>
        <w:shd w:val="clear" w:color="auto" w:fill="FFFFFF"/>
        <w:ind w:firstLine="851"/>
        <w:jc w:val="both"/>
        <w:rPr>
          <w:rFonts w:ascii="Times New Roman" w:hAnsi="Times New Roman"/>
          <w:color w:val="000000" w:themeColor="text1"/>
          <w:sz w:val="28"/>
          <w:szCs w:val="28"/>
          <w:lang w:eastAsia="uk-UA"/>
        </w:rPr>
      </w:pPr>
      <w:bookmarkStart w:id="87" w:name="n45"/>
      <w:bookmarkEnd w:id="87"/>
    </w:p>
    <w:p w:rsidR="00686FDF" w:rsidRPr="00C54174" w:rsidRDefault="00686FDF" w:rsidP="00686FDF">
      <w:pPr>
        <w:shd w:val="clear" w:color="auto" w:fill="FFFFFF"/>
        <w:ind w:firstLine="851"/>
        <w:jc w:val="both"/>
        <w:rPr>
          <w:rFonts w:ascii="Times New Roman" w:hAnsi="Times New Roman"/>
          <w:color w:val="000000" w:themeColor="text1"/>
          <w:sz w:val="28"/>
          <w:szCs w:val="28"/>
          <w:shd w:val="clear" w:color="auto" w:fill="FFFFFF"/>
        </w:rPr>
      </w:pPr>
      <w:r w:rsidRPr="00C54174">
        <w:rPr>
          <w:rFonts w:ascii="Times New Roman" w:hAnsi="Times New Roman"/>
          <w:color w:val="000000" w:themeColor="text1"/>
          <w:sz w:val="28"/>
          <w:szCs w:val="28"/>
          <w:lang w:eastAsia="uk-UA"/>
        </w:rPr>
        <w:t>9. Сектор очікування розміщується в просторому приміщенні, площа якого визначена залежно від кількості осіб, які звертаються до Центру протягом дня, та облаштов</w:t>
      </w:r>
      <w:r w:rsidR="00207E49">
        <w:rPr>
          <w:rFonts w:ascii="Times New Roman" w:hAnsi="Times New Roman"/>
          <w:color w:val="000000" w:themeColor="text1"/>
          <w:sz w:val="28"/>
          <w:szCs w:val="28"/>
          <w:lang w:eastAsia="uk-UA"/>
        </w:rPr>
        <w:t>ується</w:t>
      </w:r>
      <w:r w:rsidRPr="00C54174">
        <w:rPr>
          <w:rFonts w:ascii="Times New Roman" w:hAnsi="Times New Roman"/>
          <w:color w:val="000000" w:themeColor="text1"/>
          <w:sz w:val="28"/>
          <w:szCs w:val="28"/>
          <w:lang w:eastAsia="uk-UA"/>
        </w:rPr>
        <w:t xml:space="preserve"> </w:t>
      </w:r>
      <w:r w:rsidRPr="00C54174">
        <w:rPr>
          <w:rFonts w:ascii="Times New Roman" w:hAnsi="Times New Roman"/>
          <w:color w:val="000000" w:themeColor="text1"/>
          <w:sz w:val="28"/>
          <w:szCs w:val="28"/>
          <w:shd w:val="clear" w:color="auto" w:fill="FFFFFF"/>
        </w:rPr>
        <w:t xml:space="preserve">столами для оформлення документів та </w:t>
      </w:r>
      <w:r w:rsidRPr="00C54174">
        <w:rPr>
          <w:rFonts w:ascii="Times New Roman" w:hAnsi="Times New Roman"/>
          <w:color w:val="000000" w:themeColor="text1"/>
          <w:sz w:val="28"/>
          <w:szCs w:val="28"/>
          <w:lang w:eastAsia="uk-UA"/>
        </w:rPr>
        <w:t xml:space="preserve"> в достатній кількості стільцями</w:t>
      </w:r>
      <w:r w:rsidRPr="00C54174">
        <w:rPr>
          <w:rFonts w:ascii="Times New Roman" w:hAnsi="Times New Roman"/>
          <w:color w:val="000000" w:themeColor="text1"/>
          <w:sz w:val="28"/>
          <w:szCs w:val="28"/>
          <w:shd w:val="clear" w:color="auto" w:fill="FFFFFF"/>
        </w:rPr>
        <w:t xml:space="preserve"> тощо.</w:t>
      </w:r>
    </w:p>
    <w:p w:rsidR="00686FDF" w:rsidRDefault="00686FDF" w:rsidP="00686FDF">
      <w:pPr>
        <w:pStyle w:val="c0"/>
        <w:shd w:val="clear" w:color="auto" w:fill="FFFFFF"/>
        <w:spacing w:before="0" w:beforeAutospacing="0" w:after="0" w:afterAutospacing="0"/>
        <w:ind w:firstLine="851"/>
        <w:jc w:val="both"/>
        <w:rPr>
          <w:rStyle w:val="c3"/>
          <w:color w:val="000000" w:themeColor="text1"/>
          <w:sz w:val="28"/>
          <w:szCs w:val="28"/>
        </w:rPr>
      </w:pPr>
      <w:r w:rsidRPr="00C54174">
        <w:rPr>
          <w:rStyle w:val="c3"/>
          <w:color w:val="000000" w:themeColor="text1"/>
          <w:sz w:val="28"/>
          <w:szCs w:val="28"/>
        </w:rPr>
        <w:t xml:space="preserve"> </w:t>
      </w:r>
    </w:p>
    <w:p w:rsidR="00686FDF" w:rsidRPr="00C54174" w:rsidRDefault="00686FDF" w:rsidP="00686FDF">
      <w:pPr>
        <w:pStyle w:val="c0"/>
        <w:shd w:val="clear" w:color="auto" w:fill="FFFFFF"/>
        <w:spacing w:before="0" w:beforeAutospacing="0" w:after="0" w:afterAutospacing="0"/>
        <w:ind w:firstLine="851"/>
        <w:jc w:val="both"/>
        <w:rPr>
          <w:rStyle w:val="c3"/>
          <w:color w:val="000000" w:themeColor="text1"/>
          <w:sz w:val="28"/>
          <w:szCs w:val="28"/>
        </w:rPr>
      </w:pPr>
      <w:r w:rsidRPr="00C54174">
        <w:rPr>
          <w:rStyle w:val="c3"/>
          <w:color w:val="000000" w:themeColor="text1"/>
          <w:sz w:val="28"/>
          <w:szCs w:val="28"/>
        </w:rPr>
        <w:t>У секторі очікування облаштов</w:t>
      </w:r>
      <w:r w:rsidR="00F03E4D">
        <w:rPr>
          <w:rStyle w:val="c3"/>
          <w:color w:val="000000" w:themeColor="text1"/>
          <w:sz w:val="28"/>
          <w:szCs w:val="28"/>
        </w:rPr>
        <w:t>уються</w:t>
      </w:r>
      <w:r w:rsidRPr="00C54174">
        <w:rPr>
          <w:rStyle w:val="c3"/>
          <w:color w:val="000000" w:themeColor="text1"/>
          <w:sz w:val="28"/>
          <w:szCs w:val="28"/>
        </w:rPr>
        <w:t xml:space="preserve"> місця для суб’єктів звернень відповідно до рекомендацій до центрів, утворених на території міських територіальних громад :</w:t>
      </w:r>
    </w:p>
    <w:p w:rsidR="00686FDF" w:rsidRPr="00C54174" w:rsidRDefault="00686FDF" w:rsidP="00686FDF">
      <w:pPr>
        <w:pStyle w:val="c0"/>
        <w:shd w:val="clear" w:color="auto" w:fill="FFFFFF"/>
        <w:spacing w:before="0" w:beforeAutospacing="0" w:after="0" w:afterAutospacing="0"/>
        <w:ind w:firstLine="851"/>
        <w:jc w:val="both"/>
        <w:rPr>
          <w:color w:val="000000" w:themeColor="text1"/>
          <w:sz w:val="28"/>
          <w:szCs w:val="28"/>
        </w:rPr>
      </w:pPr>
      <w:r w:rsidRPr="00C54174">
        <w:rPr>
          <w:rStyle w:val="c3"/>
          <w:color w:val="000000" w:themeColor="text1"/>
          <w:sz w:val="28"/>
          <w:szCs w:val="28"/>
        </w:rPr>
        <w:lastRenderedPageBreak/>
        <w:t>від 20 до 50 тис. осіб, - не менш як 15 місць.</w:t>
      </w:r>
    </w:p>
    <w:p w:rsidR="00686FDF" w:rsidRDefault="00686FDF" w:rsidP="00686FDF">
      <w:pPr>
        <w:pStyle w:val="c0"/>
        <w:shd w:val="clear" w:color="auto" w:fill="FFFFFF"/>
        <w:spacing w:before="0" w:beforeAutospacing="0" w:after="0" w:afterAutospacing="0"/>
        <w:ind w:firstLine="851"/>
        <w:jc w:val="both"/>
        <w:rPr>
          <w:rStyle w:val="c3"/>
          <w:color w:val="000000" w:themeColor="text1"/>
          <w:sz w:val="28"/>
          <w:szCs w:val="28"/>
        </w:rPr>
      </w:pPr>
    </w:p>
    <w:p w:rsidR="00686FDF" w:rsidRPr="00C54174" w:rsidRDefault="00686FDF" w:rsidP="00686FDF">
      <w:pPr>
        <w:pStyle w:val="c0"/>
        <w:shd w:val="clear" w:color="auto" w:fill="FFFFFF"/>
        <w:spacing w:before="0" w:beforeAutospacing="0" w:after="0" w:afterAutospacing="0"/>
        <w:ind w:firstLine="851"/>
        <w:jc w:val="both"/>
        <w:rPr>
          <w:color w:val="000000" w:themeColor="text1"/>
          <w:sz w:val="28"/>
          <w:szCs w:val="28"/>
        </w:rPr>
      </w:pPr>
      <w:r w:rsidRPr="00C54174">
        <w:rPr>
          <w:rStyle w:val="c3"/>
          <w:color w:val="000000" w:themeColor="text1"/>
          <w:sz w:val="28"/>
          <w:szCs w:val="28"/>
        </w:rPr>
        <w:t>Сектор очікування у разі потреби  обладн</w:t>
      </w:r>
      <w:r w:rsidR="00207E49">
        <w:rPr>
          <w:rStyle w:val="c3"/>
          <w:color w:val="000000" w:themeColor="text1"/>
          <w:sz w:val="28"/>
          <w:szCs w:val="28"/>
        </w:rPr>
        <w:t>ується</w:t>
      </w:r>
      <w:r w:rsidRPr="00C54174">
        <w:rPr>
          <w:rStyle w:val="c3"/>
          <w:color w:val="000000" w:themeColor="text1"/>
          <w:sz w:val="28"/>
          <w:szCs w:val="28"/>
        </w:rPr>
        <w:t> автоматизованою системою керування чергою, системою звукового інформування осіб похилого віку та осіб з інвалідністю з порушеннями зору.</w:t>
      </w:r>
    </w:p>
    <w:p w:rsidR="00686FDF" w:rsidRDefault="00686FDF" w:rsidP="00686FDF">
      <w:pPr>
        <w:shd w:val="clear" w:color="auto" w:fill="FFFFFF"/>
        <w:ind w:firstLine="851"/>
        <w:jc w:val="both"/>
        <w:rPr>
          <w:rStyle w:val="c3"/>
          <w:rFonts w:ascii="Times New Roman" w:hAnsi="Times New Roman"/>
          <w:color w:val="000000" w:themeColor="text1"/>
          <w:sz w:val="28"/>
          <w:szCs w:val="28"/>
        </w:rPr>
      </w:pPr>
    </w:p>
    <w:p w:rsidR="00C85B94" w:rsidRPr="00C85B94" w:rsidRDefault="00686FDF" w:rsidP="00C85B94">
      <w:pPr>
        <w:shd w:val="clear" w:color="auto" w:fill="FFFFFF"/>
        <w:ind w:firstLine="851"/>
        <w:jc w:val="both"/>
        <w:rPr>
          <w:rFonts w:ascii="Times New Roman" w:hAnsi="Times New Roman"/>
          <w:color w:val="000000" w:themeColor="text1"/>
          <w:sz w:val="28"/>
          <w:szCs w:val="28"/>
          <w:lang w:eastAsia="uk-UA"/>
        </w:rPr>
      </w:pPr>
      <w:r w:rsidRPr="00C54174">
        <w:rPr>
          <w:rStyle w:val="c3"/>
          <w:rFonts w:ascii="Times New Roman" w:hAnsi="Times New Roman"/>
          <w:color w:val="000000" w:themeColor="text1"/>
          <w:sz w:val="28"/>
          <w:szCs w:val="28"/>
        </w:rPr>
        <w:t>У приміщенні Центру</w:t>
      </w:r>
      <w:r w:rsidR="00C85B94" w:rsidRPr="00C85B94">
        <w:rPr>
          <w:rFonts w:ascii="Times New Roman" w:hAnsi="Times New Roman"/>
          <w:color w:val="333333"/>
          <w:sz w:val="28"/>
          <w:szCs w:val="28"/>
          <w:shd w:val="clear" w:color="auto" w:fill="FFFFFF"/>
        </w:rPr>
        <w:t xml:space="preserve">, </w:t>
      </w:r>
      <w:r w:rsidR="00C85B94" w:rsidRPr="00C85B94">
        <w:rPr>
          <w:rFonts w:ascii="Times New Roman" w:hAnsi="Times New Roman"/>
          <w:color w:val="000000" w:themeColor="text1"/>
          <w:sz w:val="28"/>
          <w:szCs w:val="28"/>
          <w:shd w:val="clear" w:color="auto" w:fill="FFFFFF"/>
        </w:rPr>
        <w:t xml:space="preserve">його територіальних підрозділів, у приміщеннях, де розміщені віддалені робочі місця адміністраторів, та на пересувних віддалених робочих місцях адміністраторів створюються умови для оплати суб’єктами звернень адміністративного збору </w:t>
      </w:r>
      <w:r w:rsidRPr="00C85B94">
        <w:rPr>
          <w:rStyle w:val="c3"/>
          <w:rFonts w:ascii="Times New Roman" w:hAnsi="Times New Roman"/>
          <w:color w:val="000000" w:themeColor="text1"/>
          <w:sz w:val="28"/>
          <w:szCs w:val="28"/>
        </w:rPr>
        <w:t xml:space="preserve"> </w:t>
      </w:r>
      <w:r w:rsidR="00C85B94" w:rsidRPr="00C85B94">
        <w:rPr>
          <w:rFonts w:ascii="Times New Roman" w:hAnsi="Times New Roman"/>
          <w:color w:val="000000" w:themeColor="text1"/>
          <w:sz w:val="28"/>
          <w:szCs w:val="28"/>
          <w:shd w:val="clear" w:color="auto" w:fill="FFFFFF"/>
        </w:rPr>
        <w:t>(зокрема, розміщуються банкомати, платіжні термінали (у тому числі POS-термінали, програмно-технічні комплекси самообслуговування</w:t>
      </w:r>
      <w:r w:rsidR="00C85B94">
        <w:rPr>
          <w:rFonts w:ascii="Times New Roman" w:hAnsi="Times New Roman"/>
          <w:color w:val="000000" w:themeColor="text1"/>
          <w:sz w:val="28"/>
          <w:szCs w:val="28"/>
          <w:shd w:val="clear" w:color="auto" w:fill="FFFFFF"/>
        </w:rPr>
        <w:t>)</w:t>
      </w:r>
      <w:r w:rsidR="00C85B94" w:rsidRPr="00C85B94">
        <w:rPr>
          <w:rFonts w:ascii="Times New Roman" w:hAnsi="Times New Roman"/>
          <w:color w:val="000000" w:themeColor="text1"/>
          <w:sz w:val="28"/>
          <w:szCs w:val="28"/>
          <w:shd w:val="clear" w:color="auto" w:fill="FFFFFF"/>
        </w:rPr>
        <w:t>.</w:t>
      </w:r>
    </w:p>
    <w:p w:rsidR="00C85B94" w:rsidRDefault="00C85B94" w:rsidP="00686FDF">
      <w:pPr>
        <w:shd w:val="clear" w:color="auto" w:fill="FFFFFF"/>
        <w:ind w:firstLine="851"/>
        <w:jc w:val="both"/>
        <w:rPr>
          <w:rFonts w:ascii="Times New Roman" w:hAnsi="Times New Roman"/>
          <w:color w:val="000000" w:themeColor="text1"/>
          <w:sz w:val="28"/>
          <w:szCs w:val="28"/>
          <w:lang w:eastAsia="uk-UA"/>
        </w:rPr>
      </w:pPr>
    </w:p>
    <w:p w:rsidR="00686FDF" w:rsidRPr="00C54174" w:rsidRDefault="00686FDF" w:rsidP="00686FDF">
      <w:pPr>
        <w:shd w:val="clear" w:color="auto" w:fill="FFFFFF"/>
        <w:ind w:firstLine="851"/>
        <w:jc w:val="both"/>
        <w:rPr>
          <w:rFonts w:ascii="Times New Roman" w:hAnsi="Times New Roman"/>
          <w:color w:val="000000" w:themeColor="text1"/>
          <w:sz w:val="28"/>
          <w:szCs w:val="28"/>
          <w:lang w:eastAsia="uk-UA"/>
        </w:rPr>
      </w:pPr>
      <w:r w:rsidRPr="00C54174">
        <w:rPr>
          <w:rFonts w:ascii="Times New Roman" w:hAnsi="Times New Roman"/>
          <w:color w:val="000000" w:themeColor="text1"/>
          <w:sz w:val="28"/>
          <w:szCs w:val="28"/>
          <w:lang w:eastAsia="uk-UA"/>
        </w:rPr>
        <w:t>10. Сектор обслуговування утвор</w:t>
      </w:r>
      <w:r w:rsidR="00C85B94">
        <w:rPr>
          <w:rFonts w:ascii="Times New Roman" w:hAnsi="Times New Roman"/>
          <w:color w:val="000000" w:themeColor="text1"/>
          <w:sz w:val="28"/>
          <w:szCs w:val="28"/>
          <w:lang w:eastAsia="uk-UA"/>
        </w:rPr>
        <w:t>юється</w:t>
      </w:r>
      <w:r w:rsidRPr="00C54174">
        <w:rPr>
          <w:rFonts w:ascii="Times New Roman" w:hAnsi="Times New Roman"/>
          <w:color w:val="000000" w:themeColor="text1"/>
          <w:sz w:val="28"/>
          <w:szCs w:val="28"/>
          <w:lang w:eastAsia="uk-UA"/>
        </w:rPr>
        <w:t xml:space="preserve"> за принципом відкритості розміщення робочих місць. Кожне робоче місце для прийому суб’єктів звернення має інформаційну табличку із зазначенням номера такого місця, прізвища, імені, по батькові та посади адміністратора Центру.</w:t>
      </w:r>
    </w:p>
    <w:p w:rsidR="00686FDF" w:rsidRDefault="00686FDF" w:rsidP="00686FDF">
      <w:pPr>
        <w:pStyle w:val="c0"/>
        <w:shd w:val="clear" w:color="auto" w:fill="FFFFFF"/>
        <w:spacing w:before="0" w:beforeAutospacing="0" w:after="0" w:afterAutospacing="0"/>
        <w:ind w:firstLine="851"/>
        <w:jc w:val="both"/>
        <w:rPr>
          <w:color w:val="000000" w:themeColor="text1"/>
          <w:sz w:val="28"/>
          <w:szCs w:val="28"/>
        </w:rPr>
      </w:pPr>
    </w:p>
    <w:p w:rsidR="00686FDF" w:rsidRPr="00F410F0" w:rsidRDefault="00686FDF" w:rsidP="00F410F0">
      <w:pPr>
        <w:pStyle w:val="rvps2"/>
        <w:shd w:val="clear" w:color="auto" w:fill="FFFFFF"/>
        <w:spacing w:before="0" w:beforeAutospacing="0" w:after="150" w:afterAutospacing="0"/>
        <w:ind w:firstLine="708"/>
        <w:jc w:val="both"/>
        <w:rPr>
          <w:color w:val="000000" w:themeColor="text1"/>
          <w:sz w:val="28"/>
          <w:szCs w:val="28"/>
          <w:lang w:val="uk-UA" w:eastAsia="uk-UA"/>
        </w:rPr>
      </w:pPr>
      <w:r w:rsidRPr="00C85B94">
        <w:rPr>
          <w:color w:val="000000" w:themeColor="text1"/>
          <w:sz w:val="28"/>
          <w:szCs w:val="28"/>
          <w:lang w:val="uk-UA"/>
        </w:rPr>
        <w:t xml:space="preserve">11. </w:t>
      </w:r>
      <w:r w:rsidR="00C85B94" w:rsidRPr="00C85B94">
        <w:rPr>
          <w:color w:val="000000" w:themeColor="text1"/>
          <w:sz w:val="28"/>
          <w:szCs w:val="28"/>
          <w:lang w:val="uk-UA"/>
        </w:rPr>
        <w:t xml:space="preserve">Площа секторів очікування та обслуговування </w:t>
      </w:r>
      <w:r w:rsidR="00C85B94">
        <w:rPr>
          <w:color w:val="000000" w:themeColor="text1"/>
          <w:sz w:val="28"/>
          <w:szCs w:val="28"/>
          <w:lang w:val="uk-UA"/>
        </w:rPr>
        <w:t>Ц</w:t>
      </w:r>
      <w:r w:rsidR="00C85B94" w:rsidRPr="00C85B94">
        <w:rPr>
          <w:color w:val="000000" w:themeColor="text1"/>
          <w:sz w:val="28"/>
          <w:szCs w:val="28"/>
          <w:lang w:val="uk-UA"/>
        </w:rPr>
        <w:t xml:space="preserve">ентру, його територіального підрозділу та приміщення, де розміщено віддалене робоче місце адміністратора, повинна бути достатньою для забезпечення зручних та комфортних умов для прийому суб’єктів звернення і роботи адміністраторів </w:t>
      </w:r>
      <w:r w:rsidR="00F410F0">
        <w:rPr>
          <w:color w:val="000000" w:themeColor="text1"/>
          <w:sz w:val="28"/>
          <w:szCs w:val="28"/>
          <w:lang w:val="uk-UA"/>
        </w:rPr>
        <w:t>Ц</w:t>
      </w:r>
      <w:r w:rsidR="00C85B94" w:rsidRPr="00C85B94">
        <w:rPr>
          <w:color w:val="000000" w:themeColor="text1"/>
          <w:sz w:val="28"/>
          <w:szCs w:val="28"/>
          <w:lang w:val="uk-UA"/>
        </w:rPr>
        <w:t>ентру</w:t>
      </w:r>
      <w:bookmarkStart w:id="88" w:name="n392"/>
      <w:bookmarkEnd w:id="88"/>
      <w:r w:rsidRPr="00F410F0">
        <w:rPr>
          <w:rStyle w:val="c3"/>
          <w:color w:val="000000" w:themeColor="text1"/>
          <w:sz w:val="28"/>
          <w:szCs w:val="28"/>
          <w:lang w:val="uk-UA"/>
        </w:rPr>
        <w:t xml:space="preserve">, відповідно до рекомендацій для центрів, утворених на території </w:t>
      </w:r>
      <w:r w:rsidRPr="00C54174">
        <w:rPr>
          <w:rStyle w:val="c3"/>
          <w:color w:val="000000" w:themeColor="text1"/>
          <w:sz w:val="28"/>
          <w:szCs w:val="28"/>
        </w:rPr>
        <w:t> </w:t>
      </w:r>
      <w:r w:rsidRPr="00F410F0">
        <w:rPr>
          <w:rStyle w:val="c3"/>
          <w:color w:val="000000" w:themeColor="text1"/>
          <w:sz w:val="28"/>
          <w:szCs w:val="28"/>
          <w:lang w:val="uk-UA"/>
        </w:rPr>
        <w:t>міських територіальних громад з населенням:</w:t>
      </w:r>
    </w:p>
    <w:p w:rsidR="00686FDF" w:rsidRPr="00C54174" w:rsidRDefault="00686FDF" w:rsidP="00686FDF">
      <w:pPr>
        <w:pStyle w:val="c0"/>
        <w:shd w:val="clear" w:color="auto" w:fill="FFFFFF"/>
        <w:spacing w:before="0" w:beforeAutospacing="0" w:after="0" w:afterAutospacing="0"/>
        <w:ind w:firstLine="851"/>
        <w:jc w:val="both"/>
        <w:rPr>
          <w:color w:val="000000" w:themeColor="text1"/>
          <w:sz w:val="28"/>
          <w:szCs w:val="28"/>
        </w:rPr>
      </w:pPr>
      <w:r w:rsidRPr="00C54174">
        <w:rPr>
          <w:rStyle w:val="c3"/>
          <w:color w:val="000000" w:themeColor="text1"/>
          <w:sz w:val="28"/>
          <w:szCs w:val="28"/>
        </w:rPr>
        <w:t>- від 10 до 50 тис. осіб, - не менш як 50 кв. метрів.</w:t>
      </w:r>
    </w:p>
    <w:p w:rsidR="00686FDF" w:rsidRDefault="00686FDF" w:rsidP="00686FDF">
      <w:pPr>
        <w:shd w:val="clear" w:color="auto" w:fill="FFFFFF"/>
        <w:ind w:firstLine="851"/>
        <w:jc w:val="both"/>
        <w:rPr>
          <w:rFonts w:ascii="Times New Roman" w:hAnsi="Times New Roman"/>
          <w:color w:val="000000" w:themeColor="text1"/>
          <w:sz w:val="28"/>
          <w:szCs w:val="28"/>
          <w:lang w:eastAsia="uk-UA"/>
        </w:rPr>
      </w:pPr>
    </w:p>
    <w:p w:rsidR="00686FDF" w:rsidRPr="00C54174" w:rsidRDefault="00686FDF" w:rsidP="00686FDF">
      <w:pPr>
        <w:shd w:val="clear" w:color="auto" w:fill="FFFFFF"/>
        <w:ind w:firstLine="851"/>
        <w:jc w:val="both"/>
        <w:rPr>
          <w:rFonts w:ascii="Times New Roman" w:hAnsi="Times New Roman"/>
          <w:color w:val="000000" w:themeColor="text1"/>
          <w:sz w:val="28"/>
          <w:szCs w:val="28"/>
          <w:lang w:eastAsia="uk-UA"/>
        </w:rPr>
      </w:pPr>
      <w:r w:rsidRPr="00C54174">
        <w:rPr>
          <w:rFonts w:ascii="Times New Roman" w:hAnsi="Times New Roman"/>
          <w:color w:val="000000" w:themeColor="text1"/>
          <w:sz w:val="28"/>
          <w:szCs w:val="28"/>
          <w:lang w:eastAsia="uk-UA"/>
        </w:rPr>
        <w:t>Загальна площа секторів очікування та обслуговування становить  не менш як 50 кв. метрів.</w:t>
      </w:r>
    </w:p>
    <w:p w:rsidR="00686FDF" w:rsidRDefault="00686FDF" w:rsidP="00686FDF">
      <w:pPr>
        <w:pStyle w:val="c0"/>
        <w:shd w:val="clear" w:color="auto" w:fill="FFFFFF"/>
        <w:spacing w:before="0" w:beforeAutospacing="0" w:after="0" w:afterAutospacing="0"/>
        <w:ind w:firstLine="851"/>
        <w:jc w:val="both"/>
        <w:rPr>
          <w:rStyle w:val="c3"/>
          <w:color w:val="000000" w:themeColor="text1"/>
          <w:sz w:val="28"/>
          <w:szCs w:val="28"/>
        </w:rPr>
      </w:pPr>
    </w:p>
    <w:p w:rsidR="00686FDF" w:rsidRPr="00C54174" w:rsidRDefault="00686FDF" w:rsidP="00686FDF">
      <w:pPr>
        <w:pStyle w:val="c0"/>
        <w:shd w:val="clear" w:color="auto" w:fill="FFFFFF"/>
        <w:spacing w:before="0" w:beforeAutospacing="0" w:after="0" w:afterAutospacing="0"/>
        <w:ind w:firstLine="851"/>
        <w:jc w:val="both"/>
        <w:rPr>
          <w:color w:val="000000" w:themeColor="text1"/>
          <w:sz w:val="28"/>
          <w:szCs w:val="28"/>
        </w:rPr>
      </w:pPr>
      <w:r w:rsidRPr="00C54174">
        <w:rPr>
          <w:rStyle w:val="c3"/>
          <w:color w:val="000000" w:themeColor="text1"/>
          <w:sz w:val="28"/>
          <w:szCs w:val="28"/>
        </w:rPr>
        <w:t>12. На інформаційних стендах розміщується інформація, зокрема, про:</w:t>
      </w:r>
    </w:p>
    <w:p w:rsidR="00686FDF" w:rsidRPr="00C54174" w:rsidRDefault="00686FDF" w:rsidP="00686FDF">
      <w:pPr>
        <w:pStyle w:val="c0"/>
        <w:shd w:val="clear" w:color="auto" w:fill="FFFFFF"/>
        <w:spacing w:before="0" w:beforeAutospacing="0" w:after="0" w:afterAutospacing="0"/>
        <w:ind w:firstLine="851"/>
        <w:jc w:val="both"/>
        <w:rPr>
          <w:color w:val="000000" w:themeColor="text1"/>
          <w:sz w:val="28"/>
          <w:szCs w:val="28"/>
        </w:rPr>
      </w:pPr>
      <w:r w:rsidRPr="00C54174">
        <w:rPr>
          <w:rStyle w:val="c3"/>
          <w:color w:val="000000" w:themeColor="text1"/>
          <w:sz w:val="28"/>
          <w:szCs w:val="28"/>
        </w:rPr>
        <w:t xml:space="preserve">найменування Центру, його місцезнаходження, номери телефонів для довідок, факсу, адресу веб-сайту, електронної пошти,  </w:t>
      </w:r>
      <w:r w:rsidRPr="00C54174">
        <w:rPr>
          <w:color w:val="000000" w:themeColor="text1"/>
          <w:sz w:val="28"/>
          <w:szCs w:val="28"/>
        </w:rPr>
        <w:t>віддалених (у тому числі пересувних) робочих місць адміністраторів</w:t>
      </w:r>
      <w:r w:rsidRPr="00C54174">
        <w:rPr>
          <w:rStyle w:val="c3"/>
          <w:color w:val="000000" w:themeColor="text1"/>
          <w:sz w:val="28"/>
          <w:szCs w:val="28"/>
        </w:rPr>
        <w:t>;</w:t>
      </w:r>
    </w:p>
    <w:p w:rsidR="00686FDF" w:rsidRPr="00C54174" w:rsidRDefault="00686FDF" w:rsidP="00686FDF">
      <w:pPr>
        <w:pStyle w:val="c0"/>
        <w:shd w:val="clear" w:color="auto" w:fill="FFFFFF"/>
        <w:spacing w:before="0" w:beforeAutospacing="0" w:after="0" w:afterAutospacing="0"/>
        <w:ind w:firstLine="851"/>
        <w:jc w:val="both"/>
        <w:rPr>
          <w:color w:val="000000" w:themeColor="text1"/>
          <w:sz w:val="28"/>
          <w:szCs w:val="28"/>
        </w:rPr>
      </w:pPr>
      <w:r w:rsidRPr="00C54174">
        <w:rPr>
          <w:rStyle w:val="c3"/>
          <w:color w:val="000000" w:themeColor="text1"/>
          <w:sz w:val="28"/>
          <w:szCs w:val="28"/>
        </w:rPr>
        <w:t>графік роботи Центру,  який затверджений Погребищенською міською радою, з урахуванням потреб суб’єктів звернення та відповідно до вимог Закону України  «Про адміністративні послуги»;</w:t>
      </w:r>
    </w:p>
    <w:p w:rsidR="00686FDF" w:rsidRPr="00C54174" w:rsidRDefault="00686FDF" w:rsidP="00686FDF">
      <w:pPr>
        <w:pStyle w:val="c0"/>
        <w:shd w:val="clear" w:color="auto" w:fill="FFFFFF"/>
        <w:spacing w:before="0" w:beforeAutospacing="0" w:after="0" w:afterAutospacing="0"/>
        <w:ind w:firstLine="851"/>
        <w:jc w:val="both"/>
        <w:rPr>
          <w:color w:val="000000" w:themeColor="text1"/>
          <w:sz w:val="28"/>
          <w:szCs w:val="28"/>
        </w:rPr>
      </w:pPr>
      <w:r w:rsidRPr="00C54174">
        <w:rPr>
          <w:rStyle w:val="c3"/>
          <w:color w:val="000000" w:themeColor="text1"/>
          <w:sz w:val="28"/>
          <w:szCs w:val="28"/>
        </w:rPr>
        <w:t>перелік адміністративних послуг, які надаються через Центр та відповідні інформаційні картки адміністративних послуг;</w:t>
      </w:r>
    </w:p>
    <w:p w:rsidR="00686FDF" w:rsidRPr="00C54174" w:rsidRDefault="00686FDF" w:rsidP="00686FDF">
      <w:pPr>
        <w:pStyle w:val="c0"/>
        <w:shd w:val="clear" w:color="auto" w:fill="FFFFFF"/>
        <w:spacing w:before="0" w:beforeAutospacing="0" w:after="0" w:afterAutospacing="0"/>
        <w:ind w:firstLine="851"/>
        <w:jc w:val="both"/>
        <w:rPr>
          <w:color w:val="000000" w:themeColor="text1"/>
          <w:sz w:val="28"/>
          <w:szCs w:val="28"/>
        </w:rPr>
      </w:pPr>
      <w:r w:rsidRPr="00C54174">
        <w:rPr>
          <w:rStyle w:val="c3"/>
          <w:color w:val="000000" w:themeColor="text1"/>
          <w:sz w:val="28"/>
          <w:szCs w:val="28"/>
        </w:rPr>
        <w:t>строки надання адміністративних послуг;</w:t>
      </w:r>
    </w:p>
    <w:p w:rsidR="00686FDF" w:rsidRPr="00C54174" w:rsidRDefault="00686FDF" w:rsidP="00686FDF">
      <w:pPr>
        <w:pStyle w:val="c0"/>
        <w:shd w:val="clear" w:color="auto" w:fill="FFFFFF"/>
        <w:spacing w:before="0" w:beforeAutospacing="0" w:after="0" w:afterAutospacing="0"/>
        <w:ind w:firstLine="851"/>
        <w:jc w:val="both"/>
        <w:rPr>
          <w:color w:val="000000" w:themeColor="text1"/>
          <w:sz w:val="28"/>
          <w:szCs w:val="28"/>
        </w:rPr>
      </w:pPr>
      <w:r w:rsidRPr="00C54174">
        <w:rPr>
          <w:rStyle w:val="c3"/>
          <w:color w:val="000000" w:themeColor="text1"/>
          <w:sz w:val="28"/>
          <w:szCs w:val="28"/>
        </w:rPr>
        <w:t>бланки заяв та інших документів, необхідних для звернення за отриманням адміністративних послуг, а також зразки їх заповнення;</w:t>
      </w:r>
    </w:p>
    <w:p w:rsidR="00686FDF" w:rsidRPr="00C54174" w:rsidRDefault="00686FDF" w:rsidP="00686FDF">
      <w:pPr>
        <w:pStyle w:val="c0"/>
        <w:shd w:val="clear" w:color="auto" w:fill="FFFFFF"/>
        <w:spacing w:before="0" w:beforeAutospacing="0" w:after="0" w:afterAutospacing="0"/>
        <w:ind w:firstLine="851"/>
        <w:jc w:val="both"/>
        <w:rPr>
          <w:color w:val="000000" w:themeColor="text1"/>
          <w:sz w:val="28"/>
          <w:szCs w:val="28"/>
        </w:rPr>
      </w:pPr>
      <w:r w:rsidRPr="00C54174">
        <w:rPr>
          <w:rStyle w:val="c3"/>
          <w:color w:val="000000" w:themeColor="text1"/>
          <w:sz w:val="28"/>
          <w:szCs w:val="28"/>
        </w:rPr>
        <w:t>платіжні реквізити для оплати платних адміністративних послуг;</w:t>
      </w:r>
    </w:p>
    <w:p w:rsidR="00686FDF" w:rsidRPr="00C54174" w:rsidRDefault="00686FDF" w:rsidP="00686FDF">
      <w:pPr>
        <w:pStyle w:val="c0"/>
        <w:shd w:val="clear" w:color="auto" w:fill="FFFFFF"/>
        <w:spacing w:before="0" w:beforeAutospacing="0" w:after="0" w:afterAutospacing="0"/>
        <w:ind w:firstLine="851"/>
        <w:jc w:val="both"/>
        <w:rPr>
          <w:color w:val="000000" w:themeColor="text1"/>
          <w:sz w:val="28"/>
          <w:szCs w:val="28"/>
        </w:rPr>
      </w:pPr>
      <w:r w:rsidRPr="00C54174">
        <w:rPr>
          <w:rStyle w:val="c3"/>
          <w:color w:val="000000" w:themeColor="text1"/>
          <w:sz w:val="28"/>
          <w:szCs w:val="28"/>
        </w:rPr>
        <w:t>супутні послуги, які надаються в приміщенні центру;</w:t>
      </w:r>
    </w:p>
    <w:p w:rsidR="00686FDF" w:rsidRPr="00C54174" w:rsidRDefault="00686FDF" w:rsidP="00686FDF">
      <w:pPr>
        <w:pStyle w:val="c0"/>
        <w:shd w:val="clear" w:color="auto" w:fill="FFFFFF"/>
        <w:spacing w:before="0" w:beforeAutospacing="0" w:after="0" w:afterAutospacing="0"/>
        <w:ind w:firstLine="851"/>
        <w:jc w:val="both"/>
        <w:rPr>
          <w:color w:val="000000" w:themeColor="text1"/>
          <w:sz w:val="28"/>
          <w:szCs w:val="28"/>
        </w:rPr>
      </w:pPr>
      <w:r w:rsidRPr="00C54174">
        <w:rPr>
          <w:rStyle w:val="c3"/>
          <w:color w:val="000000" w:themeColor="text1"/>
          <w:sz w:val="28"/>
          <w:szCs w:val="28"/>
        </w:rPr>
        <w:t>прізвище, ім’я, по батькові керівника Центру, контактні телефони, адресу електронної пошти;</w:t>
      </w:r>
    </w:p>
    <w:p w:rsidR="00686FDF" w:rsidRPr="00C54174" w:rsidRDefault="00686FDF" w:rsidP="00686FDF">
      <w:pPr>
        <w:pStyle w:val="c0"/>
        <w:shd w:val="clear" w:color="auto" w:fill="FFFFFF"/>
        <w:spacing w:before="0" w:beforeAutospacing="0" w:after="0" w:afterAutospacing="0"/>
        <w:ind w:firstLine="851"/>
        <w:jc w:val="both"/>
        <w:rPr>
          <w:color w:val="000000" w:themeColor="text1"/>
          <w:sz w:val="28"/>
          <w:szCs w:val="28"/>
        </w:rPr>
      </w:pPr>
      <w:r w:rsidRPr="00C54174">
        <w:rPr>
          <w:rStyle w:val="c3"/>
          <w:color w:val="000000" w:themeColor="text1"/>
          <w:sz w:val="28"/>
          <w:szCs w:val="28"/>
        </w:rPr>
        <w:t>положення про Центр;</w:t>
      </w:r>
    </w:p>
    <w:p w:rsidR="00686FDF" w:rsidRPr="00C54174" w:rsidRDefault="00686FDF" w:rsidP="00686FDF">
      <w:pPr>
        <w:pStyle w:val="c0"/>
        <w:shd w:val="clear" w:color="auto" w:fill="FFFFFF"/>
        <w:spacing w:before="0" w:beforeAutospacing="0" w:after="0" w:afterAutospacing="0"/>
        <w:ind w:firstLine="851"/>
        <w:jc w:val="both"/>
        <w:rPr>
          <w:color w:val="000000" w:themeColor="text1"/>
          <w:sz w:val="28"/>
          <w:szCs w:val="28"/>
        </w:rPr>
      </w:pPr>
      <w:r w:rsidRPr="00C54174">
        <w:rPr>
          <w:rStyle w:val="c3"/>
          <w:color w:val="000000" w:themeColor="text1"/>
          <w:sz w:val="28"/>
          <w:szCs w:val="28"/>
        </w:rPr>
        <w:lastRenderedPageBreak/>
        <w:t>регламент Центру;</w:t>
      </w:r>
    </w:p>
    <w:p w:rsidR="00686FDF" w:rsidRPr="00C54174" w:rsidRDefault="00686FDF" w:rsidP="00686FDF">
      <w:pPr>
        <w:pStyle w:val="c0"/>
        <w:shd w:val="clear" w:color="auto" w:fill="FFFFFF"/>
        <w:spacing w:before="0" w:beforeAutospacing="0" w:after="0" w:afterAutospacing="0"/>
        <w:ind w:firstLine="851"/>
        <w:jc w:val="both"/>
        <w:rPr>
          <w:color w:val="000000" w:themeColor="text1"/>
          <w:sz w:val="28"/>
          <w:szCs w:val="28"/>
        </w:rPr>
      </w:pPr>
      <w:r w:rsidRPr="00C54174">
        <w:rPr>
          <w:rStyle w:val="c3"/>
          <w:color w:val="000000" w:themeColor="text1"/>
          <w:sz w:val="28"/>
          <w:szCs w:val="28"/>
        </w:rPr>
        <w:t>графік прийому суб’єктів звернення посадовими особами Погребищенської міської ради, міським головою;</w:t>
      </w:r>
    </w:p>
    <w:p w:rsidR="00686FDF" w:rsidRPr="00C54174" w:rsidRDefault="00686FDF" w:rsidP="00686FDF">
      <w:pPr>
        <w:pStyle w:val="c0"/>
        <w:shd w:val="clear" w:color="auto" w:fill="FFFFFF"/>
        <w:spacing w:before="0" w:beforeAutospacing="0" w:after="0" w:afterAutospacing="0"/>
        <w:ind w:firstLine="851"/>
        <w:jc w:val="both"/>
        <w:rPr>
          <w:color w:val="000000" w:themeColor="text1"/>
          <w:sz w:val="28"/>
          <w:szCs w:val="28"/>
        </w:rPr>
      </w:pPr>
      <w:r w:rsidRPr="00C54174">
        <w:rPr>
          <w:rStyle w:val="c3"/>
          <w:color w:val="000000" w:themeColor="text1"/>
          <w:sz w:val="28"/>
          <w:szCs w:val="28"/>
        </w:rPr>
        <w:t>графік надання консультацій, прийому суб’єктів звернень суб’єктами, які забезпечують консультування та прийом у приміщеннях Центру;</w:t>
      </w:r>
    </w:p>
    <w:p w:rsidR="00686FDF" w:rsidRPr="00C54174" w:rsidRDefault="00686FDF" w:rsidP="00686FDF">
      <w:pPr>
        <w:pStyle w:val="c0"/>
        <w:shd w:val="clear" w:color="auto" w:fill="FFFFFF"/>
        <w:spacing w:before="0" w:beforeAutospacing="0" w:after="0" w:afterAutospacing="0"/>
        <w:ind w:firstLine="851"/>
        <w:jc w:val="both"/>
        <w:rPr>
          <w:color w:val="000000" w:themeColor="text1"/>
          <w:sz w:val="28"/>
          <w:szCs w:val="28"/>
        </w:rPr>
      </w:pPr>
      <w:r w:rsidRPr="00C54174">
        <w:rPr>
          <w:rStyle w:val="c3"/>
          <w:color w:val="000000" w:themeColor="text1"/>
          <w:sz w:val="28"/>
          <w:szCs w:val="28"/>
        </w:rPr>
        <w:t>можливост</w:t>
      </w:r>
      <w:r w:rsidR="00F410F0">
        <w:rPr>
          <w:rStyle w:val="c3"/>
          <w:color w:val="000000" w:themeColor="text1"/>
          <w:sz w:val="28"/>
          <w:szCs w:val="28"/>
        </w:rPr>
        <w:t>і</w:t>
      </w:r>
      <w:r w:rsidRPr="00C54174">
        <w:rPr>
          <w:rStyle w:val="c3"/>
          <w:color w:val="000000" w:themeColor="text1"/>
          <w:sz w:val="28"/>
          <w:szCs w:val="28"/>
        </w:rPr>
        <w:t xml:space="preserve"> отримання послуг он-лайн в електронному вигляді;</w:t>
      </w:r>
    </w:p>
    <w:p w:rsidR="00686FDF" w:rsidRPr="00C54174" w:rsidRDefault="00686FDF" w:rsidP="00686FDF">
      <w:pPr>
        <w:pStyle w:val="c0"/>
        <w:shd w:val="clear" w:color="auto" w:fill="FFFFFF"/>
        <w:spacing w:before="0" w:beforeAutospacing="0" w:after="0" w:afterAutospacing="0"/>
        <w:ind w:firstLine="851"/>
        <w:jc w:val="both"/>
        <w:rPr>
          <w:color w:val="000000" w:themeColor="text1"/>
          <w:sz w:val="28"/>
          <w:szCs w:val="28"/>
        </w:rPr>
      </w:pPr>
      <w:r w:rsidRPr="00C54174">
        <w:rPr>
          <w:rStyle w:val="c3"/>
          <w:color w:val="000000" w:themeColor="text1"/>
          <w:sz w:val="28"/>
          <w:szCs w:val="28"/>
        </w:rPr>
        <w:t>електронн</w:t>
      </w:r>
      <w:r w:rsidR="00F410F0">
        <w:rPr>
          <w:rStyle w:val="c3"/>
          <w:color w:val="000000" w:themeColor="text1"/>
          <w:sz w:val="28"/>
          <w:szCs w:val="28"/>
        </w:rPr>
        <w:t>е</w:t>
      </w:r>
      <w:r w:rsidRPr="00C54174">
        <w:rPr>
          <w:rStyle w:val="c3"/>
          <w:color w:val="000000" w:themeColor="text1"/>
          <w:sz w:val="28"/>
          <w:szCs w:val="28"/>
        </w:rPr>
        <w:t xml:space="preserve"> урядування та електронної демократії, розвитку цифрових навичок та цифрових прав громадян, цифрових інновацій та технологій.</w:t>
      </w:r>
    </w:p>
    <w:p w:rsidR="00686FDF" w:rsidRDefault="00686FDF" w:rsidP="00686FDF">
      <w:pPr>
        <w:pStyle w:val="c0"/>
        <w:shd w:val="clear" w:color="auto" w:fill="FFFFFF"/>
        <w:spacing w:before="0" w:beforeAutospacing="0" w:after="0" w:afterAutospacing="0"/>
        <w:ind w:firstLine="851"/>
        <w:jc w:val="both"/>
        <w:rPr>
          <w:rStyle w:val="c3"/>
          <w:color w:val="000000" w:themeColor="text1"/>
          <w:sz w:val="28"/>
          <w:szCs w:val="28"/>
        </w:rPr>
      </w:pPr>
    </w:p>
    <w:p w:rsidR="00686FDF" w:rsidRPr="00C54174" w:rsidRDefault="00686FDF" w:rsidP="00686FDF">
      <w:pPr>
        <w:pStyle w:val="c0"/>
        <w:shd w:val="clear" w:color="auto" w:fill="FFFFFF"/>
        <w:spacing w:before="0" w:beforeAutospacing="0" w:after="0" w:afterAutospacing="0"/>
        <w:ind w:firstLine="851"/>
        <w:jc w:val="both"/>
        <w:rPr>
          <w:color w:val="000000" w:themeColor="text1"/>
          <w:sz w:val="28"/>
          <w:szCs w:val="28"/>
        </w:rPr>
      </w:pPr>
      <w:r w:rsidRPr="00C54174">
        <w:rPr>
          <w:rStyle w:val="c3"/>
          <w:color w:val="000000" w:themeColor="text1"/>
          <w:sz w:val="28"/>
          <w:szCs w:val="28"/>
        </w:rPr>
        <w:t xml:space="preserve">13. Перелік адміністративних послуг, які надаються через Центр, </w:t>
      </w:r>
      <w:r w:rsidR="00BF7D11" w:rsidRPr="00BF7D11">
        <w:rPr>
          <w:color w:val="000000" w:themeColor="text1"/>
          <w:sz w:val="28"/>
          <w:szCs w:val="28"/>
          <w:shd w:val="clear" w:color="auto" w:fill="FFFFFF"/>
        </w:rPr>
        <w:t>його територіальні підрозділи,</w:t>
      </w:r>
      <w:r w:rsidRPr="00C54174">
        <w:rPr>
          <w:color w:val="000000" w:themeColor="text1"/>
          <w:sz w:val="28"/>
          <w:szCs w:val="28"/>
        </w:rPr>
        <w:t xml:space="preserve"> його відділені робочі місця адміністраторів (у тому числі пересувні)</w:t>
      </w:r>
      <w:r w:rsidRPr="00C54174">
        <w:rPr>
          <w:rStyle w:val="c3"/>
          <w:color w:val="000000" w:themeColor="text1"/>
          <w:sz w:val="28"/>
          <w:szCs w:val="28"/>
        </w:rPr>
        <w:t xml:space="preserve"> розміщ</w:t>
      </w:r>
      <w:r w:rsidR="00BF7D11">
        <w:rPr>
          <w:rStyle w:val="c3"/>
          <w:color w:val="000000" w:themeColor="text1"/>
          <w:sz w:val="28"/>
          <w:szCs w:val="28"/>
        </w:rPr>
        <w:t>уються</w:t>
      </w:r>
      <w:r w:rsidRPr="00C54174">
        <w:rPr>
          <w:rStyle w:val="c3"/>
          <w:color w:val="000000" w:themeColor="text1"/>
          <w:sz w:val="28"/>
          <w:szCs w:val="28"/>
        </w:rPr>
        <w:t xml:space="preserve"> у доступному та зручному для суб’єктів звернення місці, на інформаційному стенді. Адміністративні послуги в переліку групуються за моделлю життєвих ситуацій суб’єктів звернення та/або сферами правовідносин (законодавства), та/або суб’єктами надання адміністративних послуг.</w:t>
      </w:r>
    </w:p>
    <w:p w:rsidR="00686FDF" w:rsidRDefault="00686FDF" w:rsidP="00686FDF">
      <w:pPr>
        <w:pStyle w:val="c0"/>
        <w:shd w:val="clear" w:color="auto" w:fill="FFFFFF"/>
        <w:spacing w:before="0" w:beforeAutospacing="0" w:after="0" w:afterAutospacing="0"/>
        <w:ind w:firstLine="851"/>
        <w:jc w:val="both"/>
        <w:rPr>
          <w:rStyle w:val="c3"/>
          <w:color w:val="000000" w:themeColor="text1"/>
          <w:sz w:val="28"/>
          <w:szCs w:val="28"/>
        </w:rPr>
      </w:pPr>
    </w:p>
    <w:p w:rsidR="00686FDF" w:rsidRPr="00C54174" w:rsidRDefault="00686FDF" w:rsidP="00686FDF">
      <w:pPr>
        <w:pStyle w:val="c0"/>
        <w:shd w:val="clear" w:color="auto" w:fill="FFFFFF"/>
        <w:spacing w:before="0" w:beforeAutospacing="0" w:after="0" w:afterAutospacing="0"/>
        <w:ind w:firstLine="851"/>
        <w:jc w:val="both"/>
        <w:rPr>
          <w:color w:val="000000" w:themeColor="text1"/>
          <w:sz w:val="28"/>
          <w:szCs w:val="28"/>
        </w:rPr>
      </w:pPr>
      <w:r w:rsidRPr="00C54174">
        <w:rPr>
          <w:rStyle w:val="c3"/>
          <w:color w:val="000000" w:themeColor="text1"/>
          <w:sz w:val="28"/>
          <w:szCs w:val="28"/>
        </w:rPr>
        <w:t xml:space="preserve">Перелік адміністративних послуг, які надаються через Центр, </w:t>
      </w:r>
      <w:r w:rsidR="00BF7D11" w:rsidRPr="00BF7D11">
        <w:rPr>
          <w:color w:val="000000" w:themeColor="text1"/>
          <w:sz w:val="28"/>
          <w:szCs w:val="28"/>
          <w:shd w:val="clear" w:color="auto" w:fill="FFFFFF"/>
        </w:rPr>
        <w:t>його територіальні підрозділи</w:t>
      </w:r>
      <w:r w:rsidR="00BF7D11" w:rsidRPr="00C54174">
        <w:rPr>
          <w:color w:val="000000" w:themeColor="text1"/>
          <w:sz w:val="28"/>
          <w:szCs w:val="28"/>
        </w:rPr>
        <w:t xml:space="preserve"> </w:t>
      </w:r>
      <w:r w:rsidRPr="00C54174">
        <w:rPr>
          <w:color w:val="000000" w:themeColor="text1"/>
          <w:sz w:val="28"/>
          <w:szCs w:val="28"/>
        </w:rPr>
        <w:t xml:space="preserve">та його відділені робочі місця адміністраторів (у тому числі пересувні) </w:t>
      </w:r>
      <w:r w:rsidRPr="00C54174">
        <w:rPr>
          <w:rStyle w:val="c3"/>
          <w:color w:val="000000" w:themeColor="text1"/>
          <w:sz w:val="28"/>
          <w:szCs w:val="28"/>
        </w:rPr>
        <w:t>затверджується   Погребищенсько</w:t>
      </w:r>
      <w:r w:rsidR="00BF7D11">
        <w:rPr>
          <w:rStyle w:val="c3"/>
          <w:color w:val="000000" w:themeColor="text1"/>
          <w:sz w:val="28"/>
          <w:szCs w:val="28"/>
        </w:rPr>
        <w:t>ю</w:t>
      </w:r>
      <w:r w:rsidRPr="00C54174">
        <w:rPr>
          <w:rStyle w:val="c3"/>
          <w:color w:val="000000" w:themeColor="text1"/>
          <w:sz w:val="28"/>
          <w:szCs w:val="28"/>
        </w:rPr>
        <w:t xml:space="preserve"> місько</w:t>
      </w:r>
      <w:r w:rsidR="00BF7D11">
        <w:rPr>
          <w:rStyle w:val="c3"/>
          <w:color w:val="000000" w:themeColor="text1"/>
          <w:sz w:val="28"/>
          <w:szCs w:val="28"/>
        </w:rPr>
        <w:t>ю</w:t>
      </w:r>
      <w:r w:rsidRPr="00C54174">
        <w:rPr>
          <w:rStyle w:val="c3"/>
          <w:color w:val="000000" w:themeColor="text1"/>
          <w:sz w:val="28"/>
          <w:szCs w:val="28"/>
        </w:rPr>
        <w:t xml:space="preserve"> рад</w:t>
      </w:r>
      <w:r w:rsidR="00BF7D11">
        <w:rPr>
          <w:rStyle w:val="c3"/>
          <w:color w:val="000000" w:themeColor="text1"/>
          <w:sz w:val="28"/>
          <w:szCs w:val="28"/>
        </w:rPr>
        <w:t>ою</w:t>
      </w:r>
      <w:r w:rsidRPr="00C54174">
        <w:rPr>
          <w:rStyle w:val="c3"/>
          <w:color w:val="000000" w:themeColor="text1"/>
          <w:sz w:val="28"/>
          <w:szCs w:val="28"/>
        </w:rPr>
        <w:t>  з урахуванням потреб суб’єктів звернення.</w:t>
      </w:r>
    </w:p>
    <w:p w:rsidR="00686FDF" w:rsidRDefault="00686FDF" w:rsidP="00686FDF">
      <w:pPr>
        <w:pStyle w:val="c0"/>
        <w:shd w:val="clear" w:color="auto" w:fill="FFFFFF"/>
        <w:spacing w:before="0" w:beforeAutospacing="0" w:after="0" w:afterAutospacing="0"/>
        <w:ind w:firstLine="851"/>
        <w:jc w:val="both"/>
        <w:rPr>
          <w:rStyle w:val="c3"/>
          <w:color w:val="000000" w:themeColor="text1"/>
          <w:sz w:val="28"/>
          <w:szCs w:val="28"/>
        </w:rPr>
      </w:pPr>
    </w:p>
    <w:p w:rsidR="00686FDF" w:rsidRPr="00C54174" w:rsidRDefault="00686FDF" w:rsidP="00686FDF">
      <w:pPr>
        <w:pStyle w:val="c0"/>
        <w:shd w:val="clear" w:color="auto" w:fill="FFFFFF"/>
        <w:spacing w:before="0" w:beforeAutospacing="0" w:after="0" w:afterAutospacing="0"/>
        <w:ind w:firstLine="851"/>
        <w:jc w:val="both"/>
        <w:rPr>
          <w:color w:val="000000" w:themeColor="text1"/>
          <w:sz w:val="28"/>
          <w:szCs w:val="28"/>
        </w:rPr>
      </w:pPr>
      <w:r w:rsidRPr="00C54174">
        <w:rPr>
          <w:rStyle w:val="c3"/>
          <w:color w:val="000000" w:themeColor="text1"/>
          <w:sz w:val="28"/>
          <w:szCs w:val="28"/>
        </w:rPr>
        <w:t>14. Бланки заяв, необхідні для замовлення адміністративних послуг, розміщуються на стендах-накопичувачах або стелажах із вільним доступом до них суб’єктів звернення або на веб-сайті Погребищенської міської ради.</w:t>
      </w:r>
    </w:p>
    <w:p w:rsidR="00686FDF" w:rsidRDefault="00686FDF" w:rsidP="00686FDF">
      <w:pPr>
        <w:pStyle w:val="c0"/>
        <w:shd w:val="clear" w:color="auto" w:fill="FFFFFF"/>
        <w:spacing w:before="0" w:beforeAutospacing="0" w:after="0" w:afterAutospacing="0"/>
        <w:ind w:firstLine="851"/>
        <w:jc w:val="both"/>
        <w:rPr>
          <w:rStyle w:val="c3"/>
          <w:color w:val="000000" w:themeColor="text1"/>
          <w:sz w:val="28"/>
          <w:szCs w:val="28"/>
        </w:rPr>
      </w:pPr>
    </w:p>
    <w:p w:rsidR="00686FDF" w:rsidRPr="00C54174" w:rsidRDefault="00686FDF" w:rsidP="00686FDF">
      <w:pPr>
        <w:pStyle w:val="c0"/>
        <w:shd w:val="clear" w:color="auto" w:fill="FFFFFF"/>
        <w:spacing w:before="0" w:beforeAutospacing="0" w:after="0" w:afterAutospacing="0"/>
        <w:ind w:firstLine="851"/>
        <w:jc w:val="both"/>
        <w:rPr>
          <w:color w:val="000000" w:themeColor="text1"/>
          <w:sz w:val="28"/>
          <w:szCs w:val="28"/>
        </w:rPr>
      </w:pPr>
      <w:r w:rsidRPr="00C54174">
        <w:rPr>
          <w:rStyle w:val="c3"/>
          <w:color w:val="000000" w:themeColor="text1"/>
          <w:sz w:val="28"/>
          <w:szCs w:val="28"/>
        </w:rPr>
        <w:t>15. Особам з інвалідністю та іншим маломобільним групам населення забезпечується вільний доступ до інформації, зазначеної в цьому розділі, шляхом розміщення буклетів, інформаційних листів на стендах, інших необхідних матеріалів.</w:t>
      </w:r>
    </w:p>
    <w:p w:rsidR="00686FDF" w:rsidRDefault="00686FDF" w:rsidP="00686FDF">
      <w:pPr>
        <w:pStyle w:val="c0"/>
        <w:shd w:val="clear" w:color="auto" w:fill="FFFFFF"/>
        <w:spacing w:before="0" w:beforeAutospacing="0" w:after="0" w:afterAutospacing="0"/>
        <w:ind w:firstLine="851"/>
        <w:jc w:val="both"/>
        <w:rPr>
          <w:rStyle w:val="c3"/>
          <w:color w:val="000000" w:themeColor="text1"/>
          <w:sz w:val="28"/>
          <w:szCs w:val="28"/>
        </w:rPr>
      </w:pPr>
    </w:p>
    <w:p w:rsidR="00686FDF" w:rsidRPr="00C54174" w:rsidRDefault="00686FDF" w:rsidP="00686FDF">
      <w:pPr>
        <w:pStyle w:val="c0"/>
        <w:shd w:val="clear" w:color="auto" w:fill="FFFFFF"/>
        <w:spacing w:before="0" w:beforeAutospacing="0" w:after="0" w:afterAutospacing="0"/>
        <w:ind w:firstLine="851"/>
        <w:jc w:val="both"/>
        <w:rPr>
          <w:color w:val="000000" w:themeColor="text1"/>
          <w:sz w:val="28"/>
          <w:szCs w:val="28"/>
        </w:rPr>
      </w:pPr>
      <w:r w:rsidRPr="00C54174">
        <w:rPr>
          <w:rStyle w:val="c3"/>
          <w:color w:val="000000" w:themeColor="text1"/>
          <w:sz w:val="28"/>
          <w:szCs w:val="28"/>
        </w:rPr>
        <w:t xml:space="preserve">16. У разі надання адміністративних послуг через Центр консультації з питань надання таких послуг проводяться (у тому числі представниками суб’єктів надання адміністративних послуг) виключно у Центрі, на </w:t>
      </w:r>
      <w:r w:rsidRPr="00C54174">
        <w:rPr>
          <w:color w:val="000000" w:themeColor="text1"/>
          <w:sz w:val="28"/>
          <w:szCs w:val="28"/>
        </w:rPr>
        <w:t>відділених робочих місцях адміністраторів.</w:t>
      </w:r>
    </w:p>
    <w:p w:rsidR="00686FDF" w:rsidRPr="00C54174" w:rsidRDefault="00686FDF" w:rsidP="00686FDF">
      <w:pPr>
        <w:pStyle w:val="c1"/>
        <w:shd w:val="clear" w:color="auto" w:fill="FFFFFF"/>
        <w:spacing w:before="0" w:beforeAutospacing="0" w:after="0" w:afterAutospacing="0"/>
        <w:ind w:left="450" w:right="450" w:firstLine="851"/>
        <w:jc w:val="center"/>
        <w:rPr>
          <w:rStyle w:val="c8"/>
          <w:b/>
          <w:bCs/>
          <w:color w:val="000000" w:themeColor="text1"/>
          <w:sz w:val="28"/>
          <w:szCs w:val="28"/>
        </w:rPr>
      </w:pPr>
    </w:p>
    <w:p w:rsidR="00686FDF" w:rsidRPr="00C54174" w:rsidRDefault="00686FDF" w:rsidP="00686FDF">
      <w:pPr>
        <w:pStyle w:val="c1"/>
        <w:shd w:val="clear" w:color="auto" w:fill="FFFFFF"/>
        <w:spacing w:before="0" w:beforeAutospacing="0" w:after="0" w:afterAutospacing="0"/>
        <w:ind w:left="450" w:right="450"/>
        <w:jc w:val="center"/>
        <w:rPr>
          <w:rStyle w:val="c8"/>
          <w:b/>
          <w:bCs/>
          <w:color w:val="000000" w:themeColor="text1"/>
          <w:sz w:val="28"/>
          <w:szCs w:val="28"/>
        </w:rPr>
      </w:pPr>
      <w:r w:rsidRPr="00C54174">
        <w:rPr>
          <w:rStyle w:val="c8"/>
          <w:b/>
          <w:bCs/>
          <w:color w:val="000000" w:themeColor="text1"/>
          <w:sz w:val="28"/>
          <w:szCs w:val="28"/>
        </w:rPr>
        <w:t>Інформаційна та технологічна картки адміністративних послуг</w:t>
      </w:r>
    </w:p>
    <w:p w:rsidR="00686FDF" w:rsidRPr="00C54174" w:rsidRDefault="00686FDF" w:rsidP="00686FDF">
      <w:pPr>
        <w:pStyle w:val="c1"/>
        <w:shd w:val="clear" w:color="auto" w:fill="FFFFFF"/>
        <w:spacing w:before="0" w:beforeAutospacing="0" w:after="0" w:afterAutospacing="0"/>
        <w:ind w:left="450" w:right="450"/>
        <w:jc w:val="center"/>
        <w:rPr>
          <w:color w:val="000000" w:themeColor="text1"/>
          <w:sz w:val="28"/>
          <w:szCs w:val="28"/>
        </w:rPr>
      </w:pPr>
      <w:r w:rsidRPr="00C54174">
        <w:rPr>
          <w:rStyle w:val="c8"/>
          <w:b/>
          <w:bCs/>
          <w:color w:val="000000" w:themeColor="text1"/>
          <w:sz w:val="28"/>
          <w:szCs w:val="28"/>
        </w:rPr>
        <w:t xml:space="preserve"> </w:t>
      </w:r>
    </w:p>
    <w:p w:rsidR="00686FDF" w:rsidRPr="00C54174" w:rsidRDefault="00686FDF" w:rsidP="00686FDF">
      <w:pPr>
        <w:pStyle w:val="c0"/>
        <w:shd w:val="clear" w:color="auto" w:fill="FFFFFF"/>
        <w:spacing w:before="0" w:beforeAutospacing="0" w:after="0" w:afterAutospacing="0"/>
        <w:ind w:firstLine="851"/>
        <w:jc w:val="both"/>
        <w:rPr>
          <w:color w:val="000000" w:themeColor="text1"/>
          <w:sz w:val="28"/>
          <w:szCs w:val="28"/>
        </w:rPr>
      </w:pPr>
      <w:r w:rsidRPr="00C54174">
        <w:rPr>
          <w:rStyle w:val="c3"/>
          <w:color w:val="000000" w:themeColor="text1"/>
          <w:sz w:val="28"/>
          <w:szCs w:val="28"/>
        </w:rPr>
        <w:t>17. Погребищенська міська рада, а також керівник Центру можуть вносити суб’єктові надання адміністративної послуги пропозиції щодо необхідності внесення змін до затверджених інформаційних та технологічних карток адміністративних послуг (у тому числі для документів дозвільного характеру у сфері господарської діяльності).</w:t>
      </w:r>
    </w:p>
    <w:p w:rsidR="00686FDF" w:rsidRDefault="00686FDF" w:rsidP="00686FDF">
      <w:pPr>
        <w:pStyle w:val="c0"/>
        <w:shd w:val="clear" w:color="auto" w:fill="FFFFFF"/>
        <w:spacing w:before="0" w:beforeAutospacing="0" w:after="0" w:afterAutospacing="0"/>
        <w:ind w:firstLine="851"/>
        <w:jc w:val="both"/>
        <w:rPr>
          <w:rStyle w:val="c3"/>
          <w:color w:val="000000" w:themeColor="text1"/>
          <w:sz w:val="28"/>
          <w:szCs w:val="28"/>
        </w:rPr>
      </w:pPr>
    </w:p>
    <w:p w:rsidR="00686FDF" w:rsidRPr="00C54174" w:rsidRDefault="00686FDF" w:rsidP="00686FDF">
      <w:pPr>
        <w:pStyle w:val="c0"/>
        <w:shd w:val="clear" w:color="auto" w:fill="FFFFFF"/>
        <w:spacing w:before="0" w:beforeAutospacing="0" w:after="0" w:afterAutospacing="0"/>
        <w:ind w:firstLine="851"/>
        <w:jc w:val="both"/>
        <w:rPr>
          <w:color w:val="000000" w:themeColor="text1"/>
          <w:sz w:val="28"/>
          <w:szCs w:val="28"/>
        </w:rPr>
      </w:pPr>
      <w:r w:rsidRPr="00C54174">
        <w:rPr>
          <w:rStyle w:val="c3"/>
          <w:color w:val="000000" w:themeColor="text1"/>
          <w:sz w:val="28"/>
          <w:szCs w:val="28"/>
        </w:rPr>
        <w:t xml:space="preserve">18. У разі внесення змін до законодавства щодо надання адміністративної послуги суб’єкт її надання своєчасно інформує про це Погребищенську міську раду, а також керівника Центру, готує пропозиції щодо </w:t>
      </w:r>
      <w:r w:rsidRPr="00C54174">
        <w:rPr>
          <w:rStyle w:val="c3"/>
          <w:color w:val="000000" w:themeColor="text1"/>
          <w:sz w:val="28"/>
          <w:szCs w:val="28"/>
        </w:rPr>
        <w:lastRenderedPageBreak/>
        <w:t>внесення змін до інформаційних та/або технологічних карток згідно із законодавством.</w:t>
      </w:r>
    </w:p>
    <w:p w:rsidR="00686FDF" w:rsidRPr="00C54174" w:rsidRDefault="00686FDF" w:rsidP="00686FDF">
      <w:pPr>
        <w:shd w:val="clear" w:color="auto" w:fill="FFFFFF"/>
        <w:ind w:firstLine="851"/>
        <w:jc w:val="both"/>
        <w:rPr>
          <w:rFonts w:ascii="Times New Roman" w:hAnsi="Times New Roman"/>
          <w:b/>
          <w:bCs/>
          <w:color w:val="000000" w:themeColor="text1"/>
          <w:sz w:val="28"/>
          <w:szCs w:val="28"/>
          <w:bdr w:val="none" w:sz="0" w:space="0" w:color="auto" w:frame="1"/>
          <w:lang w:eastAsia="uk-UA"/>
        </w:rPr>
      </w:pPr>
      <w:bookmarkStart w:id="89" w:name="n71"/>
      <w:bookmarkEnd w:id="89"/>
    </w:p>
    <w:p w:rsidR="00686FDF" w:rsidRPr="00C54174" w:rsidRDefault="00686FDF" w:rsidP="00686FDF">
      <w:pPr>
        <w:shd w:val="clear" w:color="auto" w:fill="FFFFFF"/>
        <w:ind w:firstLine="851"/>
        <w:jc w:val="both"/>
        <w:rPr>
          <w:rFonts w:ascii="Times New Roman" w:hAnsi="Times New Roman"/>
          <w:b/>
          <w:bCs/>
          <w:color w:val="000000" w:themeColor="text1"/>
          <w:sz w:val="28"/>
          <w:szCs w:val="28"/>
          <w:bdr w:val="none" w:sz="0" w:space="0" w:color="auto" w:frame="1"/>
          <w:lang w:eastAsia="uk-UA"/>
        </w:rPr>
      </w:pPr>
    </w:p>
    <w:p w:rsidR="00686FDF" w:rsidRPr="00C54174" w:rsidRDefault="00686FDF" w:rsidP="00686FDF">
      <w:pPr>
        <w:shd w:val="clear" w:color="auto" w:fill="FFFFFF"/>
        <w:ind w:firstLine="851"/>
        <w:jc w:val="center"/>
        <w:rPr>
          <w:rFonts w:ascii="Times New Roman" w:hAnsi="Times New Roman"/>
          <w:b/>
          <w:bCs/>
          <w:color w:val="000000" w:themeColor="text1"/>
          <w:sz w:val="28"/>
          <w:szCs w:val="28"/>
          <w:bdr w:val="none" w:sz="0" w:space="0" w:color="auto" w:frame="1"/>
          <w:lang w:eastAsia="uk-UA"/>
        </w:rPr>
      </w:pPr>
      <w:r w:rsidRPr="00C54174">
        <w:rPr>
          <w:rFonts w:ascii="Times New Roman" w:hAnsi="Times New Roman"/>
          <w:b/>
          <w:bCs/>
          <w:color w:val="000000" w:themeColor="text1"/>
          <w:sz w:val="28"/>
          <w:szCs w:val="28"/>
          <w:bdr w:val="none" w:sz="0" w:space="0" w:color="auto" w:frame="1"/>
          <w:lang w:eastAsia="uk-UA"/>
        </w:rPr>
        <w:t>Робота інформаційного підрозділу Центру</w:t>
      </w:r>
    </w:p>
    <w:p w:rsidR="00686FDF" w:rsidRPr="00C54174" w:rsidRDefault="00686FDF" w:rsidP="00686FDF">
      <w:pPr>
        <w:pStyle w:val="c1"/>
        <w:shd w:val="clear" w:color="auto" w:fill="FFFFFF"/>
        <w:spacing w:before="0" w:beforeAutospacing="0" w:after="0" w:afterAutospacing="0"/>
        <w:ind w:firstLine="851"/>
        <w:jc w:val="both"/>
        <w:rPr>
          <w:color w:val="000000" w:themeColor="text1"/>
          <w:sz w:val="28"/>
          <w:szCs w:val="28"/>
        </w:rPr>
      </w:pPr>
    </w:p>
    <w:p w:rsidR="00BF7D11" w:rsidRPr="00BF7D11" w:rsidRDefault="00ED6823" w:rsidP="00BF7D11">
      <w:pPr>
        <w:pStyle w:val="rvps2"/>
        <w:shd w:val="clear" w:color="auto" w:fill="FFFFFF"/>
        <w:spacing w:before="0" w:beforeAutospacing="0" w:after="150" w:afterAutospacing="0"/>
        <w:ind w:firstLine="450"/>
        <w:jc w:val="both"/>
        <w:rPr>
          <w:color w:val="000000" w:themeColor="text1"/>
          <w:sz w:val="28"/>
          <w:szCs w:val="28"/>
          <w:lang w:eastAsia="uk-UA"/>
        </w:rPr>
      </w:pPr>
      <w:r>
        <w:rPr>
          <w:color w:val="000000" w:themeColor="text1"/>
          <w:sz w:val="28"/>
          <w:szCs w:val="28"/>
          <w:lang w:val="uk-UA"/>
        </w:rPr>
        <w:t xml:space="preserve">     </w:t>
      </w:r>
      <w:r w:rsidR="00686FDF" w:rsidRPr="00C54174">
        <w:rPr>
          <w:color w:val="000000" w:themeColor="text1"/>
          <w:sz w:val="28"/>
          <w:szCs w:val="28"/>
        </w:rPr>
        <w:t xml:space="preserve">19.  </w:t>
      </w:r>
      <w:r w:rsidR="00BF7D11" w:rsidRPr="00BF7D11">
        <w:rPr>
          <w:color w:val="000000" w:themeColor="text1"/>
          <w:sz w:val="28"/>
          <w:szCs w:val="28"/>
        </w:rPr>
        <w:t xml:space="preserve">Для </w:t>
      </w:r>
      <w:proofErr w:type="spellStart"/>
      <w:r w:rsidR="00BF7D11" w:rsidRPr="00BF7D11">
        <w:rPr>
          <w:color w:val="000000" w:themeColor="text1"/>
          <w:sz w:val="28"/>
          <w:szCs w:val="28"/>
        </w:rPr>
        <w:t>надання</w:t>
      </w:r>
      <w:proofErr w:type="spellEnd"/>
      <w:r w:rsidR="00BF7D11" w:rsidRPr="00BF7D11">
        <w:rPr>
          <w:color w:val="000000" w:themeColor="text1"/>
          <w:sz w:val="28"/>
          <w:szCs w:val="28"/>
        </w:rPr>
        <w:t xml:space="preserve"> </w:t>
      </w:r>
      <w:proofErr w:type="spellStart"/>
      <w:r w:rsidR="00BF7D11" w:rsidRPr="00BF7D11">
        <w:rPr>
          <w:color w:val="000000" w:themeColor="text1"/>
          <w:sz w:val="28"/>
          <w:szCs w:val="28"/>
        </w:rPr>
        <w:t>допомоги</w:t>
      </w:r>
      <w:proofErr w:type="spellEnd"/>
      <w:r w:rsidR="00BF7D11" w:rsidRPr="00BF7D11">
        <w:rPr>
          <w:color w:val="000000" w:themeColor="text1"/>
          <w:sz w:val="28"/>
          <w:szCs w:val="28"/>
        </w:rPr>
        <w:t xml:space="preserve"> </w:t>
      </w:r>
      <w:proofErr w:type="spellStart"/>
      <w:r w:rsidR="00BF7D11" w:rsidRPr="00BF7D11">
        <w:rPr>
          <w:color w:val="000000" w:themeColor="text1"/>
          <w:sz w:val="28"/>
          <w:szCs w:val="28"/>
        </w:rPr>
        <w:t>суб’єктам</w:t>
      </w:r>
      <w:proofErr w:type="spellEnd"/>
      <w:r w:rsidR="00BF7D11" w:rsidRPr="00BF7D11">
        <w:rPr>
          <w:color w:val="000000" w:themeColor="text1"/>
          <w:sz w:val="28"/>
          <w:szCs w:val="28"/>
        </w:rPr>
        <w:t xml:space="preserve"> </w:t>
      </w:r>
      <w:proofErr w:type="spellStart"/>
      <w:r w:rsidR="00BF7D11" w:rsidRPr="00BF7D11">
        <w:rPr>
          <w:color w:val="000000" w:themeColor="text1"/>
          <w:sz w:val="28"/>
          <w:szCs w:val="28"/>
        </w:rPr>
        <w:t>звернення</w:t>
      </w:r>
      <w:proofErr w:type="spellEnd"/>
      <w:r w:rsidR="00BF7D11" w:rsidRPr="00BF7D11">
        <w:rPr>
          <w:color w:val="000000" w:themeColor="text1"/>
          <w:sz w:val="28"/>
          <w:szCs w:val="28"/>
        </w:rPr>
        <w:t xml:space="preserve"> у </w:t>
      </w:r>
      <w:proofErr w:type="spellStart"/>
      <w:r w:rsidR="00BF7D11" w:rsidRPr="00BF7D11">
        <w:rPr>
          <w:color w:val="000000" w:themeColor="text1"/>
          <w:sz w:val="28"/>
          <w:szCs w:val="28"/>
        </w:rPr>
        <w:t>користуванні</w:t>
      </w:r>
      <w:proofErr w:type="spellEnd"/>
      <w:r w:rsidR="00BF7D11" w:rsidRPr="00BF7D11">
        <w:rPr>
          <w:color w:val="000000" w:themeColor="text1"/>
          <w:sz w:val="28"/>
          <w:szCs w:val="28"/>
        </w:rPr>
        <w:t xml:space="preserve"> </w:t>
      </w:r>
      <w:proofErr w:type="spellStart"/>
      <w:r w:rsidR="00BF7D11" w:rsidRPr="00BF7D11">
        <w:rPr>
          <w:color w:val="000000" w:themeColor="text1"/>
          <w:sz w:val="28"/>
          <w:szCs w:val="28"/>
        </w:rPr>
        <w:t>інформаційними</w:t>
      </w:r>
      <w:proofErr w:type="spellEnd"/>
      <w:r w:rsidR="00BF7D11" w:rsidRPr="00BF7D11">
        <w:rPr>
          <w:color w:val="000000" w:themeColor="text1"/>
          <w:sz w:val="28"/>
          <w:szCs w:val="28"/>
        </w:rPr>
        <w:t xml:space="preserve"> </w:t>
      </w:r>
      <w:proofErr w:type="spellStart"/>
      <w:r w:rsidR="00BF7D11" w:rsidRPr="00BF7D11">
        <w:rPr>
          <w:color w:val="000000" w:themeColor="text1"/>
          <w:sz w:val="28"/>
          <w:szCs w:val="28"/>
        </w:rPr>
        <w:t>терміналами</w:t>
      </w:r>
      <w:proofErr w:type="spellEnd"/>
      <w:r w:rsidR="00BF7D11" w:rsidRPr="00BF7D11">
        <w:rPr>
          <w:color w:val="000000" w:themeColor="text1"/>
          <w:sz w:val="28"/>
          <w:szCs w:val="28"/>
        </w:rPr>
        <w:t xml:space="preserve"> та </w:t>
      </w:r>
      <w:proofErr w:type="spellStart"/>
      <w:r w:rsidR="00BF7D11" w:rsidRPr="00BF7D11">
        <w:rPr>
          <w:color w:val="000000" w:themeColor="text1"/>
          <w:sz w:val="28"/>
          <w:szCs w:val="28"/>
        </w:rPr>
        <w:t>автоматизованою</w:t>
      </w:r>
      <w:proofErr w:type="spellEnd"/>
      <w:r w:rsidR="00BF7D11" w:rsidRPr="00BF7D11">
        <w:rPr>
          <w:color w:val="000000" w:themeColor="text1"/>
          <w:sz w:val="28"/>
          <w:szCs w:val="28"/>
        </w:rPr>
        <w:t xml:space="preserve"> системою </w:t>
      </w:r>
      <w:proofErr w:type="spellStart"/>
      <w:r w:rsidR="00BF7D11" w:rsidRPr="00BF7D11">
        <w:rPr>
          <w:color w:val="000000" w:themeColor="text1"/>
          <w:sz w:val="28"/>
          <w:szCs w:val="28"/>
        </w:rPr>
        <w:t>керування</w:t>
      </w:r>
      <w:proofErr w:type="spellEnd"/>
      <w:r w:rsidR="00BF7D11" w:rsidRPr="00BF7D11">
        <w:rPr>
          <w:color w:val="000000" w:themeColor="text1"/>
          <w:sz w:val="28"/>
          <w:szCs w:val="28"/>
        </w:rPr>
        <w:t xml:space="preserve"> </w:t>
      </w:r>
      <w:proofErr w:type="spellStart"/>
      <w:r w:rsidR="00BF7D11" w:rsidRPr="00BF7D11">
        <w:rPr>
          <w:color w:val="000000" w:themeColor="text1"/>
          <w:sz w:val="28"/>
          <w:szCs w:val="28"/>
        </w:rPr>
        <w:t>чергою</w:t>
      </w:r>
      <w:proofErr w:type="spellEnd"/>
      <w:r w:rsidR="00BF7D11" w:rsidRPr="00BF7D11">
        <w:rPr>
          <w:color w:val="000000" w:themeColor="text1"/>
          <w:sz w:val="28"/>
          <w:szCs w:val="28"/>
        </w:rPr>
        <w:t xml:space="preserve"> (у </w:t>
      </w:r>
      <w:proofErr w:type="spellStart"/>
      <w:r w:rsidR="00BF7D11" w:rsidRPr="00BF7D11">
        <w:rPr>
          <w:color w:val="000000" w:themeColor="text1"/>
          <w:sz w:val="28"/>
          <w:szCs w:val="28"/>
        </w:rPr>
        <w:t>разі</w:t>
      </w:r>
      <w:proofErr w:type="spellEnd"/>
      <w:r w:rsidR="00BF7D11" w:rsidRPr="00BF7D11">
        <w:rPr>
          <w:color w:val="000000" w:themeColor="text1"/>
          <w:sz w:val="28"/>
          <w:szCs w:val="28"/>
        </w:rPr>
        <w:t xml:space="preserve"> </w:t>
      </w:r>
      <w:proofErr w:type="spellStart"/>
      <w:r w:rsidR="00BF7D11" w:rsidRPr="00BF7D11">
        <w:rPr>
          <w:color w:val="000000" w:themeColor="text1"/>
          <w:sz w:val="28"/>
          <w:szCs w:val="28"/>
        </w:rPr>
        <w:t>їх</w:t>
      </w:r>
      <w:proofErr w:type="spellEnd"/>
      <w:r w:rsidR="00BF7D11" w:rsidRPr="00BF7D11">
        <w:rPr>
          <w:color w:val="000000" w:themeColor="text1"/>
          <w:sz w:val="28"/>
          <w:szCs w:val="28"/>
        </w:rPr>
        <w:t xml:space="preserve"> </w:t>
      </w:r>
      <w:proofErr w:type="spellStart"/>
      <w:r w:rsidR="00BF7D11" w:rsidRPr="00BF7D11">
        <w:rPr>
          <w:color w:val="000000" w:themeColor="text1"/>
          <w:sz w:val="28"/>
          <w:szCs w:val="28"/>
        </w:rPr>
        <w:t>наявності</w:t>
      </w:r>
      <w:proofErr w:type="spellEnd"/>
      <w:r w:rsidR="00BF7D11" w:rsidRPr="00BF7D11">
        <w:rPr>
          <w:color w:val="000000" w:themeColor="text1"/>
          <w:sz w:val="28"/>
          <w:szCs w:val="28"/>
        </w:rPr>
        <w:t xml:space="preserve">), </w:t>
      </w:r>
      <w:proofErr w:type="spellStart"/>
      <w:r w:rsidR="00BF7D11" w:rsidRPr="00BF7D11">
        <w:rPr>
          <w:color w:val="000000" w:themeColor="text1"/>
          <w:sz w:val="28"/>
          <w:szCs w:val="28"/>
        </w:rPr>
        <w:t>консультування</w:t>
      </w:r>
      <w:proofErr w:type="spellEnd"/>
      <w:r w:rsidR="00BF7D11" w:rsidRPr="00BF7D11">
        <w:rPr>
          <w:color w:val="000000" w:themeColor="text1"/>
          <w:sz w:val="28"/>
          <w:szCs w:val="28"/>
        </w:rPr>
        <w:t xml:space="preserve"> </w:t>
      </w:r>
      <w:proofErr w:type="spellStart"/>
      <w:r w:rsidR="00BF7D11" w:rsidRPr="00BF7D11">
        <w:rPr>
          <w:color w:val="000000" w:themeColor="text1"/>
          <w:sz w:val="28"/>
          <w:szCs w:val="28"/>
        </w:rPr>
        <w:t>із</w:t>
      </w:r>
      <w:proofErr w:type="spellEnd"/>
      <w:r w:rsidR="00BF7D11" w:rsidRPr="00BF7D11">
        <w:rPr>
          <w:color w:val="000000" w:themeColor="text1"/>
          <w:sz w:val="28"/>
          <w:szCs w:val="28"/>
        </w:rPr>
        <w:t xml:space="preserve"> </w:t>
      </w:r>
      <w:proofErr w:type="spellStart"/>
      <w:r w:rsidR="00BF7D11" w:rsidRPr="00BF7D11">
        <w:rPr>
          <w:color w:val="000000" w:themeColor="text1"/>
          <w:sz w:val="28"/>
          <w:szCs w:val="28"/>
        </w:rPr>
        <w:t>загальних</w:t>
      </w:r>
      <w:proofErr w:type="spellEnd"/>
      <w:r w:rsidR="00BF7D11" w:rsidRPr="00BF7D11">
        <w:rPr>
          <w:color w:val="000000" w:themeColor="text1"/>
          <w:sz w:val="28"/>
          <w:szCs w:val="28"/>
        </w:rPr>
        <w:t xml:space="preserve"> </w:t>
      </w:r>
      <w:proofErr w:type="spellStart"/>
      <w:r w:rsidR="00BF7D11" w:rsidRPr="00BF7D11">
        <w:rPr>
          <w:color w:val="000000" w:themeColor="text1"/>
          <w:sz w:val="28"/>
          <w:szCs w:val="28"/>
        </w:rPr>
        <w:t>питань</w:t>
      </w:r>
      <w:proofErr w:type="spellEnd"/>
      <w:r w:rsidR="00BF7D11" w:rsidRPr="00BF7D11">
        <w:rPr>
          <w:color w:val="000000" w:themeColor="text1"/>
          <w:sz w:val="28"/>
          <w:szCs w:val="28"/>
        </w:rPr>
        <w:t xml:space="preserve"> </w:t>
      </w:r>
      <w:proofErr w:type="spellStart"/>
      <w:r w:rsidR="00BF7D11" w:rsidRPr="00BF7D11">
        <w:rPr>
          <w:color w:val="000000" w:themeColor="text1"/>
          <w:sz w:val="28"/>
          <w:szCs w:val="28"/>
        </w:rPr>
        <w:t>організації</w:t>
      </w:r>
      <w:proofErr w:type="spellEnd"/>
      <w:r w:rsidR="00BF7D11" w:rsidRPr="00BF7D11">
        <w:rPr>
          <w:color w:val="000000" w:themeColor="text1"/>
          <w:sz w:val="28"/>
          <w:szCs w:val="28"/>
        </w:rPr>
        <w:t xml:space="preserve"> </w:t>
      </w:r>
      <w:proofErr w:type="spellStart"/>
      <w:r w:rsidR="00BF7D11" w:rsidRPr="00BF7D11">
        <w:rPr>
          <w:color w:val="000000" w:themeColor="text1"/>
          <w:sz w:val="28"/>
          <w:szCs w:val="28"/>
        </w:rPr>
        <w:t>роботи</w:t>
      </w:r>
      <w:proofErr w:type="spellEnd"/>
      <w:r w:rsidR="00BF7D11" w:rsidRPr="00BF7D11">
        <w:rPr>
          <w:color w:val="000000" w:themeColor="text1"/>
          <w:sz w:val="28"/>
          <w:szCs w:val="28"/>
        </w:rPr>
        <w:t xml:space="preserve"> </w:t>
      </w:r>
      <w:r w:rsidR="00BF7D11">
        <w:rPr>
          <w:color w:val="000000" w:themeColor="text1"/>
          <w:sz w:val="28"/>
          <w:szCs w:val="28"/>
          <w:lang w:val="uk-UA"/>
        </w:rPr>
        <w:t>Ц</w:t>
      </w:r>
      <w:proofErr w:type="spellStart"/>
      <w:r w:rsidR="00BF7D11" w:rsidRPr="00BF7D11">
        <w:rPr>
          <w:color w:val="000000" w:themeColor="text1"/>
          <w:sz w:val="28"/>
          <w:szCs w:val="28"/>
        </w:rPr>
        <w:t>ентру</w:t>
      </w:r>
      <w:proofErr w:type="spellEnd"/>
      <w:r w:rsidR="00BF7D11" w:rsidRPr="00BF7D11">
        <w:rPr>
          <w:color w:val="000000" w:themeColor="text1"/>
          <w:sz w:val="28"/>
          <w:szCs w:val="28"/>
        </w:rPr>
        <w:t xml:space="preserve"> та порядку </w:t>
      </w:r>
      <w:proofErr w:type="spellStart"/>
      <w:r w:rsidR="00BF7D11" w:rsidRPr="00BF7D11">
        <w:rPr>
          <w:color w:val="000000" w:themeColor="text1"/>
          <w:sz w:val="28"/>
          <w:szCs w:val="28"/>
        </w:rPr>
        <w:t>прийому</w:t>
      </w:r>
      <w:proofErr w:type="spellEnd"/>
      <w:r w:rsidR="00BF7D11" w:rsidRPr="00BF7D11">
        <w:rPr>
          <w:color w:val="000000" w:themeColor="text1"/>
          <w:sz w:val="28"/>
          <w:szCs w:val="28"/>
        </w:rPr>
        <w:t xml:space="preserve"> </w:t>
      </w:r>
      <w:proofErr w:type="spellStart"/>
      <w:r w:rsidR="00BF7D11" w:rsidRPr="00BF7D11">
        <w:rPr>
          <w:color w:val="000000" w:themeColor="text1"/>
          <w:sz w:val="28"/>
          <w:szCs w:val="28"/>
        </w:rPr>
        <w:t>суб’єктів</w:t>
      </w:r>
      <w:proofErr w:type="spellEnd"/>
      <w:r w:rsidR="00BF7D11" w:rsidRPr="00BF7D11">
        <w:rPr>
          <w:color w:val="000000" w:themeColor="text1"/>
          <w:sz w:val="28"/>
          <w:szCs w:val="28"/>
        </w:rPr>
        <w:t xml:space="preserve"> </w:t>
      </w:r>
      <w:proofErr w:type="spellStart"/>
      <w:r w:rsidR="00BF7D11" w:rsidRPr="00BF7D11">
        <w:rPr>
          <w:color w:val="000000" w:themeColor="text1"/>
          <w:sz w:val="28"/>
          <w:szCs w:val="28"/>
        </w:rPr>
        <w:t>звернення</w:t>
      </w:r>
      <w:proofErr w:type="spellEnd"/>
      <w:r w:rsidR="00BF7D11" w:rsidRPr="00BF7D11">
        <w:rPr>
          <w:color w:val="000000" w:themeColor="text1"/>
          <w:sz w:val="28"/>
          <w:szCs w:val="28"/>
        </w:rPr>
        <w:t xml:space="preserve"> у </w:t>
      </w:r>
      <w:r w:rsidR="00BF7D11">
        <w:rPr>
          <w:color w:val="000000" w:themeColor="text1"/>
          <w:sz w:val="28"/>
          <w:szCs w:val="28"/>
          <w:lang w:val="uk-UA"/>
        </w:rPr>
        <w:t>Ц</w:t>
      </w:r>
      <w:proofErr w:type="spellStart"/>
      <w:r w:rsidR="00BF7D11" w:rsidRPr="00BF7D11">
        <w:rPr>
          <w:color w:val="000000" w:themeColor="text1"/>
          <w:sz w:val="28"/>
          <w:szCs w:val="28"/>
        </w:rPr>
        <w:t>ентрі</w:t>
      </w:r>
      <w:proofErr w:type="spellEnd"/>
      <w:r w:rsidR="00BF7D11" w:rsidRPr="00BF7D11">
        <w:rPr>
          <w:color w:val="000000" w:themeColor="text1"/>
          <w:sz w:val="28"/>
          <w:szCs w:val="28"/>
        </w:rPr>
        <w:t xml:space="preserve"> </w:t>
      </w:r>
      <w:proofErr w:type="spellStart"/>
      <w:r w:rsidR="00BF7D11" w:rsidRPr="00BF7D11">
        <w:rPr>
          <w:color w:val="000000" w:themeColor="text1"/>
          <w:sz w:val="28"/>
          <w:szCs w:val="28"/>
        </w:rPr>
        <w:t>може</w:t>
      </w:r>
      <w:proofErr w:type="spellEnd"/>
      <w:r w:rsidR="00BF7D11" w:rsidRPr="00BF7D11">
        <w:rPr>
          <w:color w:val="000000" w:themeColor="text1"/>
          <w:sz w:val="28"/>
          <w:szCs w:val="28"/>
        </w:rPr>
        <w:t xml:space="preserve"> </w:t>
      </w:r>
      <w:proofErr w:type="spellStart"/>
      <w:r w:rsidR="00BF7D11" w:rsidRPr="00BF7D11">
        <w:rPr>
          <w:color w:val="000000" w:themeColor="text1"/>
          <w:sz w:val="28"/>
          <w:szCs w:val="28"/>
        </w:rPr>
        <w:t>утворюватися</w:t>
      </w:r>
      <w:proofErr w:type="spellEnd"/>
      <w:r w:rsidR="00BF7D11" w:rsidRPr="00BF7D11">
        <w:rPr>
          <w:color w:val="000000" w:themeColor="text1"/>
          <w:sz w:val="28"/>
          <w:szCs w:val="28"/>
        </w:rPr>
        <w:t xml:space="preserve"> </w:t>
      </w:r>
      <w:proofErr w:type="spellStart"/>
      <w:r w:rsidR="00BF7D11" w:rsidRPr="00BF7D11">
        <w:rPr>
          <w:color w:val="000000" w:themeColor="text1"/>
          <w:sz w:val="28"/>
          <w:szCs w:val="28"/>
        </w:rPr>
        <w:t>інформаційний</w:t>
      </w:r>
      <w:proofErr w:type="spellEnd"/>
      <w:r w:rsidR="00BF7D11" w:rsidRPr="00BF7D11">
        <w:rPr>
          <w:color w:val="000000" w:themeColor="text1"/>
          <w:sz w:val="28"/>
          <w:szCs w:val="28"/>
        </w:rPr>
        <w:t xml:space="preserve"> </w:t>
      </w:r>
      <w:proofErr w:type="spellStart"/>
      <w:r w:rsidR="00BF7D11" w:rsidRPr="00BF7D11">
        <w:rPr>
          <w:color w:val="000000" w:themeColor="text1"/>
          <w:sz w:val="28"/>
          <w:szCs w:val="28"/>
        </w:rPr>
        <w:t>підрозділ</w:t>
      </w:r>
      <w:proofErr w:type="spellEnd"/>
      <w:r w:rsidR="00BF7D11" w:rsidRPr="00BF7D11">
        <w:rPr>
          <w:color w:val="000000" w:themeColor="text1"/>
          <w:sz w:val="28"/>
          <w:szCs w:val="28"/>
        </w:rPr>
        <w:t>.</w:t>
      </w:r>
    </w:p>
    <w:p w:rsidR="00BF7D11" w:rsidRPr="00BF7D11" w:rsidRDefault="00BF7D11" w:rsidP="00BF7D11">
      <w:pPr>
        <w:pStyle w:val="rvps2"/>
        <w:shd w:val="clear" w:color="auto" w:fill="FFFFFF"/>
        <w:spacing w:before="0" w:beforeAutospacing="0" w:after="150" w:afterAutospacing="0"/>
        <w:ind w:firstLine="450"/>
        <w:jc w:val="both"/>
        <w:rPr>
          <w:color w:val="000000" w:themeColor="text1"/>
          <w:sz w:val="28"/>
          <w:szCs w:val="28"/>
        </w:rPr>
      </w:pPr>
      <w:bookmarkStart w:id="90" w:name="n227"/>
      <w:bookmarkEnd w:id="90"/>
      <w:proofErr w:type="spellStart"/>
      <w:r w:rsidRPr="00BF7D11">
        <w:rPr>
          <w:color w:val="000000" w:themeColor="text1"/>
          <w:sz w:val="28"/>
          <w:szCs w:val="28"/>
        </w:rPr>
        <w:t>Інформаційний</w:t>
      </w:r>
      <w:proofErr w:type="spellEnd"/>
      <w:r w:rsidRPr="00BF7D11">
        <w:rPr>
          <w:color w:val="000000" w:themeColor="text1"/>
          <w:sz w:val="28"/>
          <w:szCs w:val="28"/>
        </w:rPr>
        <w:t xml:space="preserve"> </w:t>
      </w:r>
      <w:proofErr w:type="spellStart"/>
      <w:r w:rsidRPr="00BF7D11">
        <w:rPr>
          <w:color w:val="000000" w:themeColor="text1"/>
          <w:sz w:val="28"/>
          <w:szCs w:val="28"/>
        </w:rPr>
        <w:t>підрозділ</w:t>
      </w:r>
      <w:proofErr w:type="spellEnd"/>
      <w:r w:rsidRPr="00BF7D11">
        <w:rPr>
          <w:color w:val="000000" w:themeColor="text1"/>
          <w:sz w:val="28"/>
          <w:szCs w:val="28"/>
        </w:rPr>
        <w:t xml:space="preserve"> </w:t>
      </w:r>
      <w:r w:rsidR="00ED6823">
        <w:rPr>
          <w:color w:val="000000" w:themeColor="text1"/>
          <w:sz w:val="28"/>
          <w:szCs w:val="28"/>
          <w:lang w:val="uk-UA"/>
        </w:rPr>
        <w:t>Ц</w:t>
      </w:r>
      <w:proofErr w:type="spellStart"/>
      <w:r w:rsidRPr="00BF7D11">
        <w:rPr>
          <w:color w:val="000000" w:themeColor="text1"/>
          <w:sz w:val="28"/>
          <w:szCs w:val="28"/>
        </w:rPr>
        <w:t>ентру</w:t>
      </w:r>
      <w:proofErr w:type="spellEnd"/>
      <w:r w:rsidRPr="00BF7D11">
        <w:rPr>
          <w:color w:val="000000" w:themeColor="text1"/>
          <w:sz w:val="28"/>
          <w:szCs w:val="28"/>
        </w:rPr>
        <w:t xml:space="preserve"> </w:t>
      </w:r>
      <w:proofErr w:type="spellStart"/>
      <w:r w:rsidRPr="00BF7D11">
        <w:rPr>
          <w:color w:val="000000" w:themeColor="text1"/>
          <w:sz w:val="28"/>
          <w:szCs w:val="28"/>
        </w:rPr>
        <w:t>також</w:t>
      </w:r>
      <w:proofErr w:type="spellEnd"/>
      <w:r w:rsidRPr="00BF7D11">
        <w:rPr>
          <w:color w:val="000000" w:themeColor="text1"/>
          <w:sz w:val="28"/>
          <w:szCs w:val="28"/>
        </w:rPr>
        <w:t>:</w:t>
      </w:r>
    </w:p>
    <w:p w:rsidR="00BF7D11" w:rsidRPr="00BF7D11" w:rsidRDefault="00BF7D11" w:rsidP="00BF7D11">
      <w:pPr>
        <w:pStyle w:val="rvps2"/>
        <w:shd w:val="clear" w:color="auto" w:fill="FFFFFF"/>
        <w:spacing w:before="0" w:beforeAutospacing="0" w:after="150" w:afterAutospacing="0"/>
        <w:ind w:firstLine="450"/>
        <w:jc w:val="both"/>
        <w:rPr>
          <w:color w:val="000000" w:themeColor="text1"/>
          <w:sz w:val="28"/>
          <w:szCs w:val="28"/>
        </w:rPr>
      </w:pPr>
      <w:bookmarkStart w:id="91" w:name="n228"/>
      <w:bookmarkEnd w:id="91"/>
      <w:proofErr w:type="spellStart"/>
      <w:r w:rsidRPr="00BF7D11">
        <w:rPr>
          <w:color w:val="000000" w:themeColor="text1"/>
          <w:sz w:val="28"/>
          <w:szCs w:val="28"/>
        </w:rPr>
        <w:t>інформує</w:t>
      </w:r>
      <w:proofErr w:type="spellEnd"/>
      <w:r w:rsidRPr="00BF7D11">
        <w:rPr>
          <w:color w:val="000000" w:themeColor="text1"/>
          <w:sz w:val="28"/>
          <w:szCs w:val="28"/>
        </w:rPr>
        <w:t xml:space="preserve"> за </w:t>
      </w:r>
      <w:proofErr w:type="spellStart"/>
      <w:r w:rsidRPr="00BF7D11">
        <w:rPr>
          <w:color w:val="000000" w:themeColor="text1"/>
          <w:sz w:val="28"/>
          <w:szCs w:val="28"/>
        </w:rPr>
        <w:t>усним</w:t>
      </w:r>
      <w:proofErr w:type="spellEnd"/>
      <w:r w:rsidRPr="00BF7D11">
        <w:rPr>
          <w:color w:val="000000" w:themeColor="text1"/>
          <w:sz w:val="28"/>
          <w:szCs w:val="28"/>
        </w:rPr>
        <w:t xml:space="preserve"> </w:t>
      </w:r>
      <w:proofErr w:type="spellStart"/>
      <w:r w:rsidRPr="00BF7D11">
        <w:rPr>
          <w:color w:val="000000" w:themeColor="text1"/>
          <w:sz w:val="28"/>
          <w:szCs w:val="28"/>
        </w:rPr>
        <w:t>клопотанням</w:t>
      </w:r>
      <w:proofErr w:type="spellEnd"/>
      <w:r w:rsidRPr="00BF7D11">
        <w:rPr>
          <w:color w:val="000000" w:themeColor="text1"/>
          <w:sz w:val="28"/>
          <w:szCs w:val="28"/>
        </w:rPr>
        <w:t xml:space="preserve"> </w:t>
      </w:r>
      <w:proofErr w:type="spellStart"/>
      <w:r w:rsidRPr="00BF7D11">
        <w:rPr>
          <w:color w:val="000000" w:themeColor="text1"/>
          <w:sz w:val="28"/>
          <w:szCs w:val="28"/>
        </w:rPr>
        <w:t>суб’єкта</w:t>
      </w:r>
      <w:proofErr w:type="spellEnd"/>
      <w:r w:rsidRPr="00BF7D11">
        <w:rPr>
          <w:color w:val="000000" w:themeColor="text1"/>
          <w:sz w:val="28"/>
          <w:szCs w:val="28"/>
        </w:rPr>
        <w:t xml:space="preserve"> </w:t>
      </w:r>
      <w:proofErr w:type="spellStart"/>
      <w:r w:rsidRPr="00BF7D11">
        <w:rPr>
          <w:color w:val="000000" w:themeColor="text1"/>
          <w:sz w:val="28"/>
          <w:szCs w:val="28"/>
        </w:rPr>
        <w:t>звернення</w:t>
      </w:r>
      <w:proofErr w:type="spellEnd"/>
      <w:r w:rsidRPr="00BF7D11">
        <w:rPr>
          <w:color w:val="000000" w:themeColor="text1"/>
          <w:sz w:val="28"/>
          <w:szCs w:val="28"/>
        </w:rPr>
        <w:t xml:space="preserve"> про </w:t>
      </w:r>
      <w:proofErr w:type="spellStart"/>
      <w:r w:rsidRPr="00BF7D11">
        <w:rPr>
          <w:color w:val="000000" w:themeColor="text1"/>
          <w:sz w:val="28"/>
          <w:szCs w:val="28"/>
        </w:rPr>
        <w:t>належність</w:t>
      </w:r>
      <w:proofErr w:type="spellEnd"/>
      <w:r w:rsidRPr="00BF7D11">
        <w:rPr>
          <w:color w:val="000000" w:themeColor="text1"/>
          <w:sz w:val="28"/>
          <w:szCs w:val="28"/>
        </w:rPr>
        <w:t xml:space="preserve"> </w:t>
      </w:r>
      <w:proofErr w:type="spellStart"/>
      <w:r w:rsidRPr="00BF7D11">
        <w:rPr>
          <w:color w:val="000000" w:themeColor="text1"/>
          <w:sz w:val="28"/>
          <w:szCs w:val="28"/>
        </w:rPr>
        <w:t>порушеного</w:t>
      </w:r>
      <w:proofErr w:type="spellEnd"/>
      <w:r w:rsidRPr="00BF7D11">
        <w:rPr>
          <w:color w:val="000000" w:themeColor="text1"/>
          <w:sz w:val="28"/>
          <w:szCs w:val="28"/>
        </w:rPr>
        <w:t xml:space="preserve"> ним </w:t>
      </w:r>
      <w:proofErr w:type="spellStart"/>
      <w:r w:rsidRPr="00BF7D11">
        <w:rPr>
          <w:color w:val="000000" w:themeColor="text1"/>
          <w:sz w:val="28"/>
          <w:szCs w:val="28"/>
        </w:rPr>
        <w:t>питання</w:t>
      </w:r>
      <w:proofErr w:type="spellEnd"/>
      <w:r w:rsidRPr="00BF7D11">
        <w:rPr>
          <w:color w:val="000000" w:themeColor="text1"/>
          <w:sz w:val="28"/>
          <w:szCs w:val="28"/>
        </w:rPr>
        <w:t xml:space="preserve"> до </w:t>
      </w:r>
      <w:proofErr w:type="spellStart"/>
      <w:r w:rsidRPr="00BF7D11">
        <w:rPr>
          <w:color w:val="000000" w:themeColor="text1"/>
          <w:sz w:val="28"/>
          <w:szCs w:val="28"/>
        </w:rPr>
        <w:t>компетенції</w:t>
      </w:r>
      <w:proofErr w:type="spellEnd"/>
      <w:r w:rsidRPr="00BF7D11">
        <w:rPr>
          <w:color w:val="000000" w:themeColor="text1"/>
          <w:sz w:val="28"/>
          <w:szCs w:val="28"/>
        </w:rPr>
        <w:t xml:space="preserve"> </w:t>
      </w:r>
      <w:r w:rsidR="00ED6823">
        <w:rPr>
          <w:color w:val="000000" w:themeColor="text1"/>
          <w:sz w:val="28"/>
          <w:szCs w:val="28"/>
          <w:lang w:val="uk-UA"/>
        </w:rPr>
        <w:t>Ц</w:t>
      </w:r>
      <w:proofErr w:type="spellStart"/>
      <w:r w:rsidRPr="00BF7D11">
        <w:rPr>
          <w:color w:val="000000" w:themeColor="text1"/>
          <w:sz w:val="28"/>
          <w:szCs w:val="28"/>
        </w:rPr>
        <w:t>ентру</w:t>
      </w:r>
      <w:proofErr w:type="spellEnd"/>
      <w:r w:rsidRPr="00BF7D11">
        <w:rPr>
          <w:color w:val="000000" w:themeColor="text1"/>
          <w:sz w:val="28"/>
          <w:szCs w:val="28"/>
        </w:rPr>
        <w:t>;</w:t>
      </w:r>
    </w:p>
    <w:p w:rsidR="00BF7D11" w:rsidRPr="00BF7D11" w:rsidRDefault="00BF7D11" w:rsidP="00BF7D11">
      <w:pPr>
        <w:pStyle w:val="rvps2"/>
        <w:shd w:val="clear" w:color="auto" w:fill="FFFFFF"/>
        <w:spacing w:before="0" w:beforeAutospacing="0" w:after="150" w:afterAutospacing="0"/>
        <w:ind w:firstLine="450"/>
        <w:jc w:val="both"/>
        <w:rPr>
          <w:color w:val="000000" w:themeColor="text1"/>
          <w:sz w:val="28"/>
          <w:szCs w:val="28"/>
        </w:rPr>
      </w:pPr>
      <w:bookmarkStart w:id="92" w:name="n229"/>
      <w:bookmarkEnd w:id="92"/>
      <w:proofErr w:type="spellStart"/>
      <w:r w:rsidRPr="00BF7D11">
        <w:rPr>
          <w:color w:val="000000" w:themeColor="text1"/>
          <w:sz w:val="28"/>
          <w:szCs w:val="28"/>
        </w:rPr>
        <w:t>консультує</w:t>
      </w:r>
      <w:proofErr w:type="spellEnd"/>
      <w:r w:rsidRPr="00BF7D11">
        <w:rPr>
          <w:color w:val="000000" w:themeColor="text1"/>
          <w:sz w:val="28"/>
          <w:szCs w:val="28"/>
        </w:rPr>
        <w:t xml:space="preserve"> </w:t>
      </w:r>
      <w:proofErr w:type="spellStart"/>
      <w:r w:rsidRPr="00BF7D11">
        <w:rPr>
          <w:color w:val="000000" w:themeColor="text1"/>
          <w:sz w:val="28"/>
          <w:szCs w:val="28"/>
        </w:rPr>
        <w:t>суб’єктів</w:t>
      </w:r>
      <w:proofErr w:type="spellEnd"/>
      <w:r w:rsidRPr="00BF7D11">
        <w:rPr>
          <w:color w:val="000000" w:themeColor="text1"/>
          <w:sz w:val="28"/>
          <w:szCs w:val="28"/>
        </w:rPr>
        <w:t xml:space="preserve"> </w:t>
      </w:r>
      <w:proofErr w:type="spellStart"/>
      <w:r w:rsidRPr="00BF7D11">
        <w:rPr>
          <w:color w:val="000000" w:themeColor="text1"/>
          <w:sz w:val="28"/>
          <w:szCs w:val="28"/>
        </w:rPr>
        <w:t>звернення</w:t>
      </w:r>
      <w:proofErr w:type="spellEnd"/>
      <w:r w:rsidRPr="00BF7D11">
        <w:rPr>
          <w:color w:val="000000" w:themeColor="text1"/>
          <w:sz w:val="28"/>
          <w:szCs w:val="28"/>
        </w:rPr>
        <w:t xml:space="preserve"> </w:t>
      </w:r>
      <w:proofErr w:type="spellStart"/>
      <w:r w:rsidRPr="00BF7D11">
        <w:rPr>
          <w:color w:val="000000" w:themeColor="text1"/>
          <w:sz w:val="28"/>
          <w:szCs w:val="28"/>
        </w:rPr>
        <w:t>щодо</w:t>
      </w:r>
      <w:proofErr w:type="spellEnd"/>
      <w:r w:rsidRPr="00BF7D11">
        <w:rPr>
          <w:color w:val="000000" w:themeColor="text1"/>
          <w:sz w:val="28"/>
          <w:szCs w:val="28"/>
        </w:rPr>
        <w:t xml:space="preserve"> порядку </w:t>
      </w:r>
      <w:proofErr w:type="spellStart"/>
      <w:r w:rsidRPr="00BF7D11">
        <w:rPr>
          <w:color w:val="000000" w:themeColor="text1"/>
          <w:sz w:val="28"/>
          <w:szCs w:val="28"/>
        </w:rPr>
        <w:t>внесення</w:t>
      </w:r>
      <w:proofErr w:type="spellEnd"/>
      <w:r w:rsidRPr="00BF7D11">
        <w:rPr>
          <w:color w:val="000000" w:themeColor="text1"/>
          <w:sz w:val="28"/>
          <w:szCs w:val="28"/>
        </w:rPr>
        <w:t xml:space="preserve"> плати (</w:t>
      </w:r>
      <w:proofErr w:type="spellStart"/>
      <w:r w:rsidRPr="00BF7D11">
        <w:rPr>
          <w:color w:val="000000" w:themeColor="text1"/>
          <w:sz w:val="28"/>
          <w:szCs w:val="28"/>
        </w:rPr>
        <w:t>адміністративного</w:t>
      </w:r>
      <w:proofErr w:type="spellEnd"/>
      <w:r w:rsidRPr="00BF7D11">
        <w:rPr>
          <w:color w:val="000000" w:themeColor="text1"/>
          <w:sz w:val="28"/>
          <w:szCs w:val="28"/>
        </w:rPr>
        <w:t xml:space="preserve"> </w:t>
      </w:r>
      <w:proofErr w:type="spellStart"/>
      <w:r w:rsidRPr="00BF7D11">
        <w:rPr>
          <w:color w:val="000000" w:themeColor="text1"/>
          <w:sz w:val="28"/>
          <w:szCs w:val="28"/>
        </w:rPr>
        <w:t>збору</w:t>
      </w:r>
      <w:proofErr w:type="spellEnd"/>
      <w:r w:rsidRPr="00BF7D11">
        <w:rPr>
          <w:color w:val="000000" w:themeColor="text1"/>
          <w:sz w:val="28"/>
          <w:szCs w:val="28"/>
        </w:rPr>
        <w:t xml:space="preserve">) за </w:t>
      </w:r>
      <w:proofErr w:type="spellStart"/>
      <w:r w:rsidRPr="00BF7D11">
        <w:rPr>
          <w:color w:val="000000" w:themeColor="text1"/>
          <w:sz w:val="28"/>
          <w:szCs w:val="28"/>
        </w:rPr>
        <w:t>надання</w:t>
      </w:r>
      <w:proofErr w:type="spellEnd"/>
      <w:r w:rsidRPr="00BF7D11">
        <w:rPr>
          <w:color w:val="000000" w:themeColor="text1"/>
          <w:sz w:val="28"/>
          <w:szCs w:val="28"/>
        </w:rPr>
        <w:t xml:space="preserve"> </w:t>
      </w:r>
      <w:proofErr w:type="spellStart"/>
      <w:r w:rsidRPr="00BF7D11">
        <w:rPr>
          <w:color w:val="000000" w:themeColor="text1"/>
          <w:sz w:val="28"/>
          <w:szCs w:val="28"/>
        </w:rPr>
        <w:t>платних</w:t>
      </w:r>
      <w:proofErr w:type="spellEnd"/>
      <w:r w:rsidRPr="00BF7D11">
        <w:rPr>
          <w:color w:val="000000" w:themeColor="text1"/>
          <w:sz w:val="28"/>
          <w:szCs w:val="28"/>
        </w:rPr>
        <w:t xml:space="preserve"> </w:t>
      </w:r>
      <w:proofErr w:type="spellStart"/>
      <w:r w:rsidRPr="00BF7D11">
        <w:rPr>
          <w:color w:val="000000" w:themeColor="text1"/>
          <w:sz w:val="28"/>
          <w:szCs w:val="28"/>
        </w:rPr>
        <w:t>адміністративних</w:t>
      </w:r>
      <w:proofErr w:type="spellEnd"/>
      <w:r w:rsidRPr="00BF7D11">
        <w:rPr>
          <w:color w:val="000000" w:themeColor="text1"/>
          <w:sz w:val="28"/>
          <w:szCs w:val="28"/>
        </w:rPr>
        <w:t xml:space="preserve"> </w:t>
      </w:r>
      <w:proofErr w:type="spellStart"/>
      <w:r w:rsidRPr="00BF7D11">
        <w:rPr>
          <w:color w:val="000000" w:themeColor="text1"/>
          <w:sz w:val="28"/>
          <w:szCs w:val="28"/>
        </w:rPr>
        <w:t>послуг</w:t>
      </w:r>
      <w:proofErr w:type="spellEnd"/>
      <w:r w:rsidRPr="00BF7D11">
        <w:rPr>
          <w:color w:val="000000" w:themeColor="text1"/>
          <w:sz w:val="28"/>
          <w:szCs w:val="28"/>
        </w:rPr>
        <w:t xml:space="preserve">, </w:t>
      </w:r>
      <w:proofErr w:type="spellStart"/>
      <w:r w:rsidRPr="00BF7D11">
        <w:rPr>
          <w:color w:val="000000" w:themeColor="text1"/>
          <w:sz w:val="28"/>
          <w:szCs w:val="28"/>
        </w:rPr>
        <w:t>надає</w:t>
      </w:r>
      <w:proofErr w:type="spellEnd"/>
      <w:r w:rsidRPr="00BF7D11">
        <w:rPr>
          <w:color w:val="000000" w:themeColor="text1"/>
          <w:sz w:val="28"/>
          <w:szCs w:val="28"/>
        </w:rPr>
        <w:t xml:space="preserve"> </w:t>
      </w:r>
      <w:proofErr w:type="spellStart"/>
      <w:r w:rsidRPr="00BF7D11">
        <w:rPr>
          <w:color w:val="000000" w:themeColor="text1"/>
          <w:sz w:val="28"/>
          <w:szCs w:val="28"/>
        </w:rPr>
        <w:t>інформацію</w:t>
      </w:r>
      <w:proofErr w:type="spellEnd"/>
      <w:r w:rsidRPr="00BF7D11">
        <w:rPr>
          <w:color w:val="000000" w:themeColor="text1"/>
          <w:sz w:val="28"/>
          <w:szCs w:val="28"/>
        </w:rPr>
        <w:t xml:space="preserve"> про </w:t>
      </w:r>
      <w:proofErr w:type="spellStart"/>
      <w:r w:rsidRPr="00BF7D11">
        <w:rPr>
          <w:color w:val="000000" w:themeColor="text1"/>
          <w:sz w:val="28"/>
          <w:szCs w:val="28"/>
        </w:rPr>
        <w:t>платіжні</w:t>
      </w:r>
      <w:proofErr w:type="spellEnd"/>
      <w:r w:rsidRPr="00BF7D11">
        <w:rPr>
          <w:color w:val="000000" w:themeColor="text1"/>
          <w:sz w:val="28"/>
          <w:szCs w:val="28"/>
        </w:rPr>
        <w:t xml:space="preserve"> </w:t>
      </w:r>
      <w:proofErr w:type="spellStart"/>
      <w:r w:rsidRPr="00BF7D11">
        <w:rPr>
          <w:color w:val="000000" w:themeColor="text1"/>
          <w:sz w:val="28"/>
          <w:szCs w:val="28"/>
        </w:rPr>
        <w:t>реквізити</w:t>
      </w:r>
      <w:proofErr w:type="spellEnd"/>
      <w:r w:rsidRPr="00BF7D11">
        <w:rPr>
          <w:color w:val="000000" w:themeColor="text1"/>
          <w:sz w:val="28"/>
          <w:szCs w:val="28"/>
        </w:rPr>
        <w:t xml:space="preserve"> для </w:t>
      </w:r>
      <w:proofErr w:type="spellStart"/>
      <w:r w:rsidRPr="00BF7D11">
        <w:rPr>
          <w:color w:val="000000" w:themeColor="text1"/>
          <w:sz w:val="28"/>
          <w:szCs w:val="28"/>
        </w:rPr>
        <w:t>сплати</w:t>
      </w:r>
      <w:proofErr w:type="spellEnd"/>
      <w:r w:rsidRPr="00BF7D11">
        <w:rPr>
          <w:color w:val="000000" w:themeColor="text1"/>
          <w:sz w:val="28"/>
          <w:szCs w:val="28"/>
        </w:rPr>
        <w:t xml:space="preserve"> </w:t>
      </w:r>
      <w:proofErr w:type="spellStart"/>
      <w:r w:rsidRPr="00BF7D11">
        <w:rPr>
          <w:color w:val="000000" w:themeColor="text1"/>
          <w:sz w:val="28"/>
          <w:szCs w:val="28"/>
        </w:rPr>
        <w:t>адміністративного</w:t>
      </w:r>
      <w:proofErr w:type="spellEnd"/>
      <w:r w:rsidRPr="00BF7D11">
        <w:rPr>
          <w:color w:val="000000" w:themeColor="text1"/>
          <w:sz w:val="28"/>
          <w:szCs w:val="28"/>
        </w:rPr>
        <w:t xml:space="preserve"> </w:t>
      </w:r>
      <w:proofErr w:type="spellStart"/>
      <w:r w:rsidRPr="00BF7D11">
        <w:rPr>
          <w:color w:val="000000" w:themeColor="text1"/>
          <w:sz w:val="28"/>
          <w:szCs w:val="28"/>
        </w:rPr>
        <w:t>збору</w:t>
      </w:r>
      <w:proofErr w:type="spellEnd"/>
      <w:r w:rsidRPr="00BF7D11">
        <w:rPr>
          <w:color w:val="000000" w:themeColor="text1"/>
          <w:sz w:val="28"/>
          <w:szCs w:val="28"/>
        </w:rPr>
        <w:t>;</w:t>
      </w:r>
    </w:p>
    <w:p w:rsidR="00BF7D11" w:rsidRPr="00BF7D11" w:rsidRDefault="00BF7D11" w:rsidP="00BF7D11">
      <w:pPr>
        <w:pStyle w:val="rvps2"/>
        <w:shd w:val="clear" w:color="auto" w:fill="FFFFFF"/>
        <w:spacing w:before="0" w:beforeAutospacing="0" w:after="150" w:afterAutospacing="0"/>
        <w:ind w:firstLine="450"/>
        <w:jc w:val="both"/>
        <w:rPr>
          <w:color w:val="000000" w:themeColor="text1"/>
          <w:sz w:val="28"/>
          <w:szCs w:val="28"/>
        </w:rPr>
      </w:pPr>
      <w:bookmarkStart w:id="93" w:name="n230"/>
      <w:bookmarkEnd w:id="93"/>
      <w:proofErr w:type="spellStart"/>
      <w:r w:rsidRPr="00BF7D11">
        <w:rPr>
          <w:color w:val="000000" w:themeColor="text1"/>
          <w:sz w:val="28"/>
          <w:szCs w:val="28"/>
        </w:rPr>
        <w:t>надає</w:t>
      </w:r>
      <w:proofErr w:type="spellEnd"/>
      <w:r w:rsidRPr="00BF7D11">
        <w:rPr>
          <w:color w:val="000000" w:themeColor="text1"/>
          <w:sz w:val="28"/>
          <w:szCs w:val="28"/>
        </w:rPr>
        <w:t xml:space="preserve"> </w:t>
      </w:r>
      <w:proofErr w:type="spellStart"/>
      <w:r w:rsidRPr="00BF7D11">
        <w:rPr>
          <w:color w:val="000000" w:themeColor="text1"/>
          <w:sz w:val="28"/>
          <w:szCs w:val="28"/>
        </w:rPr>
        <w:t>іншу</w:t>
      </w:r>
      <w:proofErr w:type="spellEnd"/>
      <w:r w:rsidRPr="00BF7D11">
        <w:rPr>
          <w:color w:val="000000" w:themeColor="text1"/>
          <w:sz w:val="28"/>
          <w:szCs w:val="28"/>
        </w:rPr>
        <w:t xml:space="preserve"> </w:t>
      </w:r>
      <w:proofErr w:type="spellStart"/>
      <w:r w:rsidRPr="00BF7D11">
        <w:rPr>
          <w:color w:val="000000" w:themeColor="text1"/>
          <w:sz w:val="28"/>
          <w:szCs w:val="28"/>
        </w:rPr>
        <w:t>інформацію</w:t>
      </w:r>
      <w:proofErr w:type="spellEnd"/>
      <w:r w:rsidRPr="00BF7D11">
        <w:rPr>
          <w:color w:val="000000" w:themeColor="text1"/>
          <w:sz w:val="28"/>
          <w:szCs w:val="28"/>
        </w:rPr>
        <w:t xml:space="preserve"> та </w:t>
      </w:r>
      <w:proofErr w:type="spellStart"/>
      <w:r w:rsidRPr="00BF7D11">
        <w:rPr>
          <w:color w:val="000000" w:themeColor="text1"/>
          <w:sz w:val="28"/>
          <w:szCs w:val="28"/>
        </w:rPr>
        <w:t>допомогу</w:t>
      </w:r>
      <w:proofErr w:type="spellEnd"/>
      <w:r w:rsidRPr="00BF7D11">
        <w:rPr>
          <w:color w:val="000000" w:themeColor="text1"/>
          <w:sz w:val="28"/>
          <w:szCs w:val="28"/>
        </w:rPr>
        <w:t xml:space="preserve">, </w:t>
      </w:r>
      <w:proofErr w:type="spellStart"/>
      <w:r w:rsidRPr="00BF7D11">
        <w:rPr>
          <w:color w:val="000000" w:themeColor="text1"/>
          <w:sz w:val="28"/>
          <w:szCs w:val="28"/>
        </w:rPr>
        <w:t>що</w:t>
      </w:r>
      <w:proofErr w:type="spellEnd"/>
      <w:r w:rsidRPr="00BF7D11">
        <w:rPr>
          <w:color w:val="000000" w:themeColor="text1"/>
          <w:sz w:val="28"/>
          <w:szCs w:val="28"/>
        </w:rPr>
        <w:t xml:space="preserve"> </w:t>
      </w:r>
      <w:proofErr w:type="spellStart"/>
      <w:r w:rsidRPr="00BF7D11">
        <w:rPr>
          <w:color w:val="000000" w:themeColor="text1"/>
          <w:sz w:val="28"/>
          <w:szCs w:val="28"/>
        </w:rPr>
        <w:t>необхідні</w:t>
      </w:r>
      <w:proofErr w:type="spellEnd"/>
      <w:r w:rsidRPr="00BF7D11">
        <w:rPr>
          <w:color w:val="000000" w:themeColor="text1"/>
          <w:sz w:val="28"/>
          <w:szCs w:val="28"/>
        </w:rPr>
        <w:t xml:space="preserve"> </w:t>
      </w:r>
      <w:proofErr w:type="spellStart"/>
      <w:r w:rsidRPr="00BF7D11">
        <w:rPr>
          <w:color w:val="000000" w:themeColor="text1"/>
          <w:sz w:val="28"/>
          <w:szCs w:val="28"/>
        </w:rPr>
        <w:t>суб’єктам</w:t>
      </w:r>
      <w:proofErr w:type="spellEnd"/>
      <w:r w:rsidRPr="00BF7D11">
        <w:rPr>
          <w:color w:val="000000" w:themeColor="text1"/>
          <w:sz w:val="28"/>
          <w:szCs w:val="28"/>
        </w:rPr>
        <w:t xml:space="preserve"> </w:t>
      </w:r>
      <w:proofErr w:type="spellStart"/>
      <w:r w:rsidRPr="00BF7D11">
        <w:rPr>
          <w:color w:val="000000" w:themeColor="text1"/>
          <w:sz w:val="28"/>
          <w:szCs w:val="28"/>
        </w:rPr>
        <w:t>звернення</w:t>
      </w:r>
      <w:proofErr w:type="spellEnd"/>
      <w:r w:rsidRPr="00BF7D11">
        <w:rPr>
          <w:color w:val="000000" w:themeColor="text1"/>
          <w:sz w:val="28"/>
          <w:szCs w:val="28"/>
        </w:rPr>
        <w:t xml:space="preserve"> до </w:t>
      </w:r>
      <w:proofErr w:type="spellStart"/>
      <w:r w:rsidRPr="00BF7D11">
        <w:rPr>
          <w:color w:val="000000" w:themeColor="text1"/>
          <w:sz w:val="28"/>
          <w:szCs w:val="28"/>
        </w:rPr>
        <w:t>прийому</w:t>
      </w:r>
      <w:proofErr w:type="spellEnd"/>
      <w:r w:rsidRPr="00BF7D11">
        <w:rPr>
          <w:color w:val="000000" w:themeColor="text1"/>
          <w:sz w:val="28"/>
          <w:szCs w:val="28"/>
        </w:rPr>
        <w:t xml:space="preserve"> </w:t>
      </w:r>
      <w:proofErr w:type="spellStart"/>
      <w:r w:rsidRPr="00BF7D11">
        <w:rPr>
          <w:color w:val="000000" w:themeColor="text1"/>
          <w:sz w:val="28"/>
          <w:szCs w:val="28"/>
        </w:rPr>
        <w:t>їх</w:t>
      </w:r>
      <w:proofErr w:type="spellEnd"/>
      <w:r w:rsidRPr="00BF7D11">
        <w:rPr>
          <w:color w:val="000000" w:themeColor="text1"/>
          <w:sz w:val="28"/>
          <w:szCs w:val="28"/>
        </w:rPr>
        <w:t xml:space="preserve"> </w:t>
      </w:r>
      <w:proofErr w:type="spellStart"/>
      <w:r w:rsidRPr="00BF7D11">
        <w:rPr>
          <w:color w:val="000000" w:themeColor="text1"/>
          <w:sz w:val="28"/>
          <w:szCs w:val="28"/>
        </w:rPr>
        <w:t>адміністратором</w:t>
      </w:r>
      <w:proofErr w:type="spellEnd"/>
      <w:r w:rsidRPr="00BF7D11">
        <w:rPr>
          <w:color w:val="000000" w:themeColor="text1"/>
          <w:sz w:val="28"/>
          <w:szCs w:val="28"/>
        </w:rPr>
        <w:t>.</w:t>
      </w:r>
    </w:p>
    <w:p w:rsidR="00686FDF" w:rsidRPr="00C54174" w:rsidRDefault="00ED6823" w:rsidP="00BF7D11">
      <w:pPr>
        <w:pStyle w:val="c1"/>
        <w:shd w:val="clear" w:color="auto" w:fill="FFFFFF"/>
        <w:spacing w:before="0" w:beforeAutospacing="0" w:after="0" w:afterAutospacing="0"/>
        <w:ind w:firstLine="851"/>
        <w:jc w:val="both"/>
        <w:rPr>
          <w:color w:val="000000" w:themeColor="text1"/>
          <w:sz w:val="28"/>
          <w:szCs w:val="28"/>
        </w:rPr>
      </w:pPr>
      <w:r>
        <w:rPr>
          <w:rStyle w:val="c3"/>
          <w:color w:val="000000" w:themeColor="text1"/>
          <w:sz w:val="28"/>
          <w:szCs w:val="28"/>
        </w:rPr>
        <w:t>20.</w:t>
      </w:r>
      <w:r w:rsidR="00BF7D11" w:rsidRPr="00C54174">
        <w:rPr>
          <w:rStyle w:val="c3"/>
          <w:color w:val="000000" w:themeColor="text1"/>
          <w:sz w:val="28"/>
          <w:szCs w:val="28"/>
        </w:rPr>
        <w:t xml:space="preserve"> </w:t>
      </w:r>
      <w:r w:rsidR="00686FDF" w:rsidRPr="00C54174">
        <w:rPr>
          <w:rStyle w:val="c3"/>
          <w:color w:val="000000" w:themeColor="text1"/>
          <w:sz w:val="28"/>
          <w:szCs w:val="28"/>
        </w:rPr>
        <w:t>Погребищенською міською</w:t>
      </w:r>
      <w:r w:rsidR="00686FDF" w:rsidRPr="00C54174">
        <w:rPr>
          <w:color w:val="000000" w:themeColor="text1"/>
          <w:sz w:val="28"/>
          <w:szCs w:val="28"/>
        </w:rPr>
        <w:t xml:space="preserve"> радою  створ</w:t>
      </w:r>
      <w:r>
        <w:rPr>
          <w:color w:val="000000" w:themeColor="text1"/>
          <w:sz w:val="28"/>
          <w:szCs w:val="28"/>
        </w:rPr>
        <w:t>юється</w:t>
      </w:r>
      <w:r w:rsidR="00686FDF" w:rsidRPr="00C54174">
        <w:rPr>
          <w:color w:val="000000" w:themeColor="text1"/>
          <w:sz w:val="28"/>
          <w:szCs w:val="28"/>
        </w:rPr>
        <w:t xml:space="preserve"> та забезпечується робота окремого розділу на сайті</w:t>
      </w:r>
      <w:r>
        <w:rPr>
          <w:color w:val="000000" w:themeColor="text1"/>
          <w:sz w:val="28"/>
          <w:szCs w:val="28"/>
        </w:rPr>
        <w:t xml:space="preserve"> Погребищенської</w:t>
      </w:r>
      <w:r w:rsidR="00686FDF" w:rsidRPr="00C54174">
        <w:rPr>
          <w:color w:val="000000" w:themeColor="text1"/>
          <w:sz w:val="28"/>
          <w:szCs w:val="28"/>
        </w:rPr>
        <w:t xml:space="preserve"> міської ради, де розміщується інформація, зазначена в пункті 12  цього Регламенту, а також відомості про найближчі зупинки громадського транспорту, під’їзні шляхи, місця паркування, доступність Центру для осіб з інвалідністю з порушеннями зору, слуху, опорно-рухового апарату, інша корисна для суб’єктів звернення інформація. Також інформує суб’єктів звернення щодо порядку внесення плати (адміністративного збору) за надання платних адміністративних послуг,  інформацію про платіжні реквізити для сплати адміністративного збору</w:t>
      </w:r>
    </w:p>
    <w:p w:rsidR="00686FDF" w:rsidRDefault="00686FDF" w:rsidP="00686FDF">
      <w:pPr>
        <w:pStyle w:val="c1"/>
        <w:shd w:val="clear" w:color="auto" w:fill="FFFFFF"/>
        <w:spacing w:before="0" w:beforeAutospacing="0" w:after="0" w:afterAutospacing="0"/>
        <w:ind w:firstLine="851"/>
        <w:jc w:val="both"/>
        <w:rPr>
          <w:color w:val="000000" w:themeColor="text1"/>
          <w:sz w:val="28"/>
          <w:szCs w:val="28"/>
        </w:rPr>
      </w:pPr>
    </w:p>
    <w:p w:rsidR="00686FDF" w:rsidRPr="00C54174" w:rsidRDefault="00686FDF" w:rsidP="00686FDF">
      <w:pPr>
        <w:pStyle w:val="c1"/>
        <w:shd w:val="clear" w:color="auto" w:fill="FFFFFF"/>
        <w:spacing w:before="0" w:beforeAutospacing="0" w:after="0" w:afterAutospacing="0"/>
        <w:ind w:firstLine="851"/>
        <w:jc w:val="both"/>
        <w:rPr>
          <w:color w:val="000000" w:themeColor="text1"/>
          <w:sz w:val="28"/>
          <w:szCs w:val="28"/>
        </w:rPr>
      </w:pPr>
      <w:r w:rsidRPr="00C54174">
        <w:rPr>
          <w:color w:val="000000" w:themeColor="text1"/>
          <w:sz w:val="28"/>
          <w:szCs w:val="28"/>
        </w:rPr>
        <w:t>2</w:t>
      </w:r>
      <w:r w:rsidR="00ED6823">
        <w:rPr>
          <w:color w:val="000000" w:themeColor="text1"/>
          <w:sz w:val="28"/>
          <w:szCs w:val="28"/>
        </w:rPr>
        <w:t>1</w:t>
      </w:r>
      <w:r w:rsidRPr="00C54174">
        <w:rPr>
          <w:color w:val="000000" w:themeColor="text1"/>
          <w:sz w:val="28"/>
          <w:szCs w:val="28"/>
        </w:rPr>
        <w:t>. Інформація, яка розміщується в приміщенні Центру (в тому числі  на веб-сайті) є актуальною і вичерпною.</w:t>
      </w:r>
    </w:p>
    <w:p w:rsidR="00686FDF" w:rsidRPr="00C54174" w:rsidRDefault="00686FDF" w:rsidP="00686FDF">
      <w:pPr>
        <w:shd w:val="clear" w:color="auto" w:fill="FFFFFF"/>
        <w:ind w:firstLine="851"/>
        <w:jc w:val="both"/>
        <w:rPr>
          <w:rFonts w:ascii="Times New Roman" w:hAnsi="Times New Roman"/>
          <w:color w:val="000000" w:themeColor="text1"/>
          <w:sz w:val="28"/>
          <w:szCs w:val="28"/>
          <w:lang w:eastAsia="uk-UA"/>
        </w:rPr>
      </w:pPr>
      <w:r w:rsidRPr="00C54174">
        <w:rPr>
          <w:rFonts w:ascii="Times New Roman" w:hAnsi="Times New Roman"/>
          <w:color w:val="000000" w:themeColor="text1"/>
          <w:sz w:val="28"/>
          <w:szCs w:val="28"/>
          <w:lang w:eastAsia="uk-UA"/>
        </w:rPr>
        <w:t xml:space="preserve">Інформація на веб-сайті Центру </w:t>
      </w:r>
      <w:r w:rsidR="00ED6823">
        <w:rPr>
          <w:rFonts w:ascii="Times New Roman" w:hAnsi="Times New Roman"/>
          <w:color w:val="000000" w:themeColor="text1"/>
          <w:sz w:val="28"/>
          <w:szCs w:val="28"/>
          <w:lang w:eastAsia="uk-UA"/>
        </w:rPr>
        <w:t>має бути</w:t>
      </w:r>
      <w:r w:rsidRPr="00C54174">
        <w:rPr>
          <w:rFonts w:ascii="Times New Roman" w:hAnsi="Times New Roman"/>
          <w:color w:val="000000" w:themeColor="text1"/>
          <w:sz w:val="28"/>
          <w:szCs w:val="28"/>
          <w:lang w:eastAsia="uk-UA"/>
        </w:rPr>
        <w:t xml:space="preserve"> зручною для пошуку та копіювання.</w:t>
      </w:r>
    </w:p>
    <w:p w:rsidR="00686FDF" w:rsidRDefault="00686FDF" w:rsidP="00686FDF">
      <w:pPr>
        <w:shd w:val="clear" w:color="auto" w:fill="FFFFFF"/>
        <w:ind w:firstLine="851"/>
        <w:jc w:val="both"/>
        <w:rPr>
          <w:rFonts w:ascii="Times New Roman" w:hAnsi="Times New Roman"/>
          <w:color w:val="000000" w:themeColor="text1"/>
          <w:sz w:val="28"/>
          <w:szCs w:val="28"/>
        </w:rPr>
      </w:pPr>
    </w:p>
    <w:p w:rsidR="00686FDF" w:rsidRPr="00C54174" w:rsidRDefault="00686FDF" w:rsidP="00686FDF">
      <w:pPr>
        <w:shd w:val="clear" w:color="auto" w:fill="FFFFFF"/>
        <w:ind w:firstLine="851"/>
        <w:jc w:val="both"/>
        <w:rPr>
          <w:rFonts w:ascii="Times New Roman" w:hAnsi="Times New Roman"/>
          <w:color w:val="000000" w:themeColor="text1"/>
          <w:sz w:val="28"/>
          <w:szCs w:val="28"/>
          <w:lang w:eastAsia="uk-UA"/>
        </w:rPr>
      </w:pPr>
      <w:r w:rsidRPr="00C54174">
        <w:rPr>
          <w:rFonts w:ascii="Times New Roman" w:hAnsi="Times New Roman"/>
          <w:color w:val="000000" w:themeColor="text1"/>
          <w:sz w:val="28"/>
          <w:szCs w:val="28"/>
        </w:rPr>
        <w:t>2</w:t>
      </w:r>
      <w:r w:rsidR="00ED6823">
        <w:rPr>
          <w:rFonts w:ascii="Times New Roman" w:hAnsi="Times New Roman"/>
          <w:color w:val="000000" w:themeColor="text1"/>
          <w:sz w:val="28"/>
          <w:szCs w:val="28"/>
        </w:rPr>
        <w:t>2</w:t>
      </w:r>
      <w:r w:rsidRPr="00C54174">
        <w:rPr>
          <w:rFonts w:ascii="Times New Roman" w:hAnsi="Times New Roman"/>
          <w:color w:val="000000" w:themeColor="text1"/>
          <w:sz w:val="28"/>
          <w:szCs w:val="28"/>
        </w:rPr>
        <w:t>. Суб’єктам звернення, які звернулися до Центру,  </w:t>
      </w:r>
      <w:r w:rsidRPr="00C54174">
        <w:rPr>
          <w:rFonts w:ascii="Times New Roman" w:hAnsi="Times New Roman"/>
          <w:color w:val="000000" w:themeColor="text1"/>
          <w:sz w:val="28"/>
          <w:szCs w:val="28"/>
          <w:lang w:eastAsia="uk-UA"/>
        </w:rPr>
        <w:t xml:space="preserve">до адміністраторів, що працюють на віддалених  </w:t>
      </w:r>
      <w:r w:rsidRPr="00C54174">
        <w:rPr>
          <w:rFonts w:ascii="Times New Roman" w:hAnsi="Times New Roman"/>
          <w:color w:val="000000" w:themeColor="text1"/>
          <w:sz w:val="28"/>
          <w:szCs w:val="28"/>
        </w:rPr>
        <w:t xml:space="preserve">(у тому числі пересувних) </w:t>
      </w:r>
      <w:r w:rsidRPr="00C54174">
        <w:rPr>
          <w:rFonts w:ascii="Times New Roman" w:hAnsi="Times New Roman"/>
          <w:color w:val="000000" w:themeColor="text1"/>
          <w:sz w:val="28"/>
          <w:szCs w:val="28"/>
          <w:lang w:eastAsia="uk-UA"/>
        </w:rPr>
        <w:t xml:space="preserve">робочих місцях,  з використанням засобів телекомунікаційного зв’язку (телефону, електронної пошти, інших засобів зв’язку), </w:t>
      </w:r>
      <w:r w:rsidRPr="00C54174">
        <w:rPr>
          <w:rFonts w:ascii="Times New Roman" w:hAnsi="Times New Roman"/>
          <w:color w:val="000000" w:themeColor="text1"/>
          <w:sz w:val="28"/>
          <w:szCs w:val="28"/>
        </w:rPr>
        <w:t>з використанням засобів телекомунікаційного зв’язку (телефону, електронної пошти, інших засобів зв’язку), забезпечується можливість отримання інформації про надання адміністративних послуг у спосіб, що аналогічний способу звернення, або в інший вибраний суб’єктом звернення спосіб.</w:t>
      </w:r>
    </w:p>
    <w:p w:rsidR="00686FDF" w:rsidRPr="00C54174" w:rsidRDefault="00686FDF" w:rsidP="00686FDF">
      <w:pPr>
        <w:shd w:val="clear" w:color="auto" w:fill="FFFFFF"/>
        <w:ind w:firstLine="851"/>
        <w:jc w:val="both"/>
        <w:rPr>
          <w:rFonts w:ascii="Times New Roman" w:hAnsi="Times New Roman"/>
          <w:color w:val="000000" w:themeColor="text1"/>
          <w:sz w:val="28"/>
          <w:szCs w:val="28"/>
          <w:lang w:eastAsia="uk-UA"/>
        </w:rPr>
      </w:pPr>
    </w:p>
    <w:p w:rsidR="00686FDF" w:rsidRPr="00C54174" w:rsidRDefault="00686FDF" w:rsidP="00686FDF">
      <w:pPr>
        <w:pStyle w:val="c7"/>
        <w:shd w:val="clear" w:color="auto" w:fill="FFFFFF"/>
        <w:spacing w:before="0" w:beforeAutospacing="0" w:after="0" w:afterAutospacing="0"/>
        <w:ind w:left="450" w:right="450" w:firstLine="851"/>
        <w:jc w:val="center"/>
        <w:rPr>
          <w:rStyle w:val="c4"/>
          <w:b/>
          <w:bCs/>
          <w:color w:val="000000" w:themeColor="text1"/>
          <w:sz w:val="28"/>
          <w:szCs w:val="28"/>
        </w:rPr>
      </w:pPr>
      <w:r w:rsidRPr="00C54174">
        <w:rPr>
          <w:rStyle w:val="c4"/>
          <w:b/>
          <w:bCs/>
          <w:color w:val="000000" w:themeColor="text1"/>
          <w:sz w:val="28"/>
          <w:szCs w:val="28"/>
        </w:rPr>
        <w:t>Керування чергою в Центрі</w:t>
      </w:r>
    </w:p>
    <w:p w:rsidR="00686FDF" w:rsidRPr="00C54174" w:rsidRDefault="00686FDF" w:rsidP="00686FDF">
      <w:pPr>
        <w:pStyle w:val="c7"/>
        <w:shd w:val="clear" w:color="auto" w:fill="FFFFFF"/>
        <w:spacing w:before="0" w:beforeAutospacing="0" w:after="0" w:afterAutospacing="0"/>
        <w:ind w:left="450" w:right="450" w:firstLine="851"/>
        <w:jc w:val="center"/>
        <w:rPr>
          <w:color w:val="000000" w:themeColor="text1"/>
          <w:sz w:val="28"/>
          <w:szCs w:val="28"/>
        </w:rPr>
      </w:pPr>
    </w:p>
    <w:p w:rsidR="00686FDF" w:rsidRPr="00C54174" w:rsidRDefault="00686FDF" w:rsidP="00686FDF">
      <w:pPr>
        <w:pStyle w:val="c1"/>
        <w:shd w:val="clear" w:color="auto" w:fill="FFFFFF"/>
        <w:spacing w:before="0" w:beforeAutospacing="0" w:after="0" w:afterAutospacing="0"/>
        <w:ind w:firstLine="851"/>
        <w:jc w:val="both"/>
        <w:rPr>
          <w:color w:val="000000" w:themeColor="text1"/>
          <w:sz w:val="28"/>
          <w:szCs w:val="28"/>
        </w:rPr>
      </w:pPr>
      <w:r w:rsidRPr="00C54174">
        <w:rPr>
          <w:color w:val="000000" w:themeColor="text1"/>
          <w:sz w:val="28"/>
          <w:szCs w:val="28"/>
        </w:rPr>
        <w:t>2</w:t>
      </w:r>
      <w:r w:rsidR="00ED6823">
        <w:rPr>
          <w:color w:val="000000" w:themeColor="text1"/>
          <w:sz w:val="28"/>
          <w:szCs w:val="28"/>
        </w:rPr>
        <w:t>3</w:t>
      </w:r>
      <w:r w:rsidRPr="00C54174">
        <w:rPr>
          <w:color w:val="000000" w:themeColor="text1"/>
          <w:sz w:val="28"/>
          <w:szCs w:val="28"/>
        </w:rPr>
        <w:t xml:space="preserve">. З метою забезпечення зручності та оперативності обслуговування суб’єктів звернення у </w:t>
      </w:r>
      <w:r w:rsidRPr="00ED6823">
        <w:rPr>
          <w:color w:val="000000" w:themeColor="text1"/>
          <w:sz w:val="28"/>
          <w:szCs w:val="28"/>
        </w:rPr>
        <w:t>Центрі</w:t>
      </w:r>
      <w:r w:rsidR="00ED6823" w:rsidRPr="00ED6823">
        <w:rPr>
          <w:color w:val="000000" w:themeColor="text1"/>
          <w:sz w:val="28"/>
          <w:szCs w:val="28"/>
        </w:rPr>
        <w:t xml:space="preserve"> </w:t>
      </w:r>
      <w:r w:rsidR="00ED6823" w:rsidRPr="00ED6823">
        <w:rPr>
          <w:color w:val="000000" w:themeColor="text1"/>
          <w:sz w:val="28"/>
          <w:szCs w:val="28"/>
          <w:shd w:val="clear" w:color="auto" w:fill="FFFFFF"/>
        </w:rPr>
        <w:t xml:space="preserve"> (його територіальних підрозділах, </w:t>
      </w:r>
      <w:r w:rsidRPr="00ED6823">
        <w:rPr>
          <w:color w:val="000000" w:themeColor="text1"/>
          <w:sz w:val="28"/>
          <w:szCs w:val="28"/>
        </w:rPr>
        <w:t xml:space="preserve">на </w:t>
      </w:r>
      <w:r w:rsidRPr="00C54174">
        <w:rPr>
          <w:color w:val="000000" w:themeColor="text1"/>
          <w:sz w:val="28"/>
          <w:szCs w:val="28"/>
        </w:rPr>
        <w:t>віддалених  (у тому числі пересувних) робочих місцях адміністраторів)   вживаються заходи для запобігання утворенню черги, а у разі її утворення - для керування чергою.</w:t>
      </w:r>
    </w:p>
    <w:p w:rsidR="00686FDF" w:rsidRDefault="00686FDF" w:rsidP="00686FDF">
      <w:pPr>
        <w:pStyle w:val="c1"/>
        <w:shd w:val="clear" w:color="auto" w:fill="FFFFFF"/>
        <w:spacing w:before="0" w:beforeAutospacing="0" w:after="0" w:afterAutospacing="0"/>
        <w:ind w:firstLine="851"/>
        <w:jc w:val="both"/>
        <w:rPr>
          <w:color w:val="000000" w:themeColor="text1"/>
          <w:sz w:val="28"/>
          <w:szCs w:val="28"/>
        </w:rPr>
      </w:pPr>
    </w:p>
    <w:p w:rsidR="00686FDF" w:rsidRPr="00C54174" w:rsidRDefault="00686FDF" w:rsidP="00686FDF">
      <w:pPr>
        <w:pStyle w:val="c1"/>
        <w:shd w:val="clear" w:color="auto" w:fill="FFFFFF"/>
        <w:spacing w:before="0" w:beforeAutospacing="0" w:after="0" w:afterAutospacing="0"/>
        <w:ind w:firstLine="851"/>
        <w:jc w:val="both"/>
        <w:rPr>
          <w:color w:val="000000" w:themeColor="text1"/>
          <w:sz w:val="28"/>
          <w:szCs w:val="28"/>
        </w:rPr>
      </w:pPr>
      <w:r w:rsidRPr="00C54174">
        <w:rPr>
          <w:color w:val="000000" w:themeColor="text1"/>
          <w:sz w:val="28"/>
          <w:szCs w:val="28"/>
        </w:rPr>
        <w:t>2</w:t>
      </w:r>
      <w:r w:rsidR="00ED6823">
        <w:rPr>
          <w:color w:val="000000" w:themeColor="text1"/>
          <w:sz w:val="28"/>
          <w:szCs w:val="28"/>
        </w:rPr>
        <w:t>4</w:t>
      </w:r>
      <w:r w:rsidRPr="00C54174">
        <w:rPr>
          <w:color w:val="000000" w:themeColor="text1"/>
          <w:sz w:val="28"/>
          <w:szCs w:val="28"/>
        </w:rPr>
        <w:t xml:space="preserve">.  У Центрі, </w:t>
      </w:r>
      <w:r w:rsidR="00ED6823" w:rsidRPr="00ED6823">
        <w:rPr>
          <w:color w:val="000000" w:themeColor="text1"/>
          <w:sz w:val="28"/>
          <w:szCs w:val="28"/>
          <w:shd w:val="clear" w:color="auto" w:fill="FFFFFF"/>
        </w:rPr>
        <w:t xml:space="preserve">його територіальних підрозділах, </w:t>
      </w:r>
      <w:r w:rsidRPr="00C54174">
        <w:rPr>
          <w:color w:val="000000" w:themeColor="text1"/>
          <w:sz w:val="28"/>
          <w:szCs w:val="28"/>
        </w:rPr>
        <w:t xml:space="preserve">на віддалених  (у тому числі пересувних) робочих місцях адміністраторів може здійснюватися попередній запис суб’єктів звернення на прийом до адміністратора на визначену дату та час. Попередній запис може здійснюватися шляхом особистого звернення до Центру, </w:t>
      </w:r>
      <w:r w:rsidRPr="00C54174">
        <w:rPr>
          <w:color w:val="000000" w:themeColor="text1"/>
          <w:sz w:val="28"/>
          <w:szCs w:val="28"/>
          <w:shd w:val="clear" w:color="auto" w:fill="FFFFFF"/>
        </w:rPr>
        <w:t>адміністраторів Центру, що працюють на віддалених (у тому числі пересувних) робочих місцях,</w:t>
      </w:r>
      <w:r w:rsidRPr="00C54174">
        <w:rPr>
          <w:color w:val="000000" w:themeColor="text1"/>
          <w:sz w:val="28"/>
          <w:szCs w:val="28"/>
        </w:rPr>
        <w:t xml:space="preserve"> з використанням телефонного зв’язку та/або електронної реєстрації на веб-сайті міської ради в розділі </w:t>
      </w:r>
      <w:r w:rsidR="00ED6823">
        <w:rPr>
          <w:color w:val="000000" w:themeColor="text1"/>
          <w:sz w:val="28"/>
          <w:szCs w:val="28"/>
        </w:rPr>
        <w:t>«</w:t>
      </w:r>
      <w:r w:rsidRPr="00C54174">
        <w:rPr>
          <w:color w:val="000000" w:themeColor="text1"/>
          <w:sz w:val="28"/>
          <w:szCs w:val="28"/>
        </w:rPr>
        <w:t>ЦНАП</w:t>
      </w:r>
      <w:r w:rsidR="00ED6823">
        <w:rPr>
          <w:color w:val="000000" w:themeColor="text1"/>
          <w:sz w:val="28"/>
          <w:szCs w:val="28"/>
        </w:rPr>
        <w:t>»</w:t>
      </w:r>
      <w:r w:rsidRPr="00C54174">
        <w:rPr>
          <w:color w:val="000000" w:themeColor="text1"/>
          <w:sz w:val="28"/>
          <w:szCs w:val="28"/>
        </w:rPr>
        <w:t> чи за допомогою Національної веб-платформи центрів надання адміністративних послуг. Прийом суб’єктів звернення, які зареєструвалися шляхом попереднього запису, здійснюється у визначені керівником Центру години.</w:t>
      </w:r>
    </w:p>
    <w:p w:rsidR="00686FDF" w:rsidRDefault="00686FDF" w:rsidP="00686FDF">
      <w:pPr>
        <w:pStyle w:val="c1"/>
        <w:shd w:val="clear" w:color="auto" w:fill="FFFFFF"/>
        <w:spacing w:before="0" w:beforeAutospacing="0" w:after="0" w:afterAutospacing="0"/>
        <w:ind w:firstLine="851"/>
        <w:jc w:val="both"/>
        <w:rPr>
          <w:color w:val="000000" w:themeColor="text1"/>
          <w:sz w:val="28"/>
          <w:szCs w:val="28"/>
        </w:rPr>
      </w:pPr>
    </w:p>
    <w:p w:rsidR="00686FDF" w:rsidRPr="00C54174" w:rsidRDefault="00686FDF" w:rsidP="00686FDF">
      <w:pPr>
        <w:pStyle w:val="c1"/>
        <w:shd w:val="clear" w:color="auto" w:fill="FFFFFF"/>
        <w:spacing w:before="0" w:beforeAutospacing="0" w:after="0" w:afterAutospacing="0"/>
        <w:ind w:firstLine="851"/>
        <w:jc w:val="both"/>
        <w:rPr>
          <w:color w:val="000000" w:themeColor="text1"/>
          <w:sz w:val="28"/>
          <w:szCs w:val="28"/>
        </w:rPr>
      </w:pPr>
      <w:r w:rsidRPr="00C54174">
        <w:rPr>
          <w:color w:val="000000" w:themeColor="text1"/>
          <w:sz w:val="28"/>
          <w:szCs w:val="28"/>
        </w:rPr>
        <w:t>2</w:t>
      </w:r>
      <w:r w:rsidR="00ED6823">
        <w:rPr>
          <w:color w:val="000000" w:themeColor="text1"/>
          <w:sz w:val="28"/>
          <w:szCs w:val="28"/>
        </w:rPr>
        <w:t>5</w:t>
      </w:r>
      <w:r w:rsidRPr="00C54174">
        <w:rPr>
          <w:color w:val="000000" w:themeColor="text1"/>
          <w:sz w:val="28"/>
          <w:szCs w:val="28"/>
        </w:rPr>
        <w:t>. Центр може здійснювати керування чергою в інший спосіб, гарантуючи дотримання принципу рівності суб’єктів звернення.</w:t>
      </w:r>
    </w:p>
    <w:p w:rsidR="00686FDF" w:rsidRPr="00C54174" w:rsidRDefault="00686FDF" w:rsidP="00686FDF">
      <w:pPr>
        <w:pStyle w:val="c7"/>
        <w:shd w:val="clear" w:color="auto" w:fill="FFFFFF"/>
        <w:spacing w:before="0" w:beforeAutospacing="0" w:after="0" w:afterAutospacing="0"/>
        <w:ind w:left="450" w:right="450" w:firstLine="851"/>
        <w:jc w:val="center"/>
        <w:rPr>
          <w:rStyle w:val="c4"/>
          <w:b/>
          <w:bCs/>
          <w:color w:val="000000" w:themeColor="text1"/>
          <w:sz w:val="28"/>
          <w:szCs w:val="28"/>
        </w:rPr>
      </w:pPr>
    </w:p>
    <w:p w:rsidR="00686FDF" w:rsidRPr="00C54174" w:rsidRDefault="00686FDF" w:rsidP="00686FDF">
      <w:pPr>
        <w:pStyle w:val="c7"/>
        <w:shd w:val="clear" w:color="auto" w:fill="FFFFFF"/>
        <w:spacing w:before="0" w:beforeAutospacing="0" w:after="0" w:afterAutospacing="0"/>
        <w:ind w:left="450" w:right="450" w:firstLine="851"/>
        <w:jc w:val="center"/>
        <w:rPr>
          <w:rStyle w:val="c4"/>
          <w:b/>
          <w:bCs/>
          <w:color w:val="000000" w:themeColor="text1"/>
          <w:sz w:val="28"/>
          <w:szCs w:val="28"/>
        </w:rPr>
      </w:pPr>
      <w:r w:rsidRPr="00C54174">
        <w:rPr>
          <w:rStyle w:val="c4"/>
          <w:b/>
          <w:bCs/>
          <w:color w:val="000000" w:themeColor="text1"/>
          <w:sz w:val="28"/>
          <w:szCs w:val="28"/>
        </w:rPr>
        <w:t>Прийняття заяви та інших документів у Центрі</w:t>
      </w:r>
    </w:p>
    <w:p w:rsidR="00686FDF" w:rsidRPr="00C54174" w:rsidRDefault="00686FDF" w:rsidP="00686FDF">
      <w:pPr>
        <w:pStyle w:val="c7"/>
        <w:shd w:val="clear" w:color="auto" w:fill="FFFFFF"/>
        <w:spacing w:before="0" w:beforeAutospacing="0" w:after="0" w:afterAutospacing="0"/>
        <w:ind w:left="450" w:right="450" w:firstLine="851"/>
        <w:jc w:val="center"/>
        <w:rPr>
          <w:color w:val="000000" w:themeColor="text1"/>
          <w:sz w:val="28"/>
          <w:szCs w:val="28"/>
        </w:rPr>
      </w:pPr>
    </w:p>
    <w:p w:rsidR="00686FDF" w:rsidRPr="00C54174" w:rsidRDefault="00686FDF" w:rsidP="00686FDF">
      <w:pPr>
        <w:pStyle w:val="c1"/>
        <w:shd w:val="clear" w:color="auto" w:fill="FFFFFF"/>
        <w:spacing w:before="0" w:beforeAutospacing="0" w:after="0" w:afterAutospacing="0"/>
        <w:ind w:firstLine="851"/>
        <w:jc w:val="both"/>
        <w:rPr>
          <w:color w:val="000000" w:themeColor="text1"/>
          <w:sz w:val="28"/>
          <w:szCs w:val="28"/>
        </w:rPr>
      </w:pPr>
      <w:r w:rsidRPr="00C54174">
        <w:rPr>
          <w:color w:val="000000" w:themeColor="text1"/>
          <w:sz w:val="28"/>
          <w:szCs w:val="28"/>
        </w:rPr>
        <w:t>2</w:t>
      </w:r>
      <w:r w:rsidR="00ED6823">
        <w:rPr>
          <w:color w:val="000000" w:themeColor="text1"/>
          <w:sz w:val="28"/>
          <w:szCs w:val="28"/>
        </w:rPr>
        <w:t>6</w:t>
      </w:r>
      <w:r w:rsidRPr="00C54174">
        <w:rPr>
          <w:color w:val="000000" w:themeColor="text1"/>
          <w:sz w:val="28"/>
          <w:szCs w:val="28"/>
        </w:rPr>
        <w:t xml:space="preserve">. Прийняття від суб’єкта звернення заяви та інших документів, необхідних для надання адміністративної послуги (далі - </w:t>
      </w:r>
      <w:r w:rsidR="00ED6823">
        <w:rPr>
          <w:color w:val="000000" w:themeColor="text1"/>
          <w:sz w:val="28"/>
          <w:szCs w:val="28"/>
        </w:rPr>
        <w:t>В</w:t>
      </w:r>
      <w:r w:rsidRPr="00C54174">
        <w:rPr>
          <w:color w:val="000000" w:themeColor="text1"/>
          <w:sz w:val="28"/>
          <w:szCs w:val="28"/>
        </w:rPr>
        <w:t xml:space="preserve">хідний пакет документів), та повернення документів з результатом надання адміністративної послуги (далі - </w:t>
      </w:r>
      <w:r w:rsidR="00ED6823">
        <w:rPr>
          <w:color w:val="000000" w:themeColor="text1"/>
          <w:sz w:val="28"/>
          <w:szCs w:val="28"/>
        </w:rPr>
        <w:t>В</w:t>
      </w:r>
      <w:r w:rsidRPr="00C54174">
        <w:rPr>
          <w:color w:val="000000" w:themeColor="text1"/>
          <w:sz w:val="28"/>
          <w:szCs w:val="28"/>
        </w:rPr>
        <w:t>ихідний пакет документів) здійснюється виключно в Центрі</w:t>
      </w:r>
      <w:r w:rsidR="00D47C81">
        <w:rPr>
          <w:color w:val="000000" w:themeColor="text1"/>
          <w:sz w:val="28"/>
          <w:szCs w:val="28"/>
        </w:rPr>
        <w:t xml:space="preserve"> </w:t>
      </w:r>
      <w:r w:rsidR="00D47C81" w:rsidRPr="00ED6823">
        <w:rPr>
          <w:color w:val="000000" w:themeColor="text1"/>
          <w:sz w:val="28"/>
          <w:szCs w:val="28"/>
          <w:shd w:val="clear" w:color="auto" w:fill="FFFFFF"/>
        </w:rPr>
        <w:t xml:space="preserve">його територіальних підрозділах, </w:t>
      </w:r>
      <w:r w:rsidRPr="00C54174">
        <w:rPr>
          <w:color w:val="000000" w:themeColor="text1"/>
          <w:sz w:val="28"/>
          <w:szCs w:val="28"/>
        </w:rPr>
        <w:t xml:space="preserve"> </w:t>
      </w:r>
      <w:r w:rsidRPr="00C54174">
        <w:rPr>
          <w:color w:val="000000" w:themeColor="text1"/>
          <w:sz w:val="28"/>
          <w:szCs w:val="28"/>
          <w:shd w:val="clear" w:color="auto" w:fill="FFFFFF"/>
        </w:rPr>
        <w:t>віддалених (у тому числі пересувних) робочих місцях адміністраторів (в разі їх утворення)</w:t>
      </w:r>
      <w:r w:rsidR="00D47C81">
        <w:rPr>
          <w:color w:val="000000" w:themeColor="text1"/>
          <w:sz w:val="28"/>
          <w:szCs w:val="28"/>
          <w:shd w:val="clear" w:color="auto" w:fill="FFFFFF"/>
        </w:rPr>
        <w:t>.</w:t>
      </w:r>
      <w:r w:rsidRPr="00C54174">
        <w:rPr>
          <w:color w:val="000000" w:themeColor="text1"/>
          <w:sz w:val="28"/>
          <w:szCs w:val="28"/>
        </w:rPr>
        <w:t xml:space="preserve"> </w:t>
      </w:r>
    </w:p>
    <w:p w:rsidR="00686FDF" w:rsidRDefault="00686FDF" w:rsidP="00686FDF">
      <w:pPr>
        <w:pStyle w:val="c1"/>
        <w:shd w:val="clear" w:color="auto" w:fill="FFFFFF"/>
        <w:spacing w:before="0" w:beforeAutospacing="0" w:after="0" w:afterAutospacing="0"/>
        <w:ind w:firstLine="851"/>
        <w:jc w:val="both"/>
        <w:rPr>
          <w:color w:val="000000" w:themeColor="text1"/>
          <w:sz w:val="28"/>
          <w:szCs w:val="28"/>
        </w:rPr>
      </w:pPr>
    </w:p>
    <w:p w:rsidR="00686FDF" w:rsidRPr="00C54174" w:rsidRDefault="00686FDF" w:rsidP="00686FDF">
      <w:pPr>
        <w:pStyle w:val="c1"/>
        <w:shd w:val="clear" w:color="auto" w:fill="FFFFFF"/>
        <w:spacing w:before="0" w:beforeAutospacing="0" w:after="0" w:afterAutospacing="0"/>
        <w:ind w:firstLine="851"/>
        <w:jc w:val="both"/>
        <w:rPr>
          <w:color w:val="000000" w:themeColor="text1"/>
          <w:sz w:val="28"/>
          <w:szCs w:val="28"/>
        </w:rPr>
      </w:pPr>
      <w:r w:rsidRPr="00C54174">
        <w:rPr>
          <w:color w:val="000000" w:themeColor="text1"/>
          <w:sz w:val="28"/>
          <w:szCs w:val="28"/>
        </w:rPr>
        <w:t xml:space="preserve">За рішенням Погребищенської міської ради окремі завдання адміністратора, пов’язані з отриманням </w:t>
      </w:r>
      <w:r w:rsidR="00D47C81">
        <w:rPr>
          <w:color w:val="000000" w:themeColor="text1"/>
          <w:sz w:val="28"/>
          <w:szCs w:val="28"/>
        </w:rPr>
        <w:t>В</w:t>
      </w:r>
      <w:r w:rsidRPr="00C54174">
        <w:rPr>
          <w:color w:val="000000" w:themeColor="text1"/>
          <w:sz w:val="28"/>
          <w:szCs w:val="28"/>
        </w:rPr>
        <w:t>хідного пакета документів, видачею результатів надання адміністративних послуг, може виконувати староста, а також у випадках, передбачених законодавством, інша уповноважена посадова особа виконавчого органу Погребищенської міської ради.</w:t>
      </w:r>
    </w:p>
    <w:p w:rsidR="00686FDF" w:rsidRDefault="00686FDF" w:rsidP="00686FDF">
      <w:pPr>
        <w:pStyle w:val="c1"/>
        <w:shd w:val="clear" w:color="auto" w:fill="FFFFFF"/>
        <w:spacing w:before="0" w:beforeAutospacing="0" w:after="0" w:afterAutospacing="0"/>
        <w:ind w:firstLine="851"/>
        <w:jc w:val="both"/>
        <w:rPr>
          <w:color w:val="000000" w:themeColor="text1"/>
          <w:sz w:val="28"/>
          <w:szCs w:val="28"/>
        </w:rPr>
      </w:pPr>
    </w:p>
    <w:p w:rsidR="00686FDF" w:rsidRPr="00C54174" w:rsidRDefault="00686FDF" w:rsidP="00686FDF">
      <w:pPr>
        <w:pStyle w:val="c1"/>
        <w:shd w:val="clear" w:color="auto" w:fill="FFFFFF"/>
        <w:spacing w:before="0" w:beforeAutospacing="0" w:after="0" w:afterAutospacing="0"/>
        <w:ind w:firstLine="851"/>
        <w:jc w:val="both"/>
        <w:rPr>
          <w:color w:val="000000" w:themeColor="text1"/>
          <w:sz w:val="28"/>
          <w:szCs w:val="28"/>
        </w:rPr>
      </w:pPr>
      <w:r w:rsidRPr="00C54174">
        <w:rPr>
          <w:color w:val="000000" w:themeColor="text1"/>
          <w:sz w:val="28"/>
          <w:szCs w:val="28"/>
        </w:rPr>
        <w:t>У випадках, передбачених законодавством, а також на вимогу суб’єкта звернення адміністратор Центру складає заяву в електронній формі, друкує її та надає суб’єкту звернення для перевірки та підписання.</w:t>
      </w:r>
    </w:p>
    <w:p w:rsidR="00686FDF" w:rsidRDefault="00686FDF" w:rsidP="00686FDF">
      <w:pPr>
        <w:pStyle w:val="c1"/>
        <w:shd w:val="clear" w:color="auto" w:fill="FFFFFF"/>
        <w:spacing w:before="0" w:beforeAutospacing="0" w:after="0" w:afterAutospacing="0"/>
        <w:ind w:firstLine="851"/>
        <w:jc w:val="both"/>
        <w:rPr>
          <w:color w:val="000000" w:themeColor="text1"/>
          <w:sz w:val="28"/>
          <w:szCs w:val="28"/>
        </w:rPr>
      </w:pPr>
    </w:p>
    <w:p w:rsidR="00686FDF" w:rsidRPr="00C54174" w:rsidRDefault="00686FDF" w:rsidP="00686FDF">
      <w:pPr>
        <w:pStyle w:val="c1"/>
        <w:shd w:val="clear" w:color="auto" w:fill="FFFFFF"/>
        <w:spacing w:before="0" w:beforeAutospacing="0" w:after="0" w:afterAutospacing="0"/>
        <w:ind w:firstLine="851"/>
        <w:jc w:val="both"/>
        <w:rPr>
          <w:color w:val="000000" w:themeColor="text1"/>
          <w:sz w:val="28"/>
          <w:szCs w:val="28"/>
        </w:rPr>
      </w:pPr>
      <w:r w:rsidRPr="00C54174">
        <w:rPr>
          <w:color w:val="000000" w:themeColor="text1"/>
          <w:sz w:val="28"/>
          <w:szCs w:val="28"/>
        </w:rPr>
        <w:t>Прийняття заяв для отримання адміністративних послуг від фізичних осіб, у тому числі фізичних осіб - підприємців, здійснюється незалежно від реєстрації їх місця проживання, крім випадків, передбачених законом.</w:t>
      </w:r>
    </w:p>
    <w:p w:rsidR="00686FDF" w:rsidRDefault="00686FDF" w:rsidP="00686FDF">
      <w:pPr>
        <w:pStyle w:val="c1"/>
        <w:shd w:val="clear" w:color="auto" w:fill="FFFFFF"/>
        <w:spacing w:before="0" w:beforeAutospacing="0" w:after="0" w:afterAutospacing="0"/>
        <w:ind w:firstLine="851"/>
        <w:jc w:val="both"/>
        <w:rPr>
          <w:color w:val="000000" w:themeColor="text1"/>
          <w:sz w:val="28"/>
          <w:szCs w:val="28"/>
        </w:rPr>
      </w:pPr>
    </w:p>
    <w:p w:rsidR="00686FDF" w:rsidRPr="00C54174" w:rsidRDefault="00686FDF" w:rsidP="00686FDF">
      <w:pPr>
        <w:pStyle w:val="c1"/>
        <w:shd w:val="clear" w:color="auto" w:fill="FFFFFF"/>
        <w:spacing w:before="0" w:beforeAutospacing="0" w:after="0" w:afterAutospacing="0"/>
        <w:ind w:firstLine="851"/>
        <w:jc w:val="both"/>
        <w:rPr>
          <w:color w:val="000000" w:themeColor="text1"/>
          <w:sz w:val="28"/>
          <w:szCs w:val="28"/>
        </w:rPr>
      </w:pPr>
      <w:r w:rsidRPr="00C54174">
        <w:rPr>
          <w:color w:val="000000" w:themeColor="text1"/>
          <w:sz w:val="28"/>
          <w:szCs w:val="28"/>
        </w:rPr>
        <w:t xml:space="preserve">Заяви від юридичних осіб приймаються за місцезнаходженням таких осіб або у випадках, передбачених законом, за місцем провадження діяльності </w:t>
      </w:r>
      <w:r w:rsidRPr="00C54174">
        <w:rPr>
          <w:color w:val="000000" w:themeColor="text1"/>
          <w:sz w:val="28"/>
          <w:szCs w:val="28"/>
        </w:rPr>
        <w:lastRenderedPageBreak/>
        <w:t>або місцезнаходженням відповідних об’єктів, якщо інше не встановлено законом.</w:t>
      </w:r>
    </w:p>
    <w:p w:rsidR="00686FDF" w:rsidRDefault="00686FDF" w:rsidP="00686FDF">
      <w:pPr>
        <w:pStyle w:val="c1"/>
        <w:shd w:val="clear" w:color="auto" w:fill="FFFFFF"/>
        <w:spacing w:before="0" w:beforeAutospacing="0" w:after="0" w:afterAutospacing="0"/>
        <w:ind w:firstLine="851"/>
        <w:jc w:val="both"/>
        <w:rPr>
          <w:color w:val="000000" w:themeColor="text1"/>
          <w:sz w:val="28"/>
          <w:szCs w:val="28"/>
        </w:rPr>
      </w:pPr>
    </w:p>
    <w:p w:rsidR="00686FDF" w:rsidRPr="00C54174" w:rsidRDefault="00686FDF" w:rsidP="00686FDF">
      <w:pPr>
        <w:pStyle w:val="c1"/>
        <w:shd w:val="clear" w:color="auto" w:fill="FFFFFF"/>
        <w:spacing w:before="0" w:beforeAutospacing="0" w:after="0" w:afterAutospacing="0"/>
        <w:ind w:firstLine="851"/>
        <w:jc w:val="both"/>
        <w:rPr>
          <w:color w:val="000000" w:themeColor="text1"/>
          <w:sz w:val="28"/>
          <w:szCs w:val="28"/>
        </w:rPr>
      </w:pPr>
      <w:r w:rsidRPr="00C54174">
        <w:rPr>
          <w:color w:val="000000" w:themeColor="text1"/>
          <w:sz w:val="28"/>
          <w:szCs w:val="28"/>
        </w:rPr>
        <w:t>2</w:t>
      </w:r>
      <w:r w:rsidR="00D47C81">
        <w:rPr>
          <w:color w:val="000000" w:themeColor="text1"/>
          <w:sz w:val="28"/>
          <w:szCs w:val="28"/>
        </w:rPr>
        <w:t>7</w:t>
      </w:r>
      <w:r w:rsidRPr="00C54174">
        <w:rPr>
          <w:color w:val="000000" w:themeColor="text1"/>
          <w:sz w:val="28"/>
          <w:szCs w:val="28"/>
        </w:rPr>
        <w:t>. Прийняття від суб’єктів господарювання заяви про видачу документів дозвільного характеру та документів, що додаються до неї, декларації відповідності матеріально-технічної бази вимогам законодавства, видача (переоформлення, анулювання) документів дозвільного характеру, які оформлені дозвільними органами, та зареєстрованих декларацій здійснюються відповідно до </w:t>
      </w:r>
      <w:r w:rsidR="00D47C81">
        <w:rPr>
          <w:color w:val="000000" w:themeColor="text1"/>
          <w:sz w:val="28"/>
          <w:szCs w:val="28"/>
        </w:rPr>
        <w:t>Закону України «Про дозвільну систему у сфері господарської діяльності»</w:t>
      </w:r>
      <w:r w:rsidRPr="00C54174">
        <w:rPr>
          <w:color w:val="000000" w:themeColor="text1"/>
          <w:sz w:val="28"/>
          <w:szCs w:val="28"/>
        </w:rPr>
        <w:t>.</w:t>
      </w:r>
    </w:p>
    <w:p w:rsidR="00686FDF" w:rsidRDefault="00686FDF" w:rsidP="00686FDF">
      <w:pPr>
        <w:pStyle w:val="c1"/>
        <w:shd w:val="clear" w:color="auto" w:fill="FFFFFF"/>
        <w:spacing w:before="0" w:beforeAutospacing="0" w:after="0" w:afterAutospacing="0"/>
        <w:ind w:firstLine="851"/>
        <w:jc w:val="both"/>
        <w:rPr>
          <w:color w:val="000000" w:themeColor="text1"/>
          <w:sz w:val="28"/>
          <w:szCs w:val="28"/>
        </w:rPr>
      </w:pPr>
    </w:p>
    <w:p w:rsidR="00686FDF" w:rsidRPr="00C54174" w:rsidRDefault="00686FDF" w:rsidP="00686FDF">
      <w:pPr>
        <w:pStyle w:val="c1"/>
        <w:shd w:val="clear" w:color="auto" w:fill="FFFFFF"/>
        <w:spacing w:before="0" w:beforeAutospacing="0" w:after="0" w:afterAutospacing="0"/>
        <w:ind w:firstLine="851"/>
        <w:jc w:val="both"/>
        <w:rPr>
          <w:color w:val="000000" w:themeColor="text1"/>
          <w:sz w:val="28"/>
          <w:szCs w:val="28"/>
        </w:rPr>
      </w:pPr>
      <w:r w:rsidRPr="00C54174">
        <w:rPr>
          <w:color w:val="000000" w:themeColor="text1"/>
          <w:sz w:val="28"/>
          <w:szCs w:val="28"/>
        </w:rPr>
        <w:t>2</w:t>
      </w:r>
      <w:r w:rsidR="00D47C81">
        <w:rPr>
          <w:color w:val="000000" w:themeColor="text1"/>
          <w:sz w:val="28"/>
          <w:szCs w:val="28"/>
        </w:rPr>
        <w:t>8</w:t>
      </w:r>
      <w:r w:rsidRPr="00C54174">
        <w:rPr>
          <w:color w:val="000000" w:themeColor="text1"/>
          <w:sz w:val="28"/>
          <w:szCs w:val="28"/>
        </w:rPr>
        <w:t xml:space="preserve">. Суб’єкт звернення має право подати </w:t>
      </w:r>
      <w:r w:rsidR="00D47C81">
        <w:rPr>
          <w:color w:val="000000" w:themeColor="text1"/>
          <w:sz w:val="28"/>
          <w:szCs w:val="28"/>
        </w:rPr>
        <w:t>В</w:t>
      </w:r>
      <w:r w:rsidRPr="00C54174">
        <w:rPr>
          <w:color w:val="000000" w:themeColor="text1"/>
          <w:sz w:val="28"/>
          <w:szCs w:val="28"/>
        </w:rPr>
        <w:t xml:space="preserve">хідний пакет документів у Центрі, </w:t>
      </w:r>
      <w:r w:rsidRPr="00C54174">
        <w:rPr>
          <w:color w:val="000000" w:themeColor="text1"/>
          <w:sz w:val="28"/>
          <w:szCs w:val="28"/>
          <w:shd w:val="clear" w:color="auto" w:fill="FFFFFF"/>
        </w:rPr>
        <w:t>віддаленому (у тому числі пересувному) робочому місці адміністратора</w:t>
      </w:r>
      <w:r w:rsidRPr="00C54174">
        <w:rPr>
          <w:color w:val="000000" w:themeColor="text1"/>
          <w:sz w:val="28"/>
          <w:szCs w:val="28"/>
        </w:rPr>
        <w:t xml:space="preserve"> особисто, через представника (законного представника), надіслати його поштою (рекомендованим листом з описом вкладення) або у випадках, передбачених законом, за допомогою засобів телекомунікаційного зв’язку.</w:t>
      </w:r>
    </w:p>
    <w:p w:rsidR="00686FDF" w:rsidRDefault="00686FDF" w:rsidP="00686FDF">
      <w:pPr>
        <w:pStyle w:val="c1"/>
        <w:shd w:val="clear" w:color="auto" w:fill="FFFFFF"/>
        <w:spacing w:before="0" w:beforeAutospacing="0" w:after="0" w:afterAutospacing="0"/>
        <w:ind w:firstLine="851"/>
        <w:jc w:val="both"/>
        <w:rPr>
          <w:color w:val="000000" w:themeColor="text1"/>
          <w:sz w:val="28"/>
          <w:szCs w:val="28"/>
        </w:rPr>
      </w:pPr>
    </w:p>
    <w:p w:rsidR="00686FDF" w:rsidRPr="00C54174" w:rsidRDefault="00686FDF" w:rsidP="00686FDF">
      <w:pPr>
        <w:pStyle w:val="c1"/>
        <w:shd w:val="clear" w:color="auto" w:fill="FFFFFF"/>
        <w:spacing w:before="0" w:beforeAutospacing="0" w:after="0" w:afterAutospacing="0"/>
        <w:ind w:firstLine="851"/>
        <w:jc w:val="both"/>
        <w:rPr>
          <w:color w:val="000000" w:themeColor="text1"/>
          <w:sz w:val="28"/>
          <w:szCs w:val="28"/>
        </w:rPr>
      </w:pPr>
      <w:r w:rsidRPr="00C54174">
        <w:rPr>
          <w:color w:val="000000" w:themeColor="text1"/>
          <w:sz w:val="28"/>
          <w:szCs w:val="28"/>
        </w:rPr>
        <w:t xml:space="preserve">Заява для отримання адміністративної послуги в електронній формі подається через Єдиний державний </w:t>
      </w:r>
      <w:proofErr w:type="spellStart"/>
      <w:r w:rsidRPr="00C54174">
        <w:rPr>
          <w:color w:val="000000" w:themeColor="text1"/>
          <w:sz w:val="28"/>
          <w:szCs w:val="28"/>
        </w:rPr>
        <w:t>вебпортал</w:t>
      </w:r>
      <w:proofErr w:type="spellEnd"/>
      <w:r w:rsidRPr="00C54174">
        <w:rPr>
          <w:color w:val="000000" w:themeColor="text1"/>
          <w:sz w:val="28"/>
          <w:szCs w:val="28"/>
        </w:rPr>
        <w:t xml:space="preserve"> електронних послуг, у тому числі через інтегровані з ним інформаційні системи державних органів та органів місцевого самоврядування.</w:t>
      </w:r>
    </w:p>
    <w:p w:rsidR="00686FDF" w:rsidRDefault="00686FDF" w:rsidP="00686FDF">
      <w:pPr>
        <w:pStyle w:val="c1"/>
        <w:shd w:val="clear" w:color="auto" w:fill="FFFFFF"/>
        <w:spacing w:before="0" w:beforeAutospacing="0" w:after="0" w:afterAutospacing="0"/>
        <w:ind w:firstLine="851"/>
        <w:jc w:val="both"/>
        <w:rPr>
          <w:color w:val="000000" w:themeColor="text1"/>
          <w:sz w:val="28"/>
          <w:szCs w:val="28"/>
        </w:rPr>
      </w:pPr>
    </w:p>
    <w:p w:rsidR="00686FDF" w:rsidRPr="00C54174" w:rsidRDefault="00686FDF" w:rsidP="00686FDF">
      <w:pPr>
        <w:pStyle w:val="c1"/>
        <w:shd w:val="clear" w:color="auto" w:fill="FFFFFF"/>
        <w:spacing w:before="0" w:beforeAutospacing="0" w:after="0" w:afterAutospacing="0"/>
        <w:ind w:firstLine="851"/>
        <w:jc w:val="both"/>
        <w:rPr>
          <w:color w:val="000000" w:themeColor="text1"/>
          <w:sz w:val="28"/>
          <w:szCs w:val="28"/>
        </w:rPr>
      </w:pPr>
      <w:r w:rsidRPr="00C54174">
        <w:rPr>
          <w:color w:val="000000" w:themeColor="text1"/>
          <w:sz w:val="28"/>
          <w:szCs w:val="28"/>
        </w:rPr>
        <w:t>2</w:t>
      </w:r>
      <w:r w:rsidR="00D47C81">
        <w:rPr>
          <w:color w:val="000000" w:themeColor="text1"/>
          <w:sz w:val="28"/>
          <w:szCs w:val="28"/>
        </w:rPr>
        <w:t>9</w:t>
      </w:r>
      <w:r w:rsidRPr="00C54174">
        <w:rPr>
          <w:color w:val="000000" w:themeColor="text1"/>
          <w:sz w:val="28"/>
          <w:szCs w:val="28"/>
        </w:rPr>
        <w:t xml:space="preserve">. У разі коли </w:t>
      </w:r>
      <w:r w:rsidR="00D47C81">
        <w:rPr>
          <w:color w:val="000000" w:themeColor="text1"/>
          <w:sz w:val="28"/>
          <w:szCs w:val="28"/>
        </w:rPr>
        <w:t>В</w:t>
      </w:r>
      <w:r w:rsidRPr="00C54174">
        <w:rPr>
          <w:color w:val="000000" w:themeColor="text1"/>
          <w:sz w:val="28"/>
          <w:szCs w:val="28"/>
        </w:rPr>
        <w:t>хідний пакет документів подається представником (законним представником) суб’єкта звернення, пред’являються документи, що посвідчують особу представника та засвідчують його повноваження.</w:t>
      </w:r>
    </w:p>
    <w:p w:rsidR="00686FDF" w:rsidRDefault="00686FDF" w:rsidP="00686FDF">
      <w:pPr>
        <w:pStyle w:val="c1"/>
        <w:shd w:val="clear" w:color="auto" w:fill="FFFFFF"/>
        <w:spacing w:before="0" w:beforeAutospacing="0" w:after="0" w:afterAutospacing="0"/>
        <w:ind w:firstLine="851"/>
        <w:jc w:val="both"/>
        <w:rPr>
          <w:color w:val="000000" w:themeColor="text1"/>
          <w:sz w:val="28"/>
          <w:szCs w:val="28"/>
        </w:rPr>
      </w:pPr>
    </w:p>
    <w:p w:rsidR="00686FDF" w:rsidRPr="00C54174" w:rsidRDefault="00D47C81" w:rsidP="00686FDF">
      <w:pPr>
        <w:pStyle w:val="c1"/>
        <w:shd w:val="clear" w:color="auto" w:fill="FFFFFF"/>
        <w:spacing w:before="0" w:beforeAutospacing="0" w:after="0" w:afterAutospacing="0"/>
        <w:ind w:firstLine="851"/>
        <w:jc w:val="both"/>
        <w:rPr>
          <w:color w:val="000000" w:themeColor="text1"/>
          <w:sz w:val="28"/>
          <w:szCs w:val="28"/>
        </w:rPr>
      </w:pPr>
      <w:r>
        <w:rPr>
          <w:color w:val="000000" w:themeColor="text1"/>
          <w:sz w:val="28"/>
          <w:szCs w:val="28"/>
        </w:rPr>
        <w:t>30</w:t>
      </w:r>
      <w:r w:rsidR="00686FDF" w:rsidRPr="00C54174">
        <w:rPr>
          <w:color w:val="000000" w:themeColor="text1"/>
          <w:sz w:val="28"/>
          <w:szCs w:val="28"/>
        </w:rPr>
        <w:t xml:space="preserve">. Адміністратор Центру перевіряє відповідність </w:t>
      </w:r>
      <w:r>
        <w:rPr>
          <w:color w:val="000000" w:themeColor="text1"/>
          <w:sz w:val="28"/>
          <w:szCs w:val="28"/>
        </w:rPr>
        <w:t>В</w:t>
      </w:r>
      <w:r w:rsidR="00686FDF" w:rsidRPr="00C54174">
        <w:rPr>
          <w:color w:val="000000" w:themeColor="text1"/>
          <w:sz w:val="28"/>
          <w:szCs w:val="28"/>
        </w:rPr>
        <w:t>хідного пакета документів інформаційній картці адміністративної послуги, у разі потреби надає допомогу суб’єктові звернення в заповненні бланка заяви. У разі коли суб’єкт звернення припустився неточностей або помилки під час заповнення бланка заяви, адміністратор повідомляє суб’єктові звернення про відповідні недоліки та надає необхідну допомогу в їх усуненні.</w:t>
      </w:r>
    </w:p>
    <w:p w:rsidR="00686FDF" w:rsidRDefault="00686FDF" w:rsidP="00686FDF">
      <w:pPr>
        <w:pStyle w:val="c1"/>
        <w:shd w:val="clear" w:color="auto" w:fill="FFFFFF"/>
        <w:spacing w:before="0" w:beforeAutospacing="0" w:after="0" w:afterAutospacing="0"/>
        <w:ind w:firstLine="851"/>
        <w:jc w:val="both"/>
        <w:rPr>
          <w:color w:val="000000" w:themeColor="text1"/>
          <w:sz w:val="28"/>
          <w:szCs w:val="28"/>
        </w:rPr>
      </w:pPr>
    </w:p>
    <w:p w:rsidR="00686FDF" w:rsidRPr="00C54174" w:rsidRDefault="00686FDF" w:rsidP="00686FDF">
      <w:pPr>
        <w:pStyle w:val="c1"/>
        <w:shd w:val="clear" w:color="auto" w:fill="FFFFFF"/>
        <w:spacing w:before="0" w:beforeAutospacing="0" w:after="0" w:afterAutospacing="0"/>
        <w:ind w:firstLine="851"/>
        <w:jc w:val="both"/>
        <w:rPr>
          <w:color w:val="000000" w:themeColor="text1"/>
          <w:sz w:val="28"/>
          <w:szCs w:val="28"/>
        </w:rPr>
      </w:pPr>
      <w:r w:rsidRPr="00C54174">
        <w:rPr>
          <w:color w:val="000000" w:themeColor="text1"/>
          <w:sz w:val="28"/>
          <w:szCs w:val="28"/>
        </w:rPr>
        <w:t>3</w:t>
      </w:r>
      <w:r w:rsidR="00D47C81">
        <w:rPr>
          <w:color w:val="000000" w:themeColor="text1"/>
          <w:sz w:val="28"/>
          <w:szCs w:val="28"/>
        </w:rPr>
        <w:t>1</w:t>
      </w:r>
      <w:r w:rsidRPr="00C54174">
        <w:rPr>
          <w:color w:val="000000" w:themeColor="text1"/>
          <w:sz w:val="28"/>
          <w:szCs w:val="28"/>
        </w:rPr>
        <w:t xml:space="preserve">.  Адміністратор Центру складає опис </w:t>
      </w:r>
      <w:r w:rsidR="00D47C81">
        <w:rPr>
          <w:color w:val="000000" w:themeColor="text1"/>
          <w:sz w:val="28"/>
          <w:szCs w:val="28"/>
        </w:rPr>
        <w:t>В</w:t>
      </w:r>
      <w:r w:rsidRPr="00C54174">
        <w:rPr>
          <w:color w:val="000000" w:themeColor="text1"/>
          <w:sz w:val="28"/>
          <w:szCs w:val="28"/>
        </w:rPr>
        <w:t>хідного пакета документів, у якому зазначаються інформація про заяву та перелік документів, поданих суб’єктом звернення до неї, у двох примірниках.</w:t>
      </w:r>
    </w:p>
    <w:p w:rsidR="00686FDF" w:rsidRDefault="00686FDF" w:rsidP="00686FDF">
      <w:pPr>
        <w:pStyle w:val="c1"/>
        <w:shd w:val="clear" w:color="auto" w:fill="FFFFFF"/>
        <w:spacing w:before="0" w:beforeAutospacing="0" w:after="0" w:afterAutospacing="0"/>
        <w:ind w:firstLine="851"/>
        <w:jc w:val="both"/>
        <w:rPr>
          <w:color w:val="000000" w:themeColor="text1"/>
          <w:sz w:val="28"/>
          <w:szCs w:val="28"/>
        </w:rPr>
      </w:pPr>
    </w:p>
    <w:p w:rsidR="00686FDF" w:rsidRPr="00C54174" w:rsidRDefault="00686FDF" w:rsidP="00686FDF">
      <w:pPr>
        <w:pStyle w:val="c1"/>
        <w:shd w:val="clear" w:color="auto" w:fill="FFFFFF"/>
        <w:spacing w:before="0" w:beforeAutospacing="0" w:after="0" w:afterAutospacing="0"/>
        <w:ind w:firstLine="851"/>
        <w:jc w:val="both"/>
        <w:rPr>
          <w:color w:val="000000" w:themeColor="text1"/>
          <w:sz w:val="28"/>
          <w:szCs w:val="28"/>
        </w:rPr>
      </w:pPr>
      <w:r w:rsidRPr="00C54174">
        <w:rPr>
          <w:color w:val="000000" w:themeColor="text1"/>
          <w:sz w:val="28"/>
          <w:szCs w:val="28"/>
        </w:rPr>
        <w:t>3</w:t>
      </w:r>
      <w:r w:rsidR="00D47C81">
        <w:rPr>
          <w:color w:val="000000" w:themeColor="text1"/>
          <w:sz w:val="28"/>
          <w:szCs w:val="28"/>
        </w:rPr>
        <w:t>2</w:t>
      </w:r>
      <w:r w:rsidRPr="00C54174">
        <w:rPr>
          <w:color w:val="000000" w:themeColor="text1"/>
          <w:sz w:val="28"/>
          <w:szCs w:val="28"/>
        </w:rPr>
        <w:t xml:space="preserve">. Суб’єктові звернення надається примірник опису </w:t>
      </w:r>
      <w:r w:rsidR="00D47C81">
        <w:rPr>
          <w:color w:val="000000" w:themeColor="text1"/>
          <w:sz w:val="28"/>
          <w:szCs w:val="28"/>
        </w:rPr>
        <w:t>В</w:t>
      </w:r>
      <w:r w:rsidRPr="00C54174">
        <w:rPr>
          <w:color w:val="000000" w:themeColor="text1"/>
          <w:sz w:val="28"/>
          <w:szCs w:val="28"/>
        </w:rPr>
        <w:t xml:space="preserve">хідного пакета документів за підписом і з проставленням печатки (штампа) відповідного адміністратора Центру, а також відмітки про дату та час його складення. Другий примірник опису </w:t>
      </w:r>
      <w:r w:rsidR="00D47C81">
        <w:rPr>
          <w:color w:val="000000" w:themeColor="text1"/>
          <w:sz w:val="28"/>
          <w:szCs w:val="28"/>
        </w:rPr>
        <w:t>В</w:t>
      </w:r>
      <w:r w:rsidRPr="00C54174">
        <w:rPr>
          <w:color w:val="000000" w:themeColor="text1"/>
          <w:sz w:val="28"/>
          <w:szCs w:val="28"/>
        </w:rPr>
        <w:t xml:space="preserve">хідного пакета документів зберігається в матеріалах справи, а у разі здійснення в </w:t>
      </w:r>
      <w:r>
        <w:rPr>
          <w:color w:val="000000" w:themeColor="text1"/>
          <w:sz w:val="28"/>
          <w:szCs w:val="28"/>
        </w:rPr>
        <w:t>Ц</w:t>
      </w:r>
      <w:r w:rsidRPr="00C54174">
        <w:rPr>
          <w:color w:val="000000" w:themeColor="text1"/>
          <w:sz w:val="28"/>
          <w:szCs w:val="28"/>
        </w:rPr>
        <w:t>ентрі електронного документообігу - в електронній формі.</w:t>
      </w:r>
    </w:p>
    <w:p w:rsidR="00686FDF" w:rsidRDefault="00686FDF" w:rsidP="00686FDF">
      <w:pPr>
        <w:pStyle w:val="c1"/>
        <w:shd w:val="clear" w:color="auto" w:fill="FFFFFF"/>
        <w:spacing w:before="0" w:beforeAutospacing="0" w:after="0" w:afterAutospacing="0"/>
        <w:ind w:firstLine="851"/>
        <w:jc w:val="both"/>
        <w:rPr>
          <w:color w:val="000000" w:themeColor="text1"/>
          <w:sz w:val="28"/>
          <w:szCs w:val="28"/>
        </w:rPr>
      </w:pPr>
    </w:p>
    <w:p w:rsidR="00686FDF" w:rsidRPr="00C54174" w:rsidRDefault="00686FDF" w:rsidP="00686FDF">
      <w:pPr>
        <w:pStyle w:val="c1"/>
        <w:shd w:val="clear" w:color="auto" w:fill="FFFFFF"/>
        <w:spacing w:before="0" w:beforeAutospacing="0" w:after="0" w:afterAutospacing="0"/>
        <w:ind w:firstLine="851"/>
        <w:jc w:val="both"/>
        <w:rPr>
          <w:color w:val="000000" w:themeColor="text1"/>
          <w:sz w:val="28"/>
          <w:szCs w:val="28"/>
        </w:rPr>
      </w:pPr>
      <w:r w:rsidRPr="00C54174">
        <w:rPr>
          <w:color w:val="000000" w:themeColor="text1"/>
          <w:sz w:val="28"/>
          <w:szCs w:val="28"/>
        </w:rPr>
        <w:t>3</w:t>
      </w:r>
      <w:r w:rsidR="00D47C81">
        <w:rPr>
          <w:color w:val="000000" w:themeColor="text1"/>
          <w:sz w:val="28"/>
          <w:szCs w:val="28"/>
        </w:rPr>
        <w:t>3</w:t>
      </w:r>
      <w:r w:rsidRPr="00C54174">
        <w:rPr>
          <w:color w:val="000000" w:themeColor="text1"/>
          <w:sz w:val="28"/>
          <w:szCs w:val="28"/>
        </w:rPr>
        <w:t xml:space="preserve">. Адміністратор Центру під час отримання </w:t>
      </w:r>
      <w:r w:rsidR="00D47C81">
        <w:rPr>
          <w:color w:val="000000" w:themeColor="text1"/>
          <w:sz w:val="28"/>
          <w:szCs w:val="28"/>
        </w:rPr>
        <w:t>В</w:t>
      </w:r>
      <w:r w:rsidRPr="00C54174">
        <w:rPr>
          <w:color w:val="000000" w:themeColor="text1"/>
          <w:sz w:val="28"/>
          <w:szCs w:val="28"/>
        </w:rPr>
        <w:t xml:space="preserve">хідного пакета документів зобов’язаний з’ясувати прийнятний для суб’єкта звернення спосіб його повідомлення про результат надання адміністративної послуги, а також бажане </w:t>
      </w:r>
      <w:r w:rsidRPr="00C54174">
        <w:rPr>
          <w:color w:val="000000" w:themeColor="text1"/>
          <w:sz w:val="28"/>
          <w:szCs w:val="28"/>
        </w:rPr>
        <w:lastRenderedPageBreak/>
        <w:t xml:space="preserve">місце отримання оформленого результату надання адміністративної послуги в Центрі, </w:t>
      </w:r>
      <w:r w:rsidRPr="00C54174">
        <w:rPr>
          <w:color w:val="000000" w:themeColor="text1"/>
          <w:sz w:val="28"/>
          <w:szCs w:val="28"/>
          <w:shd w:val="clear" w:color="auto" w:fill="FFFFFF"/>
        </w:rPr>
        <w:t> віддаленому (у тому числі пересувному) робочому місці адміністратора </w:t>
      </w:r>
      <w:r w:rsidRPr="00C54174">
        <w:rPr>
          <w:color w:val="000000" w:themeColor="text1"/>
          <w:sz w:val="28"/>
          <w:szCs w:val="28"/>
        </w:rPr>
        <w:t xml:space="preserve">,  спосіб передачі суб’єктові звернення вихідного пакета документів (особисто, засобами поштового зв’язку, у тому числі кур’єром за додаткову плату, або телекомунікаційного зв’язку чи в інший вибраний суб’єктом звернення спосіб), про що зазначається в описі </w:t>
      </w:r>
      <w:r w:rsidR="00D47C81">
        <w:rPr>
          <w:color w:val="000000" w:themeColor="text1"/>
          <w:sz w:val="28"/>
          <w:szCs w:val="28"/>
        </w:rPr>
        <w:t>В</w:t>
      </w:r>
      <w:r w:rsidRPr="00C54174">
        <w:rPr>
          <w:color w:val="000000" w:themeColor="text1"/>
          <w:sz w:val="28"/>
          <w:szCs w:val="28"/>
        </w:rPr>
        <w:t>хідного пакета документів у паперовій та/або електронній формі.</w:t>
      </w:r>
    </w:p>
    <w:p w:rsidR="00686FDF" w:rsidRDefault="00686FDF" w:rsidP="00686FDF">
      <w:pPr>
        <w:pStyle w:val="c1"/>
        <w:shd w:val="clear" w:color="auto" w:fill="FFFFFF"/>
        <w:spacing w:before="0" w:beforeAutospacing="0" w:after="0" w:afterAutospacing="0"/>
        <w:ind w:firstLine="851"/>
        <w:jc w:val="both"/>
        <w:rPr>
          <w:color w:val="000000" w:themeColor="text1"/>
          <w:sz w:val="28"/>
          <w:szCs w:val="28"/>
        </w:rPr>
      </w:pPr>
    </w:p>
    <w:p w:rsidR="00686FDF" w:rsidRPr="00C54174" w:rsidRDefault="00686FDF" w:rsidP="00686FDF">
      <w:pPr>
        <w:pStyle w:val="c1"/>
        <w:shd w:val="clear" w:color="auto" w:fill="FFFFFF"/>
        <w:spacing w:before="0" w:beforeAutospacing="0" w:after="0" w:afterAutospacing="0"/>
        <w:ind w:firstLine="851"/>
        <w:jc w:val="both"/>
        <w:rPr>
          <w:color w:val="000000" w:themeColor="text1"/>
          <w:sz w:val="28"/>
          <w:szCs w:val="28"/>
        </w:rPr>
      </w:pPr>
      <w:r w:rsidRPr="00C54174">
        <w:rPr>
          <w:color w:val="000000" w:themeColor="text1"/>
          <w:sz w:val="28"/>
          <w:szCs w:val="28"/>
        </w:rPr>
        <w:t>3</w:t>
      </w:r>
      <w:r w:rsidR="00D47C81">
        <w:rPr>
          <w:color w:val="000000" w:themeColor="text1"/>
          <w:sz w:val="28"/>
          <w:szCs w:val="28"/>
        </w:rPr>
        <w:t>4</w:t>
      </w:r>
      <w:r w:rsidRPr="00C54174">
        <w:rPr>
          <w:color w:val="000000" w:themeColor="text1"/>
          <w:sz w:val="28"/>
          <w:szCs w:val="28"/>
        </w:rPr>
        <w:t xml:space="preserve">. Адміністратор Центру здійснює реєстрацію </w:t>
      </w:r>
      <w:r w:rsidR="00D47C81">
        <w:rPr>
          <w:color w:val="000000" w:themeColor="text1"/>
          <w:sz w:val="28"/>
          <w:szCs w:val="28"/>
        </w:rPr>
        <w:t>В</w:t>
      </w:r>
      <w:r w:rsidRPr="00C54174">
        <w:rPr>
          <w:color w:val="000000" w:themeColor="text1"/>
          <w:sz w:val="28"/>
          <w:szCs w:val="28"/>
        </w:rPr>
        <w:t xml:space="preserve">хідного пакета документів шляхом внесення даних до журналу реєстрації (у паперовій та/або електронній формі). Після внесення даних справі присвоюється номер, за яким здійснюється її ідентифікація та який фіксується на бланку заяви і в описі </w:t>
      </w:r>
      <w:r w:rsidR="00D47C81">
        <w:rPr>
          <w:color w:val="000000" w:themeColor="text1"/>
          <w:sz w:val="28"/>
          <w:szCs w:val="28"/>
        </w:rPr>
        <w:t>В</w:t>
      </w:r>
      <w:r w:rsidRPr="00C54174">
        <w:rPr>
          <w:color w:val="000000" w:themeColor="text1"/>
          <w:sz w:val="28"/>
          <w:szCs w:val="28"/>
        </w:rPr>
        <w:t>хідного пакета документів.</w:t>
      </w:r>
    </w:p>
    <w:p w:rsidR="00686FDF" w:rsidRDefault="00686FDF" w:rsidP="00686FDF">
      <w:pPr>
        <w:pStyle w:val="c1"/>
        <w:shd w:val="clear" w:color="auto" w:fill="FFFFFF"/>
        <w:spacing w:before="0" w:beforeAutospacing="0" w:after="0" w:afterAutospacing="0"/>
        <w:ind w:firstLine="851"/>
        <w:jc w:val="both"/>
        <w:rPr>
          <w:color w:val="000000" w:themeColor="text1"/>
          <w:sz w:val="28"/>
          <w:szCs w:val="28"/>
        </w:rPr>
      </w:pPr>
    </w:p>
    <w:p w:rsidR="00686FDF" w:rsidRPr="00C54174" w:rsidRDefault="00686FDF" w:rsidP="00686FDF">
      <w:pPr>
        <w:pStyle w:val="c1"/>
        <w:shd w:val="clear" w:color="auto" w:fill="FFFFFF"/>
        <w:spacing w:before="0" w:beforeAutospacing="0" w:after="0" w:afterAutospacing="0"/>
        <w:ind w:firstLine="851"/>
        <w:jc w:val="both"/>
        <w:rPr>
          <w:color w:val="000000" w:themeColor="text1"/>
          <w:sz w:val="28"/>
          <w:szCs w:val="28"/>
        </w:rPr>
      </w:pPr>
      <w:r w:rsidRPr="00C54174">
        <w:rPr>
          <w:color w:val="000000" w:themeColor="text1"/>
          <w:sz w:val="28"/>
          <w:szCs w:val="28"/>
        </w:rPr>
        <w:t xml:space="preserve">Реєстрація та облік заяв, </w:t>
      </w:r>
      <w:r w:rsidR="00D47C81">
        <w:rPr>
          <w:color w:val="000000" w:themeColor="text1"/>
          <w:sz w:val="28"/>
          <w:szCs w:val="28"/>
        </w:rPr>
        <w:t>В</w:t>
      </w:r>
      <w:r w:rsidRPr="00C54174">
        <w:rPr>
          <w:color w:val="000000" w:themeColor="text1"/>
          <w:sz w:val="28"/>
          <w:szCs w:val="28"/>
        </w:rPr>
        <w:t xml:space="preserve">хідних пакетів документів та оформлених результатів надання адміністративних послуг у Центрі, </w:t>
      </w:r>
      <w:r w:rsidRPr="00C54174">
        <w:rPr>
          <w:color w:val="000000" w:themeColor="text1"/>
          <w:sz w:val="28"/>
          <w:szCs w:val="28"/>
          <w:shd w:val="clear" w:color="auto" w:fill="FFFFFF"/>
        </w:rPr>
        <w:t> віддаленому (у тому числі пересувному) робочому місці адміністратора,</w:t>
      </w:r>
      <w:r w:rsidRPr="00C54174">
        <w:rPr>
          <w:color w:val="000000" w:themeColor="text1"/>
          <w:sz w:val="28"/>
          <w:szCs w:val="28"/>
        </w:rPr>
        <w:t xml:space="preserve"> може вестися централізовано (зокрема шляхом запровадження електронного документообігу) або окремо в Центрі, </w:t>
      </w:r>
      <w:r w:rsidRPr="00C54174">
        <w:rPr>
          <w:color w:val="000000" w:themeColor="text1"/>
          <w:sz w:val="28"/>
          <w:szCs w:val="28"/>
          <w:shd w:val="clear" w:color="auto" w:fill="FFFFFF"/>
        </w:rPr>
        <w:t> віддаленому (у тому числі пересувному) робочому місці адміністратора</w:t>
      </w:r>
      <w:r w:rsidRPr="00C54174">
        <w:rPr>
          <w:color w:val="000000" w:themeColor="text1"/>
          <w:sz w:val="28"/>
          <w:szCs w:val="28"/>
        </w:rPr>
        <w:t>.</w:t>
      </w:r>
    </w:p>
    <w:p w:rsidR="00686FDF" w:rsidRDefault="00686FDF" w:rsidP="00686FDF">
      <w:pPr>
        <w:pStyle w:val="c1"/>
        <w:shd w:val="clear" w:color="auto" w:fill="FFFFFF"/>
        <w:spacing w:before="0" w:beforeAutospacing="0" w:after="0" w:afterAutospacing="0"/>
        <w:ind w:firstLine="851"/>
        <w:jc w:val="both"/>
        <w:rPr>
          <w:color w:val="000000" w:themeColor="text1"/>
          <w:sz w:val="28"/>
          <w:szCs w:val="28"/>
        </w:rPr>
      </w:pPr>
    </w:p>
    <w:p w:rsidR="00686FDF" w:rsidRPr="00C54174" w:rsidRDefault="00686FDF" w:rsidP="00686FDF">
      <w:pPr>
        <w:pStyle w:val="c1"/>
        <w:shd w:val="clear" w:color="auto" w:fill="FFFFFF"/>
        <w:spacing w:before="0" w:beforeAutospacing="0" w:after="0" w:afterAutospacing="0"/>
        <w:ind w:firstLine="851"/>
        <w:jc w:val="both"/>
        <w:rPr>
          <w:color w:val="000000" w:themeColor="text1"/>
          <w:sz w:val="28"/>
          <w:szCs w:val="28"/>
        </w:rPr>
      </w:pPr>
      <w:r w:rsidRPr="00C54174">
        <w:rPr>
          <w:color w:val="000000" w:themeColor="text1"/>
          <w:sz w:val="28"/>
          <w:szCs w:val="28"/>
        </w:rPr>
        <w:t>3</w:t>
      </w:r>
      <w:r w:rsidR="00D47C81">
        <w:rPr>
          <w:color w:val="000000" w:themeColor="text1"/>
          <w:sz w:val="28"/>
          <w:szCs w:val="28"/>
        </w:rPr>
        <w:t>5</w:t>
      </w:r>
      <w:r w:rsidRPr="00C54174">
        <w:rPr>
          <w:color w:val="000000" w:themeColor="text1"/>
          <w:sz w:val="28"/>
          <w:szCs w:val="28"/>
        </w:rPr>
        <w:t xml:space="preserve">. У разі коли </w:t>
      </w:r>
      <w:r w:rsidR="00D47C81">
        <w:rPr>
          <w:color w:val="000000" w:themeColor="text1"/>
          <w:sz w:val="28"/>
          <w:szCs w:val="28"/>
        </w:rPr>
        <w:t>В</w:t>
      </w:r>
      <w:r w:rsidRPr="00C54174">
        <w:rPr>
          <w:color w:val="000000" w:themeColor="text1"/>
          <w:sz w:val="28"/>
          <w:szCs w:val="28"/>
        </w:rPr>
        <w:t xml:space="preserve">хідний пакет документів отримано засобами поштового зв’язку і він не містить інформації про прийнятний для суб’єкта звернення спосіб його повідомлення, адміністратор Центру не пізніше наступного робочого дня надсилає суб’єктові звернення опис </w:t>
      </w:r>
      <w:r w:rsidR="00D47C81">
        <w:rPr>
          <w:color w:val="000000" w:themeColor="text1"/>
          <w:sz w:val="28"/>
          <w:szCs w:val="28"/>
        </w:rPr>
        <w:t>В</w:t>
      </w:r>
      <w:r w:rsidRPr="00C54174">
        <w:rPr>
          <w:color w:val="000000" w:themeColor="text1"/>
          <w:sz w:val="28"/>
          <w:szCs w:val="28"/>
        </w:rPr>
        <w:t xml:space="preserve">хідного пакета документів електронною поштою (та/або його </w:t>
      </w:r>
      <w:proofErr w:type="spellStart"/>
      <w:r w:rsidRPr="00C54174">
        <w:rPr>
          <w:color w:val="000000" w:themeColor="text1"/>
          <w:sz w:val="28"/>
          <w:szCs w:val="28"/>
        </w:rPr>
        <w:t>відскановану</w:t>
      </w:r>
      <w:proofErr w:type="spellEnd"/>
      <w:r w:rsidRPr="00C54174">
        <w:rPr>
          <w:color w:val="000000" w:themeColor="text1"/>
          <w:sz w:val="28"/>
          <w:szCs w:val="28"/>
        </w:rPr>
        <w:t xml:space="preserve"> копію) чи іншими засобами телекомунікаційного зв’язку або поштовим відправленням.</w:t>
      </w:r>
    </w:p>
    <w:p w:rsidR="00686FDF" w:rsidRDefault="00686FDF" w:rsidP="00686FDF">
      <w:pPr>
        <w:pStyle w:val="c1"/>
        <w:shd w:val="clear" w:color="auto" w:fill="FFFFFF"/>
        <w:spacing w:before="0" w:beforeAutospacing="0" w:after="0" w:afterAutospacing="0"/>
        <w:ind w:firstLine="851"/>
        <w:jc w:val="both"/>
        <w:rPr>
          <w:color w:val="000000" w:themeColor="text1"/>
          <w:sz w:val="28"/>
          <w:szCs w:val="28"/>
        </w:rPr>
      </w:pPr>
    </w:p>
    <w:p w:rsidR="00686FDF" w:rsidRPr="00C54174" w:rsidRDefault="00686FDF" w:rsidP="00686FDF">
      <w:pPr>
        <w:pStyle w:val="c1"/>
        <w:shd w:val="clear" w:color="auto" w:fill="FFFFFF"/>
        <w:spacing w:before="0" w:beforeAutospacing="0" w:after="0" w:afterAutospacing="0"/>
        <w:ind w:firstLine="851"/>
        <w:jc w:val="both"/>
        <w:rPr>
          <w:color w:val="000000" w:themeColor="text1"/>
          <w:sz w:val="28"/>
          <w:szCs w:val="28"/>
        </w:rPr>
      </w:pPr>
      <w:r w:rsidRPr="00C54174">
        <w:rPr>
          <w:color w:val="000000" w:themeColor="text1"/>
          <w:sz w:val="28"/>
          <w:szCs w:val="28"/>
        </w:rPr>
        <w:t>3</w:t>
      </w:r>
      <w:r w:rsidR="00D47C81">
        <w:rPr>
          <w:color w:val="000000" w:themeColor="text1"/>
          <w:sz w:val="28"/>
          <w:szCs w:val="28"/>
        </w:rPr>
        <w:t>6</w:t>
      </w:r>
      <w:r w:rsidRPr="00C54174">
        <w:rPr>
          <w:color w:val="000000" w:themeColor="text1"/>
          <w:sz w:val="28"/>
          <w:szCs w:val="28"/>
        </w:rPr>
        <w:t xml:space="preserve">. Після реєстрації </w:t>
      </w:r>
      <w:r w:rsidR="00D47C81">
        <w:rPr>
          <w:color w:val="000000" w:themeColor="text1"/>
          <w:sz w:val="28"/>
          <w:szCs w:val="28"/>
        </w:rPr>
        <w:t>В</w:t>
      </w:r>
      <w:r w:rsidRPr="00C54174">
        <w:rPr>
          <w:color w:val="000000" w:themeColor="text1"/>
          <w:sz w:val="28"/>
          <w:szCs w:val="28"/>
        </w:rPr>
        <w:t>хідного пакета документів адміністратор Центру формує справу у паперовій та/або електронній формі та в разі потреби здійснює її копіювання та/або сканування.</w:t>
      </w:r>
    </w:p>
    <w:p w:rsidR="00686FDF" w:rsidRDefault="00686FDF" w:rsidP="00686FDF">
      <w:pPr>
        <w:pStyle w:val="c1"/>
        <w:shd w:val="clear" w:color="auto" w:fill="FFFFFF"/>
        <w:spacing w:before="0" w:beforeAutospacing="0" w:after="0" w:afterAutospacing="0"/>
        <w:ind w:firstLine="851"/>
        <w:jc w:val="both"/>
        <w:rPr>
          <w:color w:val="000000" w:themeColor="text1"/>
          <w:sz w:val="28"/>
          <w:szCs w:val="28"/>
        </w:rPr>
      </w:pPr>
    </w:p>
    <w:p w:rsidR="00686FDF" w:rsidRPr="00C54174" w:rsidRDefault="00686FDF" w:rsidP="00686FDF">
      <w:pPr>
        <w:pStyle w:val="c1"/>
        <w:shd w:val="clear" w:color="auto" w:fill="FFFFFF"/>
        <w:spacing w:before="0" w:beforeAutospacing="0" w:after="0" w:afterAutospacing="0"/>
        <w:ind w:firstLine="851"/>
        <w:jc w:val="both"/>
        <w:rPr>
          <w:color w:val="000000" w:themeColor="text1"/>
          <w:sz w:val="28"/>
          <w:szCs w:val="28"/>
        </w:rPr>
      </w:pPr>
      <w:r w:rsidRPr="00C54174">
        <w:rPr>
          <w:color w:val="000000" w:themeColor="text1"/>
          <w:sz w:val="28"/>
          <w:szCs w:val="28"/>
        </w:rPr>
        <w:t>3</w:t>
      </w:r>
      <w:r w:rsidR="00D47C81">
        <w:rPr>
          <w:color w:val="000000" w:themeColor="text1"/>
          <w:sz w:val="28"/>
          <w:szCs w:val="28"/>
        </w:rPr>
        <w:t>7</w:t>
      </w:r>
      <w:r w:rsidRPr="00C54174">
        <w:rPr>
          <w:color w:val="000000" w:themeColor="text1"/>
          <w:sz w:val="28"/>
          <w:szCs w:val="28"/>
        </w:rPr>
        <w:t>. Інформацію про вчинені дії адміністратор Центру вносить до листа про проходження справи у паперовій та/або електронній формі (крім випадків, коли адміністратор є суб’єктом надання адміністративної послуги). Лист про проходження справи також містить відомості про послідовність дій (етапів), необхідних для надання адміністративної послуги, та залучених суб’єктів надання адміністративних послуг.</w:t>
      </w:r>
    </w:p>
    <w:p w:rsidR="00686FDF" w:rsidRPr="00C54174" w:rsidRDefault="00686FDF" w:rsidP="00686FDF">
      <w:pPr>
        <w:shd w:val="clear" w:color="auto" w:fill="FFFFFF"/>
        <w:ind w:firstLine="851"/>
        <w:jc w:val="center"/>
        <w:rPr>
          <w:rFonts w:ascii="Times New Roman" w:hAnsi="Times New Roman"/>
          <w:color w:val="000000" w:themeColor="text1"/>
          <w:sz w:val="28"/>
          <w:szCs w:val="28"/>
          <w:lang w:eastAsia="uk-UA"/>
        </w:rPr>
      </w:pPr>
    </w:p>
    <w:p w:rsidR="00686FDF" w:rsidRPr="00C54174" w:rsidRDefault="00686FDF" w:rsidP="00686FDF">
      <w:pPr>
        <w:shd w:val="clear" w:color="auto" w:fill="FFFFFF"/>
        <w:jc w:val="both"/>
        <w:rPr>
          <w:rFonts w:ascii="Times New Roman" w:hAnsi="Times New Roman"/>
          <w:color w:val="000000" w:themeColor="text1"/>
          <w:sz w:val="28"/>
          <w:szCs w:val="28"/>
          <w:lang w:eastAsia="uk-UA"/>
        </w:rPr>
      </w:pPr>
      <w:r w:rsidRPr="00C54174">
        <w:rPr>
          <w:rFonts w:ascii="Times New Roman" w:hAnsi="Times New Roman"/>
          <w:color w:val="000000" w:themeColor="text1"/>
          <w:sz w:val="28"/>
          <w:szCs w:val="28"/>
          <w:lang w:eastAsia="uk-UA"/>
        </w:rPr>
        <w:t>       </w:t>
      </w:r>
      <w:bookmarkStart w:id="94" w:name="n80"/>
      <w:bookmarkEnd w:id="94"/>
      <w:r w:rsidRPr="00C54174">
        <w:rPr>
          <w:rFonts w:ascii="Times New Roman" w:hAnsi="Times New Roman"/>
          <w:color w:val="000000" w:themeColor="text1"/>
          <w:sz w:val="28"/>
          <w:szCs w:val="28"/>
          <w:lang w:eastAsia="uk-UA"/>
        </w:rPr>
        <w:t>           </w:t>
      </w:r>
      <w:bookmarkStart w:id="95" w:name="n89"/>
      <w:bookmarkStart w:id="96" w:name="n103"/>
      <w:bookmarkEnd w:id="95"/>
      <w:bookmarkEnd w:id="96"/>
      <w:r w:rsidRPr="00C54174">
        <w:rPr>
          <w:rFonts w:ascii="Times New Roman" w:hAnsi="Times New Roman"/>
          <w:b/>
          <w:bCs/>
          <w:color w:val="000000" w:themeColor="text1"/>
          <w:sz w:val="28"/>
          <w:szCs w:val="28"/>
          <w:bdr w:val="none" w:sz="0" w:space="0" w:color="auto" w:frame="1"/>
          <w:lang w:eastAsia="uk-UA"/>
        </w:rPr>
        <w:t>Опрацювання справи (</w:t>
      </w:r>
      <w:r w:rsidR="00D47C81">
        <w:rPr>
          <w:rFonts w:ascii="Times New Roman" w:hAnsi="Times New Roman"/>
          <w:b/>
          <w:bCs/>
          <w:color w:val="000000" w:themeColor="text1"/>
          <w:sz w:val="28"/>
          <w:szCs w:val="28"/>
          <w:bdr w:val="none" w:sz="0" w:space="0" w:color="auto" w:frame="1"/>
          <w:lang w:eastAsia="uk-UA"/>
        </w:rPr>
        <w:t>В</w:t>
      </w:r>
      <w:r w:rsidRPr="00C54174">
        <w:rPr>
          <w:rFonts w:ascii="Times New Roman" w:hAnsi="Times New Roman"/>
          <w:b/>
          <w:bCs/>
          <w:color w:val="000000" w:themeColor="text1"/>
          <w:sz w:val="28"/>
          <w:szCs w:val="28"/>
          <w:bdr w:val="none" w:sz="0" w:space="0" w:color="auto" w:frame="1"/>
          <w:lang w:eastAsia="uk-UA"/>
        </w:rPr>
        <w:t>хідного пакета документів)</w:t>
      </w:r>
    </w:p>
    <w:p w:rsidR="00686FDF" w:rsidRDefault="00686FDF" w:rsidP="00686FDF">
      <w:pPr>
        <w:shd w:val="clear" w:color="auto" w:fill="FFFFFF"/>
        <w:jc w:val="both"/>
        <w:rPr>
          <w:rFonts w:ascii="Times New Roman" w:hAnsi="Times New Roman"/>
          <w:color w:val="000000" w:themeColor="text1"/>
          <w:sz w:val="28"/>
          <w:szCs w:val="28"/>
          <w:lang w:eastAsia="uk-UA"/>
        </w:rPr>
      </w:pPr>
      <w:bookmarkStart w:id="97" w:name="n104"/>
      <w:bookmarkEnd w:id="97"/>
    </w:p>
    <w:p w:rsidR="00686FDF" w:rsidRPr="00C54174" w:rsidRDefault="00686FDF" w:rsidP="00686FDF">
      <w:pPr>
        <w:shd w:val="clear" w:color="auto" w:fill="FFFFFF"/>
        <w:ind w:firstLine="851"/>
        <w:jc w:val="both"/>
        <w:rPr>
          <w:rFonts w:ascii="Times New Roman" w:hAnsi="Times New Roman"/>
          <w:color w:val="000000" w:themeColor="text1"/>
          <w:sz w:val="28"/>
          <w:szCs w:val="28"/>
          <w:lang w:eastAsia="uk-UA"/>
        </w:rPr>
      </w:pPr>
      <w:r w:rsidRPr="00C54174">
        <w:rPr>
          <w:rFonts w:ascii="Times New Roman" w:hAnsi="Times New Roman"/>
          <w:color w:val="000000" w:themeColor="text1"/>
          <w:sz w:val="28"/>
          <w:szCs w:val="28"/>
          <w:lang w:eastAsia="uk-UA"/>
        </w:rPr>
        <w:t>3</w:t>
      </w:r>
      <w:r w:rsidR="00D47C81">
        <w:rPr>
          <w:rFonts w:ascii="Times New Roman" w:hAnsi="Times New Roman"/>
          <w:color w:val="000000" w:themeColor="text1"/>
          <w:sz w:val="28"/>
          <w:szCs w:val="28"/>
          <w:lang w:eastAsia="uk-UA"/>
        </w:rPr>
        <w:t>8</w:t>
      </w:r>
      <w:r w:rsidRPr="00C54174">
        <w:rPr>
          <w:rFonts w:ascii="Times New Roman" w:hAnsi="Times New Roman"/>
          <w:color w:val="000000" w:themeColor="text1"/>
          <w:sz w:val="28"/>
          <w:szCs w:val="28"/>
          <w:lang w:eastAsia="uk-UA"/>
        </w:rPr>
        <w:t>. Після вчинення дій, передбачених </w:t>
      </w:r>
      <w:r w:rsidRPr="00C54174">
        <w:rPr>
          <w:rFonts w:ascii="Times New Roman" w:hAnsi="Times New Roman"/>
          <w:color w:val="000000" w:themeColor="text1"/>
          <w:sz w:val="28"/>
          <w:szCs w:val="28"/>
          <w:bdr w:val="none" w:sz="0" w:space="0" w:color="auto" w:frame="1"/>
          <w:lang w:eastAsia="uk-UA"/>
        </w:rPr>
        <w:t>пунктами 25-3</w:t>
      </w:r>
      <w:r w:rsidR="00D47C81">
        <w:rPr>
          <w:rFonts w:ascii="Times New Roman" w:hAnsi="Times New Roman"/>
          <w:color w:val="000000" w:themeColor="text1"/>
          <w:sz w:val="28"/>
          <w:szCs w:val="28"/>
          <w:bdr w:val="none" w:sz="0" w:space="0" w:color="auto" w:frame="1"/>
          <w:lang w:eastAsia="uk-UA"/>
        </w:rPr>
        <w:t>7</w:t>
      </w:r>
      <w:r w:rsidRPr="00C54174">
        <w:rPr>
          <w:rFonts w:ascii="Times New Roman" w:hAnsi="Times New Roman"/>
          <w:color w:val="000000" w:themeColor="text1"/>
          <w:sz w:val="28"/>
          <w:szCs w:val="28"/>
          <w:bdr w:val="none" w:sz="0" w:space="0" w:color="auto" w:frame="1"/>
          <w:lang w:eastAsia="uk-UA"/>
        </w:rPr>
        <w:t xml:space="preserve"> цього</w:t>
      </w:r>
      <w:r w:rsidRPr="00C54174">
        <w:rPr>
          <w:rFonts w:ascii="Times New Roman" w:hAnsi="Times New Roman"/>
          <w:color w:val="000000" w:themeColor="text1"/>
          <w:sz w:val="28"/>
          <w:szCs w:val="28"/>
          <w:lang w:eastAsia="uk-UA"/>
        </w:rPr>
        <w:t xml:space="preserve"> регламенту, адміністратор Центру зобов’язаний невідкладно, але не пізніше наступного робочого дня, </w:t>
      </w:r>
      <w:bookmarkStart w:id="98" w:name="n105"/>
      <w:bookmarkEnd w:id="98"/>
      <w:r w:rsidRPr="00C54174">
        <w:rPr>
          <w:rFonts w:ascii="Times New Roman" w:hAnsi="Times New Roman"/>
          <w:color w:val="000000" w:themeColor="text1"/>
          <w:sz w:val="28"/>
          <w:szCs w:val="28"/>
          <w:lang w:eastAsia="uk-UA"/>
        </w:rPr>
        <w:t xml:space="preserve">з урахуванням графіка роботи суб’єкта надання адміністративної послуги, надіслати (передати) </w:t>
      </w:r>
      <w:r w:rsidR="00D47C81">
        <w:rPr>
          <w:rFonts w:ascii="Times New Roman" w:hAnsi="Times New Roman"/>
          <w:color w:val="000000" w:themeColor="text1"/>
          <w:sz w:val="28"/>
          <w:szCs w:val="28"/>
          <w:lang w:eastAsia="uk-UA"/>
        </w:rPr>
        <w:t>В</w:t>
      </w:r>
      <w:r w:rsidRPr="00C54174">
        <w:rPr>
          <w:rFonts w:ascii="Times New Roman" w:hAnsi="Times New Roman"/>
          <w:color w:val="000000" w:themeColor="text1"/>
          <w:sz w:val="28"/>
          <w:szCs w:val="28"/>
          <w:lang w:eastAsia="uk-UA"/>
        </w:rPr>
        <w:t xml:space="preserve">хідний пакет документів суб’єктові надання адміністративної послуги, до компетенції якого належить питання прийняття рішення у справі, про що робиться відмітка в листі про проходження справи із </w:t>
      </w:r>
      <w:r w:rsidRPr="00C54174">
        <w:rPr>
          <w:rFonts w:ascii="Times New Roman" w:hAnsi="Times New Roman"/>
          <w:color w:val="000000" w:themeColor="text1"/>
          <w:sz w:val="28"/>
          <w:szCs w:val="28"/>
          <w:lang w:eastAsia="uk-UA"/>
        </w:rPr>
        <w:lastRenderedPageBreak/>
        <w:t>зазначенням часу, дати та найменування суб’єкта надання адміністративної послуги, до якого її надіслано, та проставленням печатки (штампа) адміністратора, що передав відповідні документи, та у разі потреби оформляється акт приймання-передачі.</w:t>
      </w:r>
    </w:p>
    <w:p w:rsidR="00686FDF" w:rsidRPr="00686FDF" w:rsidRDefault="00686FDF" w:rsidP="00686FDF">
      <w:pPr>
        <w:pStyle w:val="ae"/>
        <w:ind w:firstLine="851"/>
        <w:rPr>
          <w:rFonts w:ascii="Times New Roman" w:eastAsia="Times New Roman" w:hAnsi="Times New Roman"/>
          <w:color w:val="000000" w:themeColor="text1"/>
          <w:sz w:val="28"/>
          <w:szCs w:val="28"/>
          <w:lang w:val="uk-UA" w:eastAsia="uk-UA"/>
        </w:rPr>
      </w:pPr>
    </w:p>
    <w:p w:rsidR="00686FDF" w:rsidRPr="00C54174" w:rsidRDefault="00686FDF" w:rsidP="00686FDF">
      <w:pPr>
        <w:pStyle w:val="ae"/>
        <w:ind w:firstLine="851"/>
        <w:rPr>
          <w:rFonts w:ascii="Times New Roman" w:eastAsia="Times New Roman" w:hAnsi="Times New Roman"/>
          <w:color w:val="000000" w:themeColor="text1"/>
          <w:sz w:val="28"/>
          <w:szCs w:val="28"/>
          <w:lang w:eastAsia="uk-UA"/>
        </w:rPr>
      </w:pPr>
      <w:r w:rsidRPr="00C54174">
        <w:rPr>
          <w:rFonts w:ascii="Times New Roman" w:eastAsia="Times New Roman" w:hAnsi="Times New Roman"/>
          <w:color w:val="000000" w:themeColor="text1"/>
          <w:sz w:val="28"/>
          <w:szCs w:val="28"/>
          <w:lang w:eastAsia="uk-UA"/>
        </w:rPr>
        <w:t>3</w:t>
      </w:r>
      <w:r w:rsidR="00D47C81">
        <w:rPr>
          <w:rFonts w:ascii="Times New Roman" w:eastAsia="Times New Roman" w:hAnsi="Times New Roman"/>
          <w:color w:val="000000" w:themeColor="text1"/>
          <w:sz w:val="28"/>
          <w:szCs w:val="28"/>
          <w:lang w:val="uk-UA" w:eastAsia="uk-UA"/>
        </w:rPr>
        <w:t>9</w:t>
      </w:r>
      <w:r w:rsidRPr="00C54174">
        <w:rPr>
          <w:rFonts w:ascii="Times New Roman" w:eastAsia="Times New Roman" w:hAnsi="Times New Roman"/>
          <w:color w:val="000000" w:themeColor="text1"/>
          <w:sz w:val="28"/>
          <w:szCs w:val="28"/>
          <w:lang w:eastAsia="uk-UA"/>
        </w:rPr>
        <w:t xml:space="preserve">. Передача справ у </w:t>
      </w:r>
      <w:proofErr w:type="spellStart"/>
      <w:r w:rsidRPr="00C54174">
        <w:rPr>
          <w:rFonts w:ascii="Times New Roman" w:eastAsia="Times New Roman" w:hAnsi="Times New Roman"/>
          <w:color w:val="000000" w:themeColor="text1"/>
          <w:sz w:val="28"/>
          <w:szCs w:val="28"/>
          <w:lang w:eastAsia="uk-UA"/>
        </w:rPr>
        <w:t>паперовій</w:t>
      </w:r>
      <w:proofErr w:type="spellEnd"/>
      <w:r w:rsidRPr="00C54174">
        <w:rPr>
          <w:rFonts w:ascii="Times New Roman" w:eastAsia="Times New Roman" w:hAnsi="Times New Roman"/>
          <w:color w:val="000000" w:themeColor="text1"/>
          <w:sz w:val="28"/>
          <w:szCs w:val="28"/>
          <w:lang w:eastAsia="uk-UA"/>
        </w:rPr>
        <w:t xml:space="preserve"> </w:t>
      </w:r>
      <w:proofErr w:type="spellStart"/>
      <w:r w:rsidRPr="00C54174">
        <w:rPr>
          <w:rFonts w:ascii="Times New Roman" w:eastAsia="Times New Roman" w:hAnsi="Times New Roman"/>
          <w:color w:val="000000" w:themeColor="text1"/>
          <w:sz w:val="28"/>
          <w:szCs w:val="28"/>
          <w:lang w:eastAsia="uk-UA"/>
        </w:rPr>
        <w:t>формі</w:t>
      </w:r>
      <w:proofErr w:type="spellEnd"/>
      <w:r w:rsidRPr="00C54174">
        <w:rPr>
          <w:rFonts w:ascii="Times New Roman" w:eastAsia="Times New Roman" w:hAnsi="Times New Roman"/>
          <w:color w:val="000000" w:themeColor="text1"/>
          <w:sz w:val="28"/>
          <w:szCs w:val="28"/>
          <w:lang w:eastAsia="uk-UA"/>
        </w:rPr>
        <w:t xml:space="preserve"> </w:t>
      </w:r>
      <w:proofErr w:type="spellStart"/>
      <w:r w:rsidRPr="00C54174">
        <w:rPr>
          <w:rFonts w:ascii="Times New Roman" w:eastAsia="Times New Roman" w:hAnsi="Times New Roman"/>
          <w:color w:val="000000" w:themeColor="text1"/>
          <w:sz w:val="28"/>
          <w:szCs w:val="28"/>
          <w:lang w:eastAsia="uk-UA"/>
        </w:rPr>
        <w:t>від</w:t>
      </w:r>
      <w:proofErr w:type="spellEnd"/>
      <w:r w:rsidRPr="00C54174">
        <w:rPr>
          <w:rFonts w:ascii="Times New Roman" w:eastAsia="Times New Roman" w:hAnsi="Times New Roman"/>
          <w:color w:val="000000" w:themeColor="text1"/>
          <w:sz w:val="28"/>
          <w:szCs w:val="28"/>
          <w:lang w:eastAsia="uk-UA"/>
        </w:rPr>
        <w:t xml:space="preserve"> Центру до </w:t>
      </w:r>
      <w:proofErr w:type="spellStart"/>
      <w:r w:rsidRPr="00C54174">
        <w:rPr>
          <w:rFonts w:ascii="Times New Roman" w:eastAsia="Times New Roman" w:hAnsi="Times New Roman"/>
          <w:color w:val="000000" w:themeColor="text1"/>
          <w:sz w:val="28"/>
          <w:szCs w:val="28"/>
          <w:lang w:eastAsia="uk-UA"/>
        </w:rPr>
        <w:t>суб’єкта</w:t>
      </w:r>
      <w:proofErr w:type="spellEnd"/>
      <w:r w:rsidRPr="00C54174">
        <w:rPr>
          <w:rFonts w:ascii="Times New Roman" w:eastAsia="Times New Roman" w:hAnsi="Times New Roman"/>
          <w:color w:val="000000" w:themeColor="text1"/>
          <w:sz w:val="28"/>
          <w:szCs w:val="28"/>
          <w:lang w:eastAsia="uk-UA"/>
        </w:rPr>
        <w:t xml:space="preserve"> </w:t>
      </w:r>
      <w:proofErr w:type="spellStart"/>
      <w:r w:rsidRPr="00C54174">
        <w:rPr>
          <w:rFonts w:ascii="Times New Roman" w:eastAsia="Times New Roman" w:hAnsi="Times New Roman"/>
          <w:color w:val="000000" w:themeColor="text1"/>
          <w:sz w:val="28"/>
          <w:szCs w:val="28"/>
          <w:lang w:eastAsia="uk-UA"/>
        </w:rPr>
        <w:t>надання</w:t>
      </w:r>
      <w:proofErr w:type="spellEnd"/>
      <w:r w:rsidRPr="00C54174">
        <w:rPr>
          <w:rFonts w:ascii="Times New Roman" w:eastAsia="Times New Roman" w:hAnsi="Times New Roman"/>
          <w:color w:val="000000" w:themeColor="text1"/>
          <w:sz w:val="28"/>
          <w:szCs w:val="28"/>
          <w:lang w:eastAsia="uk-UA"/>
        </w:rPr>
        <w:t xml:space="preserve"> </w:t>
      </w:r>
      <w:proofErr w:type="spellStart"/>
      <w:proofErr w:type="gramStart"/>
      <w:r w:rsidRPr="00C54174">
        <w:rPr>
          <w:rFonts w:ascii="Times New Roman" w:eastAsia="Times New Roman" w:hAnsi="Times New Roman"/>
          <w:color w:val="000000" w:themeColor="text1"/>
          <w:sz w:val="28"/>
          <w:szCs w:val="28"/>
          <w:lang w:eastAsia="uk-UA"/>
        </w:rPr>
        <w:t>адм</w:t>
      </w:r>
      <w:proofErr w:type="gramEnd"/>
      <w:r w:rsidRPr="00C54174">
        <w:rPr>
          <w:rFonts w:ascii="Times New Roman" w:eastAsia="Times New Roman" w:hAnsi="Times New Roman"/>
          <w:color w:val="000000" w:themeColor="text1"/>
          <w:sz w:val="28"/>
          <w:szCs w:val="28"/>
          <w:lang w:eastAsia="uk-UA"/>
        </w:rPr>
        <w:t>іністративної</w:t>
      </w:r>
      <w:proofErr w:type="spellEnd"/>
      <w:r w:rsidRPr="00C54174">
        <w:rPr>
          <w:rFonts w:ascii="Times New Roman" w:eastAsia="Times New Roman" w:hAnsi="Times New Roman"/>
          <w:color w:val="000000" w:themeColor="text1"/>
          <w:sz w:val="28"/>
          <w:szCs w:val="28"/>
          <w:lang w:eastAsia="uk-UA"/>
        </w:rPr>
        <w:t xml:space="preserve"> </w:t>
      </w:r>
      <w:proofErr w:type="spellStart"/>
      <w:r w:rsidRPr="00C54174">
        <w:rPr>
          <w:rFonts w:ascii="Times New Roman" w:eastAsia="Times New Roman" w:hAnsi="Times New Roman"/>
          <w:color w:val="000000" w:themeColor="text1"/>
          <w:sz w:val="28"/>
          <w:szCs w:val="28"/>
          <w:lang w:eastAsia="uk-UA"/>
        </w:rPr>
        <w:t>послуги</w:t>
      </w:r>
      <w:proofErr w:type="spellEnd"/>
      <w:r w:rsidRPr="00C54174">
        <w:rPr>
          <w:rFonts w:ascii="Times New Roman" w:eastAsia="Times New Roman" w:hAnsi="Times New Roman"/>
          <w:color w:val="000000" w:themeColor="text1"/>
          <w:sz w:val="28"/>
          <w:szCs w:val="28"/>
          <w:lang w:eastAsia="uk-UA"/>
        </w:rPr>
        <w:t xml:space="preserve"> </w:t>
      </w:r>
      <w:proofErr w:type="spellStart"/>
      <w:r w:rsidRPr="00C54174">
        <w:rPr>
          <w:rFonts w:ascii="Times New Roman" w:eastAsia="Times New Roman" w:hAnsi="Times New Roman"/>
          <w:color w:val="000000" w:themeColor="text1"/>
          <w:sz w:val="28"/>
          <w:szCs w:val="28"/>
          <w:lang w:eastAsia="uk-UA"/>
        </w:rPr>
        <w:t>здійснюється</w:t>
      </w:r>
      <w:proofErr w:type="spellEnd"/>
      <w:r w:rsidRPr="00C54174">
        <w:rPr>
          <w:rFonts w:ascii="Times New Roman" w:eastAsia="Times New Roman" w:hAnsi="Times New Roman"/>
          <w:color w:val="000000" w:themeColor="text1"/>
          <w:sz w:val="28"/>
          <w:szCs w:val="28"/>
          <w:lang w:eastAsia="uk-UA"/>
        </w:rPr>
        <w:t xml:space="preserve"> в порядку, </w:t>
      </w:r>
      <w:proofErr w:type="spellStart"/>
      <w:r w:rsidRPr="00C54174">
        <w:rPr>
          <w:rFonts w:ascii="Times New Roman" w:eastAsia="Times New Roman" w:hAnsi="Times New Roman"/>
          <w:color w:val="000000" w:themeColor="text1"/>
          <w:sz w:val="28"/>
          <w:szCs w:val="28"/>
          <w:lang w:eastAsia="uk-UA"/>
        </w:rPr>
        <w:t>визначеному</w:t>
      </w:r>
      <w:proofErr w:type="spellEnd"/>
      <w:r w:rsidRPr="00C54174">
        <w:rPr>
          <w:rFonts w:ascii="Times New Roman" w:eastAsia="Times New Roman" w:hAnsi="Times New Roman"/>
          <w:color w:val="000000" w:themeColor="text1"/>
          <w:sz w:val="28"/>
          <w:szCs w:val="28"/>
          <w:lang w:eastAsia="uk-UA"/>
        </w:rPr>
        <w:t xml:space="preserve"> </w:t>
      </w:r>
      <w:proofErr w:type="spellStart"/>
      <w:r w:rsidRPr="00C54174">
        <w:rPr>
          <w:rFonts w:ascii="Times New Roman" w:hAnsi="Times New Roman"/>
          <w:color w:val="000000" w:themeColor="text1"/>
          <w:sz w:val="28"/>
          <w:szCs w:val="28"/>
        </w:rPr>
        <w:t>Погребищенсько</w:t>
      </w:r>
      <w:proofErr w:type="spellEnd"/>
      <w:r w:rsidR="00D47C81">
        <w:rPr>
          <w:rFonts w:ascii="Times New Roman" w:hAnsi="Times New Roman"/>
          <w:color w:val="000000" w:themeColor="text1"/>
          <w:sz w:val="28"/>
          <w:szCs w:val="28"/>
          <w:lang w:val="uk-UA"/>
        </w:rPr>
        <w:t>ю</w:t>
      </w:r>
      <w:r w:rsidRPr="00C54174">
        <w:rPr>
          <w:rFonts w:ascii="Times New Roman" w:hAnsi="Times New Roman"/>
          <w:color w:val="000000" w:themeColor="text1"/>
          <w:sz w:val="28"/>
          <w:szCs w:val="28"/>
        </w:rPr>
        <w:t xml:space="preserve"> </w:t>
      </w:r>
      <w:proofErr w:type="spellStart"/>
      <w:r w:rsidRPr="00C54174">
        <w:rPr>
          <w:rFonts w:ascii="Times New Roman" w:hAnsi="Times New Roman"/>
          <w:color w:val="000000" w:themeColor="text1"/>
          <w:sz w:val="28"/>
          <w:szCs w:val="28"/>
        </w:rPr>
        <w:t>місько</w:t>
      </w:r>
      <w:proofErr w:type="spellEnd"/>
      <w:r w:rsidR="00D47C81">
        <w:rPr>
          <w:rFonts w:ascii="Times New Roman" w:hAnsi="Times New Roman"/>
          <w:color w:val="000000" w:themeColor="text1"/>
          <w:sz w:val="28"/>
          <w:szCs w:val="28"/>
          <w:lang w:val="uk-UA"/>
        </w:rPr>
        <w:t>ю</w:t>
      </w:r>
      <w:r w:rsidRPr="00C54174">
        <w:rPr>
          <w:rFonts w:ascii="Times New Roman" w:hAnsi="Times New Roman"/>
          <w:color w:val="000000" w:themeColor="text1"/>
          <w:sz w:val="28"/>
          <w:szCs w:val="28"/>
        </w:rPr>
        <w:t xml:space="preserve"> </w:t>
      </w:r>
      <w:r w:rsidRPr="00C54174">
        <w:rPr>
          <w:rFonts w:ascii="Times New Roman" w:eastAsia="Times New Roman" w:hAnsi="Times New Roman"/>
          <w:color w:val="000000" w:themeColor="text1"/>
          <w:sz w:val="28"/>
          <w:szCs w:val="28"/>
          <w:lang w:eastAsia="uk-UA"/>
        </w:rPr>
        <w:t>рад</w:t>
      </w:r>
      <w:proofErr w:type="spellStart"/>
      <w:r w:rsidR="00D47C81">
        <w:rPr>
          <w:rFonts w:ascii="Times New Roman" w:eastAsia="Times New Roman" w:hAnsi="Times New Roman"/>
          <w:color w:val="000000" w:themeColor="text1"/>
          <w:sz w:val="28"/>
          <w:szCs w:val="28"/>
          <w:lang w:val="uk-UA" w:eastAsia="uk-UA"/>
        </w:rPr>
        <w:t>ою</w:t>
      </w:r>
      <w:proofErr w:type="spellEnd"/>
      <w:r w:rsidRPr="00C54174">
        <w:rPr>
          <w:rFonts w:ascii="Times New Roman" w:eastAsia="Times New Roman" w:hAnsi="Times New Roman"/>
          <w:color w:val="000000" w:themeColor="text1"/>
          <w:sz w:val="28"/>
          <w:szCs w:val="28"/>
          <w:lang w:eastAsia="uk-UA"/>
        </w:rPr>
        <w:t xml:space="preserve">, але не </w:t>
      </w:r>
      <w:proofErr w:type="spellStart"/>
      <w:r w:rsidRPr="00C54174">
        <w:rPr>
          <w:rFonts w:ascii="Times New Roman" w:eastAsia="Times New Roman" w:hAnsi="Times New Roman"/>
          <w:color w:val="000000" w:themeColor="text1"/>
          <w:sz w:val="28"/>
          <w:szCs w:val="28"/>
          <w:lang w:eastAsia="uk-UA"/>
        </w:rPr>
        <w:t>менше</w:t>
      </w:r>
      <w:proofErr w:type="spellEnd"/>
      <w:r w:rsidRPr="00C54174">
        <w:rPr>
          <w:rFonts w:ascii="Times New Roman" w:eastAsia="Times New Roman" w:hAnsi="Times New Roman"/>
          <w:color w:val="000000" w:themeColor="text1"/>
          <w:sz w:val="28"/>
          <w:szCs w:val="28"/>
          <w:lang w:eastAsia="uk-UA"/>
        </w:rPr>
        <w:t xml:space="preserve"> </w:t>
      </w:r>
      <w:proofErr w:type="spellStart"/>
      <w:r w:rsidRPr="00C54174">
        <w:rPr>
          <w:rFonts w:ascii="Times New Roman" w:eastAsia="Times New Roman" w:hAnsi="Times New Roman"/>
          <w:color w:val="000000" w:themeColor="text1"/>
          <w:sz w:val="28"/>
          <w:szCs w:val="28"/>
          <w:lang w:eastAsia="uk-UA"/>
        </w:rPr>
        <w:t>ніж</w:t>
      </w:r>
      <w:proofErr w:type="spellEnd"/>
      <w:r w:rsidRPr="00C54174">
        <w:rPr>
          <w:rFonts w:ascii="Times New Roman" w:eastAsia="Times New Roman" w:hAnsi="Times New Roman"/>
          <w:color w:val="000000" w:themeColor="text1"/>
          <w:sz w:val="28"/>
          <w:szCs w:val="28"/>
          <w:lang w:eastAsia="uk-UA"/>
        </w:rPr>
        <w:t xml:space="preserve"> один раз </w:t>
      </w:r>
      <w:proofErr w:type="spellStart"/>
      <w:r w:rsidRPr="00C54174">
        <w:rPr>
          <w:rFonts w:ascii="Times New Roman" w:eastAsia="Times New Roman" w:hAnsi="Times New Roman"/>
          <w:color w:val="000000" w:themeColor="text1"/>
          <w:sz w:val="28"/>
          <w:szCs w:val="28"/>
          <w:lang w:eastAsia="uk-UA"/>
        </w:rPr>
        <w:t>протягом</w:t>
      </w:r>
      <w:proofErr w:type="spellEnd"/>
      <w:r w:rsidRPr="00C54174">
        <w:rPr>
          <w:rFonts w:ascii="Times New Roman" w:eastAsia="Times New Roman" w:hAnsi="Times New Roman"/>
          <w:color w:val="000000" w:themeColor="text1"/>
          <w:sz w:val="28"/>
          <w:szCs w:val="28"/>
          <w:lang w:eastAsia="uk-UA"/>
        </w:rPr>
        <w:t xml:space="preserve"> </w:t>
      </w:r>
      <w:proofErr w:type="spellStart"/>
      <w:r w:rsidRPr="00C54174">
        <w:rPr>
          <w:rFonts w:ascii="Times New Roman" w:eastAsia="Times New Roman" w:hAnsi="Times New Roman"/>
          <w:color w:val="000000" w:themeColor="text1"/>
          <w:sz w:val="28"/>
          <w:szCs w:val="28"/>
          <w:lang w:eastAsia="uk-UA"/>
        </w:rPr>
        <w:t>робочого</w:t>
      </w:r>
      <w:proofErr w:type="spellEnd"/>
      <w:r w:rsidRPr="00C54174">
        <w:rPr>
          <w:rFonts w:ascii="Times New Roman" w:eastAsia="Times New Roman" w:hAnsi="Times New Roman"/>
          <w:color w:val="000000" w:themeColor="text1"/>
          <w:sz w:val="28"/>
          <w:szCs w:val="28"/>
          <w:lang w:eastAsia="uk-UA"/>
        </w:rPr>
        <w:t xml:space="preserve"> дня, шляхом доставки </w:t>
      </w:r>
      <w:proofErr w:type="spellStart"/>
      <w:r w:rsidRPr="00C54174">
        <w:rPr>
          <w:rFonts w:ascii="Times New Roman" w:eastAsia="Times New Roman" w:hAnsi="Times New Roman"/>
          <w:color w:val="000000" w:themeColor="text1"/>
          <w:sz w:val="28"/>
          <w:szCs w:val="28"/>
          <w:lang w:eastAsia="uk-UA"/>
        </w:rPr>
        <w:t>працівником</w:t>
      </w:r>
      <w:proofErr w:type="spellEnd"/>
      <w:r w:rsidRPr="00C54174">
        <w:rPr>
          <w:rFonts w:ascii="Times New Roman" w:eastAsia="Times New Roman" w:hAnsi="Times New Roman"/>
          <w:color w:val="000000" w:themeColor="text1"/>
          <w:sz w:val="28"/>
          <w:szCs w:val="28"/>
          <w:lang w:eastAsia="uk-UA"/>
        </w:rPr>
        <w:t xml:space="preserve"> </w:t>
      </w:r>
      <w:r w:rsidR="00D47C81">
        <w:rPr>
          <w:rFonts w:ascii="Times New Roman" w:eastAsia="Times New Roman" w:hAnsi="Times New Roman"/>
          <w:color w:val="000000" w:themeColor="text1"/>
          <w:sz w:val="28"/>
          <w:szCs w:val="28"/>
          <w:lang w:val="uk-UA" w:eastAsia="uk-UA"/>
        </w:rPr>
        <w:t>Ц</w:t>
      </w:r>
      <w:proofErr w:type="spellStart"/>
      <w:r w:rsidRPr="00C54174">
        <w:rPr>
          <w:rFonts w:ascii="Times New Roman" w:eastAsia="Times New Roman" w:hAnsi="Times New Roman"/>
          <w:color w:val="000000" w:themeColor="text1"/>
          <w:sz w:val="28"/>
          <w:szCs w:val="28"/>
          <w:lang w:eastAsia="uk-UA"/>
        </w:rPr>
        <w:t>ентру</w:t>
      </w:r>
      <w:proofErr w:type="spellEnd"/>
      <w:r w:rsidRPr="00C54174">
        <w:rPr>
          <w:rFonts w:ascii="Times New Roman" w:eastAsia="Times New Roman" w:hAnsi="Times New Roman"/>
          <w:color w:val="000000" w:themeColor="text1"/>
          <w:sz w:val="28"/>
          <w:szCs w:val="28"/>
          <w:lang w:eastAsia="uk-UA"/>
        </w:rPr>
        <w:t xml:space="preserve">, </w:t>
      </w:r>
      <w:proofErr w:type="spellStart"/>
      <w:r w:rsidRPr="00C54174">
        <w:rPr>
          <w:rFonts w:ascii="Times New Roman" w:eastAsia="Times New Roman" w:hAnsi="Times New Roman"/>
          <w:color w:val="000000" w:themeColor="text1"/>
          <w:sz w:val="28"/>
          <w:szCs w:val="28"/>
          <w:lang w:eastAsia="uk-UA"/>
        </w:rPr>
        <w:t>надсилання</w:t>
      </w:r>
      <w:proofErr w:type="spellEnd"/>
      <w:r w:rsidRPr="00C54174">
        <w:rPr>
          <w:rFonts w:ascii="Times New Roman" w:eastAsia="Times New Roman" w:hAnsi="Times New Roman"/>
          <w:color w:val="000000" w:themeColor="text1"/>
          <w:sz w:val="28"/>
          <w:szCs w:val="28"/>
          <w:lang w:eastAsia="uk-UA"/>
        </w:rPr>
        <w:t xml:space="preserve"> </w:t>
      </w:r>
      <w:proofErr w:type="spellStart"/>
      <w:r w:rsidRPr="00C54174">
        <w:rPr>
          <w:rFonts w:ascii="Times New Roman" w:eastAsia="Times New Roman" w:hAnsi="Times New Roman"/>
          <w:color w:val="000000" w:themeColor="text1"/>
          <w:sz w:val="28"/>
          <w:szCs w:val="28"/>
          <w:lang w:eastAsia="uk-UA"/>
        </w:rPr>
        <w:t>відсканованих</w:t>
      </w:r>
      <w:proofErr w:type="spellEnd"/>
      <w:r w:rsidRPr="00C54174">
        <w:rPr>
          <w:rFonts w:ascii="Times New Roman" w:eastAsia="Times New Roman" w:hAnsi="Times New Roman"/>
          <w:color w:val="000000" w:themeColor="text1"/>
          <w:sz w:val="28"/>
          <w:szCs w:val="28"/>
          <w:lang w:eastAsia="uk-UA"/>
        </w:rPr>
        <w:t xml:space="preserve"> </w:t>
      </w:r>
      <w:proofErr w:type="spellStart"/>
      <w:r w:rsidRPr="00C54174">
        <w:rPr>
          <w:rFonts w:ascii="Times New Roman" w:eastAsia="Times New Roman" w:hAnsi="Times New Roman"/>
          <w:color w:val="000000" w:themeColor="text1"/>
          <w:sz w:val="28"/>
          <w:szCs w:val="28"/>
          <w:lang w:eastAsia="uk-UA"/>
        </w:rPr>
        <w:t>документів</w:t>
      </w:r>
      <w:proofErr w:type="spellEnd"/>
      <w:r w:rsidRPr="00C54174">
        <w:rPr>
          <w:rFonts w:ascii="Times New Roman" w:eastAsia="Times New Roman" w:hAnsi="Times New Roman"/>
          <w:color w:val="000000" w:themeColor="text1"/>
          <w:sz w:val="28"/>
          <w:szCs w:val="28"/>
          <w:lang w:eastAsia="uk-UA"/>
        </w:rPr>
        <w:t xml:space="preserve"> з </w:t>
      </w:r>
      <w:proofErr w:type="spellStart"/>
      <w:r w:rsidRPr="00C54174">
        <w:rPr>
          <w:rFonts w:ascii="Times New Roman" w:eastAsia="Times New Roman" w:hAnsi="Times New Roman"/>
          <w:color w:val="000000" w:themeColor="text1"/>
          <w:sz w:val="28"/>
          <w:szCs w:val="28"/>
          <w:lang w:eastAsia="uk-UA"/>
        </w:rPr>
        <w:t>використанням</w:t>
      </w:r>
      <w:proofErr w:type="spellEnd"/>
      <w:r w:rsidRPr="00C54174">
        <w:rPr>
          <w:rFonts w:ascii="Times New Roman" w:eastAsia="Times New Roman" w:hAnsi="Times New Roman"/>
          <w:color w:val="000000" w:themeColor="text1"/>
          <w:sz w:val="28"/>
          <w:szCs w:val="28"/>
          <w:lang w:eastAsia="uk-UA"/>
        </w:rPr>
        <w:t xml:space="preserve"> </w:t>
      </w:r>
      <w:proofErr w:type="spellStart"/>
      <w:r w:rsidRPr="00C54174">
        <w:rPr>
          <w:rFonts w:ascii="Times New Roman" w:eastAsia="Times New Roman" w:hAnsi="Times New Roman"/>
          <w:color w:val="000000" w:themeColor="text1"/>
          <w:sz w:val="28"/>
          <w:szCs w:val="28"/>
          <w:lang w:eastAsia="uk-UA"/>
        </w:rPr>
        <w:t>засобів</w:t>
      </w:r>
      <w:proofErr w:type="spellEnd"/>
      <w:r w:rsidRPr="00C54174">
        <w:rPr>
          <w:rFonts w:ascii="Times New Roman" w:eastAsia="Times New Roman" w:hAnsi="Times New Roman"/>
          <w:color w:val="000000" w:themeColor="text1"/>
          <w:sz w:val="28"/>
          <w:szCs w:val="28"/>
          <w:lang w:eastAsia="uk-UA"/>
        </w:rPr>
        <w:t xml:space="preserve"> </w:t>
      </w:r>
      <w:proofErr w:type="spellStart"/>
      <w:r w:rsidRPr="00C54174">
        <w:rPr>
          <w:rFonts w:ascii="Times New Roman" w:eastAsia="Times New Roman" w:hAnsi="Times New Roman"/>
          <w:color w:val="000000" w:themeColor="text1"/>
          <w:sz w:val="28"/>
          <w:szCs w:val="28"/>
          <w:lang w:eastAsia="uk-UA"/>
        </w:rPr>
        <w:t>телекомунікаційного</w:t>
      </w:r>
      <w:proofErr w:type="spellEnd"/>
      <w:r w:rsidRPr="00C54174">
        <w:rPr>
          <w:rFonts w:ascii="Times New Roman" w:eastAsia="Times New Roman" w:hAnsi="Times New Roman"/>
          <w:color w:val="000000" w:themeColor="text1"/>
          <w:sz w:val="28"/>
          <w:szCs w:val="28"/>
          <w:lang w:eastAsia="uk-UA"/>
        </w:rPr>
        <w:t xml:space="preserve"> </w:t>
      </w:r>
      <w:proofErr w:type="spellStart"/>
      <w:r w:rsidRPr="00C54174">
        <w:rPr>
          <w:rFonts w:ascii="Times New Roman" w:eastAsia="Times New Roman" w:hAnsi="Times New Roman"/>
          <w:color w:val="000000" w:themeColor="text1"/>
          <w:sz w:val="28"/>
          <w:szCs w:val="28"/>
          <w:lang w:eastAsia="uk-UA"/>
        </w:rPr>
        <w:t>зв’язку</w:t>
      </w:r>
      <w:proofErr w:type="spellEnd"/>
      <w:r w:rsidRPr="00C54174">
        <w:rPr>
          <w:rFonts w:ascii="Times New Roman" w:eastAsia="Times New Roman" w:hAnsi="Times New Roman"/>
          <w:color w:val="000000" w:themeColor="text1"/>
          <w:sz w:val="28"/>
          <w:szCs w:val="28"/>
          <w:lang w:eastAsia="uk-UA"/>
        </w:rPr>
        <w:t xml:space="preserve"> </w:t>
      </w:r>
      <w:proofErr w:type="spellStart"/>
      <w:r w:rsidRPr="00C54174">
        <w:rPr>
          <w:rFonts w:ascii="Times New Roman" w:eastAsia="Times New Roman" w:hAnsi="Times New Roman"/>
          <w:color w:val="000000" w:themeColor="text1"/>
          <w:sz w:val="28"/>
          <w:szCs w:val="28"/>
          <w:lang w:eastAsia="uk-UA"/>
        </w:rPr>
        <w:t>або</w:t>
      </w:r>
      <w:proofErr w:type="spellEnd"/>
      <w:r w:rsidRPr="00C54174">
        <w:rPr>
          <w:rFonts w:ascii="Times New Roman" w:eastAsia="Times New Roman" w:hAnsi="Times New Roman"/>
          <w:color w:val="000000" w:themeColor="text1"/>
          <w:sz w:val="28"/>
          <w:szCs w:val="28"/>
          <w:lang w:eastAsia="uk-UA"/>
        </w:rPr>
        <w:t xml:space="preserve"> в </w:t>
      </w:r>
      <w:proofErr w:type="spellStart"/>
      <w:r w:rsidRPr="00C54174">
        <w:rPr>
          <w:rFonts w:ascii="Times New Roman" w:eastAsia="Times New Roman" w:hAnsi="Times New Roman"/>
          <w:color w:val="000000" w:themeColor="text1"/>
          <w:sz w:val="28"/>
          <w:szCs w:val="28"/>
          <w:lang w:eastAsia="uk-UA"/>
        </w:rPr>
        <w:t>інший</w:t>
      </w:r>
      <w:proofErr w:type="spellEnd"/>
      <w:r w:rsidRPr="00C54174">
        <w:rPr>
          <w:rFonts w:ascii="Times New Roman" w:eastAsia="Times New Roman" w:hAnsi="Times New Roman"/>
          <w:color w:val="000000" w:themeColor="text1"/>
          <w:sz w:val="28"/>
          <w:szCs w:val="28"/>
          <w:lang w:eastAsia="uk-UA"/>
        </w:rPr>
        <w:t xml:space="preserve"> </w:t>
      </w:r>
      <w:proofErr w:type="spellStart"/>
      <w:r w:rsidRPr="00C54174">
        <w:rPr>
          <w:rFonts w:ascii="Times New Roman" w:eastAsia="Times New Roman" w:hAnsi="Times New Roman"/>
          <w:color w:val="000000" w:themeColor="text1"/>
          <w:sz w:val="28"/>
          <w:szCs w:val="28"/>
          <w:lang w:eastAsia="uk-UA"/>
        </w:rPr>
        <w:t>спосі</w:t>
      </w:r>
      <w:proofErr w:type="gramStart"/>
      <w:r w:rsidRPr="00C54174">
        <w:rPr>
          <w:rFonts w:ascii="Times New Roman" w:eastAsia="Times New Roman" w:hAnsi="Times New Roman"/>
          <w:color w:val="000000" w:themeColor="text1"/>
          <w:sz w:val="28"/>
          <w:szCs w:val="28"/>
          <w:lang w:eastAsia="uk-UA"/>
        </w:rPr>
        <w:t>б</w:t>
      </w:r>
      <w:proofErr w:type="spellEnd"/>
      <w:proofErr w:type="gramEnd"/>
      <w:r w:rsidRPr="00C54174">
        <w:rPr>
          <w:rFonts w:ascii="Times New Roman" w:eastAsia="Times New Roman" w:hAnsi="Times New Roman"/>
          <w:color w:val="000000" w:themeColor="text1"/>
          <w:sz w:val="28"/>
          <w:szCs w:val="28"/>
          <w:lang w:eastAsia="uk-UA"/>
        </w:rPr>
        <w:t>.</w:t>
      </w:r>
    </w:p>
    <w:p w:rsidR="00686FDF" w:rsidRDefault="00686FDF" w:rsidP="00686FDF">
      <w:pPr>
        <w:pStyle w:val="ae"/>
        <w:ind w:firstLine="851"/>
        <w:rPr>
          <w:rFonts w:ascii="Times New Roman" w:hAnsi="Times New Roman"/>
          <w:color w:val="000000" w:themeColor="text1"/>
          <w:sz w:val="28"/>
          <w:szCs w:val="28"/>
          <w:lang w:eastAsia="uk-UA"/>
        </w:rPr>
      </w:pPr>
    </w:p>
    <w:p w:rsidR="00686FDF" w:rsidRPr="00C54174" w:rsidRDefault="00686FDF" w:rsidP="00686FDF">
      <w:pPr>
        <w:pStyle w:val="ae"/>
        <w:ind w:firstLine="851"/>
        <w:rPr>
          <w:rFonts w:ascii="Times New Roman" w:hAnsi="Times New Roman"/>
          <w:color w:val="000000" w:themeColor="text1"/>
          <w:sz w:val="28"/>
          <w:szCs w:val="28"/>
          <w:lang w:eastAsia="uk-UA"/>
        </w:rPr>
      </w:pPr>
      <w:r w:rsidRPr="00C54174">
        <w:rPr>
          <w:rFonts w:ascii="Times New Roman" w:hAnsi="Times New Roman"/>
          <w:color w:val="000000" w:themeColor="text1"/>
          <w:sz w:val="28"/>
          <w:szCs w:val="28"/>
          <w:lang w:eastAsia="uk-UA"/>
        </w:rPr>
        <w:t xml:space="preserve">Передача справ до </w:t>
      </w:r>
      <w:proofErr w:type="spellStart"/>
      <w:r w:rsidRPr="00C54174">
        <w:rPr>
          <w:rFonts w:ascii="Times New Roman" w:hAnsi="Times New Roman"/>
          <w:color w:val="000000" w:themeColor="text1"/>
          <w:sz w:val="28"/>
          <w:szCs w:val="28"/>
          <w:lang w:eastAsia="uk-UA"/>
        </w:rPr>
        <w:t>суб’єкта</w:t>
      </w:r>
      <w:proofErr w:type="spellEnd"/>
      <w:r w:rsidRPr="00C54174">
        <w:rPr>
          <w:rFonts w:ascii="Times New Roman" w:hAnsi="Times New Roman"/>
          <w:color w:val="000000" w:themeColor="text1"/>
          <w:sz w:val="28"/>
          <w:szCs w:val="28"/>
          <w:lang w:eastAsia="uk-UA"/>
        </w:rPr>
        <w:t xml:space="preserve"> </w:t>
      </w:r>
      <w:proofErr w:type="spellStart"/>
      <w:r w:rsidRPr="00C54174">
        <w:rPr>
          <w:rFonts w:ascii="Times New Roman" w:hAnsi="Times New Roman"/>
          <w:color w:val="000000" w:themeColor="text1"/>
          <w:sz w:val="28"/>
          <w:szCs w:val="28"/>
          <w:lang w:eastAsia="uk-UA"/>
        </w:rPr>
        <w:t>надання</w:t>
      </w:r>
      <w:proofErr w:type="spellEnd"/>
      <w:r w:rsidRPr="00C54174">
        <w:rPr>
          <w:rFonts w:ascii="Times New Roman" w:hAnsi="Times New Roman"/>
          <w:color w:val="000000" w:themeColor="text1"/>
          <w:sz w:val="28"/>
          <w:szCs w:val="28"/>
          <w:lang w:eastAsia="uk-UA"/>
        </w:rPr>
        <w:t xml:space="preserve"> </w:t>
      </w:r>
      <w:proofErr w:type="spellStart"/>
      <w:r w:rsidRPr="00C54174">
        <w:rPr>
          <w:rFonts w:ascii="Times New Roman" w:hAnsi="Times New Roman"/>
          <w:color w:val="000000" w:themeColor="text1"/>
          <w:sz w:val="28"/>
          <w:szCs w:val="28"/>
          <w:lang w:eastAsia="uk-UA"/>
        </w:rPr>
        <w:t>адміністративної</w:t>
      </w:r>
      <w:proofErr w:type="spellEnd"/>
      <w:r w:rsidRPr="00C54174">
        <w:rPr>
          <w:rFonts w:ascii="Times New Roman" w:hAnsi="Times New Roman"/>
          <w:color w:val="000000" w:themeColor="text1"/>
          <w:sz w:val="28"/>
          <w:szCs w:val="28"/>
          <w:lang w:eastAsia="uk-UA"/>
        </w:rPr>
        <w:t xml:space="preserve"> </w:t>
      </w:r>
      <w:proofErr w:type="spellStart"/>
      <w:r w:rsidRPr="00C54174">
        <w:rPr>
          <w:rFonts w:ascii="Times New Roman" w:hAnsi="Times New Roman"/>
          <w:color w:val="000000" w:themeColor="text1"/>
          <w:sz w:val="28"/>
          <w:szCs w:val="28"/>
          <w:lang w:eastAsia="uk-UA"/>
        </w:rPr>
        <w:t>послуги</w:t>
      </w:r>
      <w:proofErr w:type="spellEnd"/>
      <w:r w:rsidRPr="00C54174">
        <w:rPr>
          <w:rFonts w:ascii="Times New Roman" w:hAnsi="Times New Roman"/>
          <w:color w:val="000000" w:themeColor="text1"/>
          <w:sz w:val="28"/>
          <w:szCs w:val="28"/>
          <w:lang w:eastAsia="uk-UA"/>
        </w:rPr>
        <w:t xml:space="preserve"> </w:t>
      </w:r>
      <w:proofErr w:type="spellStart"/>
      <w:r w:rsidRPr="00C54174">
        <w:rPr>
          <w:rFonts w:ascii="Times New Roman" w:hAnsi="Times New Roman"/>
          <w:color w:val="000000" w:themeColor="text1"/>
          <w:sz w:val="28"/>
          <w:szCs w:val="28"/>
          <w:lang w:eastAsia="uk-UA"/>
        </w:rPr>
        <w:t>може</w:t>
      </w:r>
      <w:proofErr w:type="spellEnd"/>
      <w:r w:rsidRPr="00C54174">
        <w:rPr>
          <w:rFonts w:ascii="Times New Roman" w:hAnsi="Times New Roman"/>
          <w:color w:val="000000" w:themeColor="text1"/>
          <w:sz w:val="28"/>
          <w:szCs w:val="28"/>
          <w:lang w:eastAsia="uk-UA"/>
        </w:rPr>
        <w:t xml:space="preserve"> </w:t>
      </w:r>
      <w:proofErr w:type="spellStart"/>
      <w:r w:rsidRPr="00C54174">
        <w:rPr>
          <w:rFonts w:ascii="Times New Roman" w:hAnsi="Times New Roman"/>
          <w:color w:val="000000" w:themeColor="text1"/>
          <w:sz w:val="28"/>
          <w:szCs w:val="28"/>
          <w:lang w:eastAsia="uk-UA"/>
        </w:rPr>
        <w:t>здійснюватися</w:t>
      </w:r>
      <w:proofErr w:type="spellEnd"/>
      <w:r w:rsidRPr="00C54174">
        <w:rPr>
          <w:rFonts w:ascii="Times New Roman" w:hAnsi="Times New Roman"/>
          <w:color w:val="000000" w:themeColor="text1"/>
          <w:sz w:val="28"/>
          <w:szCs w:val="28"/>
          <w:lang w:eastAsia="uk-UA"/>
        </w:rPr>
        <w:t xml:space="preserve"> шляхом </w:t>
      </w:r>
      <w:proofErr w:type="spellStart"/>
      <w:r w:rsidRPr="00C54174">
        <w:rPr>
          <w:rFonts w:ascii="Times New Roman" w:hAnsi="Times New Roman"/>
          <w:color w:val="000000" w:themeColor="text1"/>
          <w:sz w:val="28"/>
          <w:szCs w:val="28"/>
          <w:lang w:eastAsia="uk-UA"/>
        </w:rPr>
        <w:t>надсилання</w:t>
      </w:r>
      <w:proofErr w:type="spellEnd"/>
      <w:r w:rsidRPr="00C54174">
        <w:rPr>
          <w:rFonts w:ascii="Times New Roman" w:hAnsi="Times New Roman"/>
          <w:color w:val="000000" w:themeColor="text1"/>
          <w:sz w:val="28"/>
          <w:szCs w:val="28"/>
          <w:lang w:eastAsia="uk-UA"/>
        </w:rPr>
        <w:t xml:space="preserve"> </w:t>
      </w:r>
      <w:proofErr w:type="spellStart"/>
      <w:r w:rsidRPr="00C54174">
        <w:rPr>
          <w:rFonts w:ascii="Times New Roman" w:hAnsi="Times New Roman"/>
          <w:color w:val="000000" w:themeColor="text1"/>
          <w:sz w:val="28"/>
          <w:szCs w:val="28"/>
          <w:lang w:eastAsia="uk-UA"/>
        </w:rPr>
        <w:t>електронних</w:t>
      </w:r>
      <w:proofErr w:type="spellEnd"/>
      <w:r w:rsidRPr="00C54174">
        <w:rPr>
          <w:rFonts w:ascii="Times New Roman" w:hAnsi="Times New Roman"/>
          <w:color w:val="000000" w:themeColor="text1"/>
          <w:sz w:val="28"/>
          <w:szCs w:val="28"/>
          <w:lang w:eastAsia="uk-UA"/>
        </w:rPr>
        <w:t xml:space="preserve"> </w:t>
      </w:r>
      <w:proofErr w:type="spellStart"/>
      <w:r w:rsidRPr="00C54174">
        <w:rPr>
          <w:rFonts w:ascii="Times New Roman" w:hAnsi="Times New Roman"/>
          <w:color w:val="000000" w:themeColor="text1"/>
          <w:sz w:val="28"/>
          <w:szCs w:val="28"/>
          <w:lang w:eastAsia="uk-UA"/>
        </w:rPr>
        <w:t>копій</w:t>
      </w:r>
      <w:proofErr w:type="spellEnd"/>
      <w:r w:rsidRPr="00C54174">
        <w:rPr>
          <w:rFonts w:ascii="Times New Roman" w:hAnsi="Times New Roman"/>
          <w:color w:val="000000" w:themeColor="text1"/>
          <w:sz w:val="28"/>
          <w:szCs w:val="28"/>
          <w:lang w:eastAsia="uk-UA"/>
        </w:rPr>
        <w:t xml:space="preserve"> </w:t>
      </w:r>
      <w:proofErr w:type="spellStart"/>
      <w:r w:rsidRPr="00C54174">
        <w:rPr>
          <w:rFonts w:ascii="Times New Roman" w:hAnsi="Times New Roman"/>
          <w:color w:val="000000" w:themeColor="text1"/>
          <w:sz w:val="28"/>
          <w:szCs w:val="28"/>
          <w:lang w:eastAsia="uk-UA"/>
        </w:rPr>
        <w:t>оригіналів</w:t>
      </w:r>
      <w:proofErr w:type="spellEnd"/>
      <w:r w:rsidRPr="00C54174">
        <w:rPr>
          <w:rFonts w:ascii="Times New Roman" w:hAnsi="Times New Roman"/>
          <w:color w:val="000000" w:themeColor="text1"/>
          <w:sz w:val="28"/>
          <w:szCs w:val="28"/>
          <w:lang w:eastAsia="uk-UA"/>
        </w:rPr>
        <w:t xml:space="preserve"> </w:t>
      </w:r>
      <w:proofErr w:type="spellStart"/>
      <w:r w:rsidRPr="00C54174">
        <w:rPr>
          <w:rFonts w:ascii="Times New Roman" w:hAnsi="Times New Roman"/>
          <w:color w:val="000000" w:themeColor="text1"/>
          <w:sz w:val="28"/>
          <w:szCs w:val="28"/>
          <w:lang w:eastAsia="uk-UA"/>
        </w:rPr>
        <w:t>паперових</w:t>
      </w:r>
      <w:proofErr w:type="spellEnd"/>
      <w:r w:rsidRPr="00C54174">
        <w:rPr>
          <w:rFonts w:ascii="Times New Roman" w:hAnsi="Times New Roman"/>
          <w:color w:val="000000" w:themeColor="text1"/>
          <w:sz w:val="28"/>
          <w:szCs w:val="28"/>
          <w:lang w:eastAsia="uk-UA"/>
        </w:rPr>
        <w:t xml:space="preserve"> </w:t>
      </w:r>
      <w:proofErr w:type="spellStart"/>
      <w:r w:rsidRPr="00C54174">
        <w:rPr>
          <w:rFonts w:ascii="Times New Roman" w:hAnsi="Times New Roman"/>
          <w:color w:val="000000" w:themeColor="text1"/>
          <w:sz w:val="28"/>
          <w:szCs w:val="28"/>
          <w:lang w:eastAsia="uk-UA"/>
        </w:rPr>
        <w:t>документів</w:t>
      </w:r>
      <w:proofErr w:type="spellEnd"/>
      <w:r w:rsidRPr="00C54174">
        <w:rPr>
          <w:rFonts w:ascii="Times New Roman" w:hAnsi="Times New Roman"/>
          <w:color w:val="000000" w:themeColor="text1"/>
          <w:sz w:val="28"/>
          <w:szCs w:val="28"/>
          <w:lang w:eastAsia="uk-UA"/>
        </w:rPr>
        <w:t xml:space="preserve"> (</w:t>
      </w:r>
      <w:proofErr w:type="spellStart"/>
      <w:r w:rsidRPr="00C54174">
        <w:rPr>
          <w:rFonts w:ascii="Times New Roman" w:hAnsi="Times New Roman"/>
          <w:color w:val="000000" w:themeColor="text1"/>
          <w:sz w:val="28"/>
          <w:szCs w:val="28"/>
          <w:lang w:eastAsia="uk-UA"/>
        </w:rPr>
        <w:t>фотокопій</w:t>
      </w:r>
      <w:proofErr w:type="spellEnd"/>
      <w:r w:rsidRPr="00C54174">
        <w:rPr>
          <w:rFonts w:ascii="Times New Roman" w:hAnsi="Times New Roman"/>
          <w:color w:val="000000" w:themeColor="text1"/>
          <w:sz w:val="28"/>
          <w:szCs w:val="28"/>
          <w:lang w:eastAsia="uk-UA"/>
        </w:rPr>
        <w:t xml:space="preserve">) з </w:t>
      </w:r>
      <w:proofErr w:type="spellStart"/>
      <w:r w:rsidRPr="00C54174">
        <w:rPr>
          <w:rFonts w:ascii="Times New Roman" w:hAnsi="Times New Roman"/>
          <w:color w:val="000000" w:themeColor="text1"/>
          <w:sz w:val="28"/>
          <w:szCs w:val="28"/>
          <w:lang w:eastAsia="uk-UA"/>
        </w:rPr>
        <w:t>використанням</w:t>
      </w:r>
      <w:proofErr w:type="spellEnd"/>
      <w:r w:rsidRPr="00C54174">
        <w:rPr>
          <w:rFonts w:ascii="Times New Roman" w:hAnsi="Times New Roman"/>
          <w:color w:val="000000" w:themeColor="text1"/>
          <w:sz w:val="28"/>
          <w:szCs w:val="28"/>
          <w:lang w:eastAsia="uk-UA"/>
        </w:rPr>
        <w:t xml:space="preserve"> </w:t>
      </w:r>
      <w:proofErr w:type="spellStart"/>
      <w:r w:rsidRPr="00C54174">
        <w:rPr>
          <w:rFonts w:ascii="Times New Roman" w:hAnsi="Times New Roman"/>
          <w:color w:val="000000" w:themeColor="text1"/>
          <w:sz w:val="28"/>
          <w:szCs w:val="28"/>
          <w:lang w:eastAsia="uk-UA"/>
        </w:rPr>
        <w:t>засобів</w:t>
      </w:r>
      <w:proofErr w:type="spellEnd"/>
      <w:r w:rsidRPr="00C54174">
        <w:rPr>
          <w:rFonts w:ascii="Times New Roman" w:hAnsi="Times New Roman"/>
          <w:color w:val="000000" w:themeColor="text1"/>
          <w:sz w:val="28"/>
          <w:szCs w:val="28"/>
          <w:lang w:eastAsia="uk-UA"/>
        </w:rPr>
        <w:t xml:space="preserve"> </w:t>
      </w:r>
      <w:proofErr w:type="spellStart"/>
      <w:r w:rsidRPr="00C54174">
        <w:rPr>
          <w:rFonts w:ascii="Times New Roman" w:hAnsi="Times New Roman"/>
          <w:color w:val="000000" w:themeColor="text1"/>
          <w:sz w:val="28"/>
          <w:szCs w:val="28"/>
          <w:lang w:eastAsia="uk-UA"/>
        </w:rPr>
        <w:t>телекомунікаційного</w:t>
      </w:r>
      <w:proofErr w:type="spellEnd"/>
      <w:r w:rsidRPr="00C54174">
        <w:rPr>
          <w:rFonts w:ascii="Times New Roman" w:hAnsi="Times New Roman"/>
          <w:color w:val="000000" w:themeColor="text1"/>
          <w:sz w:val="28"/>
          <w:szCs w:val="28"/>
          <w:lang w:eastAsia="uk-UA"/>
        </w:rPr>
        <w:t xml:space="preserve"> </w:t>
      </w:r>
      <w:proofErr w:type="spellStart"/>
      <w:r w:rsidRPr="00C54174">
        <w:rPr>
          <w:rFonts w:ascii="Times New Roman" w:hAnsi="Times New Roman"/>
          <w:color w:val="000000" w:themeColor="text1"/>
          <w:sz w:val="28"/>
          <w:szCs w:val="28"/>
          <w:lang w:eastAsia="uk-UA"/>
        </w:rPr>
        <w:t>зв’язку</w:t>
      </w:r>
      <w:proofErr w:type="spellEnd"/>
      <w:r w:rsidRPr="00C54174">
        <w:rPr>
          <w:rFonts w:ascii="Times New Roman" w:hAnsi="Times New Roman"/>
          <w:color w:val="000000" w:themeColor="text1"/>
          <w:sz w:val="28"/>
          <w:szCs w:val="28"/>
          <w:lang w:eastAsia="uk-UA"/>
        </w:rPr>
        <w:t xml:space="preserve">, </w:t>
      </w:r>
      <w:proofErr w:type="spellStart"/>
      <w:r w:rsidRPr="00C54174">
        <w:rPr>
          <w:rFonts w:ascii="Times New Roman" w:hAnsi="Times New Roman"/>
          <w:color w:val="000000" w:themeColor="text1"/>
          <w:sz w:val="28"/>
          <w:szCs w:val="28"/>
          <w:lang w:eastAsia="uk-UA"/>
        </w:rPr>
        <w:t>зокрема</w:t>
      </w:r>
      <w:proofErr w:type="spellEnd"/>
      <w:r w:rsidR="00D47C81">
        <w:rPr>
          <w:rFonts w:ascii="Times New Roman" w:hAnsi="Times New Roman"/>
          <w:color w:val="000000" w:themeColor="text1"/>
          <w:sz w:val="28"/>
          <w:szCs w:val="28"/>
          <w:lang w:val="uk-UA" w:eastAsia="uk-UA"/>
        </w:rPr>
        <w:t>,</w:t>
      </w:r>
      <w:r w:rsidRPr="00C54174">
        <w:rPr>
          <w:rFonts w:ascii="Times New Roman" w:hAnsi="Times New Roman"/>
          <w:color w:val="000000" w:themeColor="text1"/>
          <w:sz w:val="28"/>
          <w:szCs w:val="28"/>
          <w:lang w:eastAsia="uk-UA"/>
        </w:rPr>
        <w:t xml:space="preserve"> через систему </w:t>
      </w:r>
      <w:proofErr w:type="spellStart"/>
      <w:r w:rsidRPr="00C54174">
        <w:rPr>
          <w:rFonts w:ascii="Times New Roman" w:hAnsi="Times New Roman"/>
          <w:color w:val="000000" w:themeColor="text1"/>
          <w:sz w:val="28"/>
          <w:szCs w:val="28"/>
          <w:lang w:eastAsia="uk-UA"/>
        </w:rPr>
        <w:t>електронної</w:t>
      </w:r>
      <w:proofErr w:type="spellEnd"/>
      <w:r w:rsidRPr="00C54174">
        <w:rPr>
          <w:rFonts w:ascii="Times New Roman" w:hAnsi="Times New Roman"/>
          <w:color w:val="000000" w:themeColor="text1"/>
          <w:sz w:val="28"/>
          <w:szCs w:val="28"/>
          <w:lang w:eastAsia="uk-UA"/>
        </w:rPr>
        <w:t xml:space="preserve"> </w:t>
      </w:r>
      <w:proofErr w:type="spellStart"/>
      <w:r w:rsidRPr="00C54174">
        <w:rPr>
          <w:rFonts w:ascii="Times New Roman" w:hAnsi="Times New Roman"/>
          <w:color w:val="000000" w:themeColor="text1"/>
          <w:sz w:val="28"/>
          <w:szCs w:val="28"/>
          <w:lang w:eastAsia="uk-UA"/>
        </w:rPr>
        <w:t>взаємодії</w:t>
      </w:r>
      <w:proofErr w:type="spellEnd"/>
      <w:r w:rsidRPr="00C54174">
        <w:rPr>
          <w:rFonts w:ascii="Times New Roman" w:hAnsi="Times New Roman"/>
          <w:color w:val="000000" w:themeColor="text1"/>
          <w:sz w:val="28"/>
          <w:szCs w:val="28"/>
          <w:lang w:eastAsia="uk-UA"/>
        </w:rPr>
        <w:t xml:space="preserve"> </w:t>
      </w:r>
      <w:proofErr w:type="spellStart"/>
      <w:r w:rsidRPr="00C54174">
        <w:rPr>
          <w:rFonts w:ascii="Times New Roman" w:hAnsi="Times New Roman"/>
          <w:color w:val="000000" w:themeColor="text1"/>
          <w:sz w:val="28"/>
          <w:szCs w:val="28"/>
          <w:lang w:eastAsia="uk-UA"/>
        </w:rPr>
        <w:t>державних</w:t>
      </w:r>
      <w:proofErr w:type="spellEnd"/>
      <w:r w:rsidRPr="00C54174">
        <w:rPr>
          <w:rFonts w:ascii="Times New Roman" w:hAnsi="Times New Roman"/>
          <w:color w:val="000000" w:themeColor="text1"/>
          <w:sz w:val="28"/>
          <w:szCs w:val="28"/>
          <w:lang w:eastAsia="uk-UA"/>
        </w:rPr>
        <w:t xml:space="preserve"> </w:t>
      </w:r>
      <w:proofErr w:type="spellStart"/>
      <w:r w:rsidRPr="00C54174">
        <w:rPr>
          <w:rFonts w:ascii="Times New Roman" w:hAnsi="Times New Roman"/>
          <w:color w:val="000000" w:themeColor="text1"/>
          <w:sz w:val="28"/>
          <w:szCs w:val="28"/>
          <w:lang w:eastAsia="uk-UA"/>
        </w:rPr>
        <w:t>електронних</w:t>
      </w:r>
      <w:proofErr w:type="spellEnd"/>
      <w:r w:rsidRPr="00C54174">
        <w:rPr>
          <w:rFonts w:ascii="Times New Roman" w:hAnsi="Times New Roman"/>
          <w:color w:val="000000" w:themeColor="text1"/>
          <w:sz w:val="28"/>
          <w:szCs w:val="28"/>
          <w:lang w:eastAsia="uk-UA"/>
        </w:rPr>
        <w:t xml:space="preserve"> </w:t>
      </w:r>
      <w:proofErr w:type="spellStart"/>
      <w:r w:rsidRPr="00C54174">
        <w:rPr>
          <w:rFonts w:ascii="Times New Roman" w:hAnsi="Times New Roman"/>
          <w:color w:val="000000" w:themeColor="text1"/>
          <w:sz w:val="28"/>
          <w:szCs w:val="28"/>
          <w:lang w:eastAsia="uk-UA"/>
        </w:rPr>
        <w:t>інформаційних</w:t>
      </w:r>
      <w:proofErr w:type="spellEnd"/>
      <w:r w:rsidRPr="00C54174">
        <w:rPr>
          <w:rFonts w:ascii="Times New Roman" w:hAnsi="Times New Roman"/>
          <w:color w:val="000000" w:themeColor="text1"/>
          <w:sz w:val="28"/>
          <w:szCs w:val="28"/>
          <w:lang w:eastAsia="uk-UA"/>
        </w:rPr>
        <w:t xml:space="preserve"> </w:t>
      </w:r>
      <w:proofErr w:type="spellStart"/>
      <w:r w:rsidRPr="00C54174">
        <w:rPr>
          <w:rFonts w:ascii="Times New Roman" w:hAnsi="Times New Roman"/>
          <w:color w:val="000000" w:themeColor="text1"/>
          <w:sz w:val="28"/>
          <w:szCs w:val="28"/>
          <w:lang w:eastAsia="uk-UA"/>
        </w:rPr>
        <w:t>ресурсів</w:t>
      </w:r>
      <w:proofErr w:type="spellEnd"/>
      <w:r w:rsidRPr="00C54174">
        <w:rPr>
          <w:rFonts w:ascii="Times New Roman" w:hAnsi="Times New Roman"/>
          <w:color w:val="000000" w:themeColor="text1"/>
          <w:sz w:val="28"/>
          <w:szCs w:val="28"/>
          <w:lang w:eastAsia="uk-UA"/>
        </w:rPr>
        <w:t xml:space="preserve">, передача справ у </w:t>
      </w:r>
      <w:proofErr w:type="spellStart"/>
      <w:r w:rsidRPr="00C54174">
        <w:rPr>
          <w:rFonts w:ascii="Times New Roman" w:hAnsi="Times New Roman"/>
          <w:color w:val="000000" w:themeColor="text1"/>
          <w:sz w:val="28"/>
          <w:szCs w:val="28"/>
          <w:lang w:eastAsia="uk-UA"/>
        </w:rPr>
        <w:t>паперовій</w:t>
      </w:r>
      <w:proofErr w:type="spellEnd"/>
      <w:r w:rsidRPr="00C54174">
        <w:rPr>
          <w:rFonts w:ascii="Times New Roman" w:hAnsi="Times New Roman"/>
          <w:color w:val="000000" w:themeColor="text1"/>
          <w:sz w:val="28"/>
          <w:szCs w:val="28"/>
          <w:lang w:eastAsia="uk-UA"/>
        </w:rPr>
        <w:t xml:space="preserve"> </w:t>
      </w:r>
      <w:proofErr w:type="spellStart"/>
      <w:r w:rsidRPr="00C54174">
        <w:rPr>
          <w:rFonts w:ascii="Times New Roman" w:hAnsi="Times New Roman"/>
          <w:color w:val="000000" w:themeColor="text1"/>
          <w:sz w:val="28"/>
          <w:szCs w:val="28"/>
          <w:lang w:eastAsia="uk-UA"/>
        </w:rPr>
        <w:t>формі</w:t>
      </w:r>
      <w:proofErr w:type="spellEnd"/>
      <w:r w:rsidRPr="00C54174">
        <w:rPr>
          <w:rFonts w:ascii="Times New Roman" w:hAnsi="Times New Roman"/>
          <w:color w:val="000000" w:themeColor="text1"/>
          <w:sz w:val="28"/>
          <w:szCs w:val="28"/>
          <w:lang w:eastAsia="uk-UA"/>
        </w:rPr>
        <w:t xml:space="preserve"> у такому </w:t>
      </w:r>
      <w:proofErr w:type="spellStart"/>
      <w:r w:rsidRPr="00C54174">
        <w:rPr>
          <w:rFonts w:ascii="Times New Roman" w:hAnsi="Times New Roman"/>
          <w:color w:val="000000" w:themeColor="text1"/>
          <w:sz w:val="28"/>
          <w:szCs w:val="28"/>
          <w:lang w:eastAsia="uk-UA"/>
        </w:rPr>
        <w:t>разі</w:t>
      </w:r>
      <w:proofErr w:type="spellEnd"/>
      <w:r w:rsidRPr="00C54174">
        <w:rPr>
          <w:rFonts w:ascii="Times New Roman" w:hAnsi="Times New Roman"/>
          <w:color w:val="000000" w:themeColor="text1"/>
          <w:sz w:val="28"/>
          <w:szCs w:val="28"/>
          <w:lang w:eastAsia="uk-UA"/>
        </w:rPr>
        <w:t xml:space="preserve"> не </w:t>
      </w:r>
      <w:proofErr w:type="spellStart"/>
      <w:r w:rsidRPr="00C54174">
        <w:rPr>
          <w:rFonts w:ascii="Times New Roman" w:hAnsi="Times New Roman"/>
          <w:color w:val="000000" w:themeColor="text1"/>
          <w:sz w:val="28"/>
          <w:szCs w:val="28"/>
          <w:lang w:eastAsia="uk-UA"/>
        </w:rPr>
        <w:t>здійснюється</w:t>
      </w:r>
      <w:proofErr w:type="spellEnd"/>
      <w:r w:rsidRPr="00C54174">
        <w:rPr>
          <w:rFonts w:ascii="Times New Roman" w:hAnsi="Times New Roman"/>
          <w:color w:val="000000" w:themeColor="text1"/>
          <w:sz w:val="28"/>
          <w:szCs w:val="28"/>
          <w:lang w:eastAsia="uk-UA"/>
        </w:rPr>
        <w:t xml:space="preserve">, </w:t>
      </w:r>
      <w:proofErr w:type="spellStart"/>
      <w:r w:rsidRPr="00C54174">
        <w:rPr>
          <w:rFonts w:ascii="Times New Roman" w:hAnsi="Times New Roman"/>
          <w:color w:val="000000" w:themeColor="text1"/>
          <w:sz w:val="28"/>
          <w:szCs w:val="28"/>
          <w:lang w:eastAsia="uk-UA"/>
        </w:rPr>
        <w:t>крім</w:t>
      </w:r>
      <w:proofErr w:type="spellEnd"/>
      <w:r w:rsidRPr="00C54174">
        <w:rPr>
          <w:rFonts w:ascii="Times New Roman" w:hAnsi="Times New Roman"/>
          <w:color w:val="000000" w:themeColor="text1"/>
          <w:sz w:val="28"/>
          <w:szCs w:val="28"/>
          <w:lang w:eastAsia="uk-UA"/>
        </w:rPr>
        <w:t xml:space="preserve"> </w:t>
      </w:r>
      <w:proofErr w:type="spellStart"/>
      <w:r w:rsidRPr="00C54174">
        <w:rPr>
          <w:rFonts w:ascii="Times New Roman" w:hAnsi="Times New Roman"/>
          <w:color w:val="000000" w:themeColor="text1"/>
          <w:sz w:val="28"/>
          <w:szCs w:val="28"/>
          <w:lang w:eastAsia="uk-UA"/>
        </w:rPr>
        <w:t>випадків</w:t>
      </w:r>
      <w:proofErr w:type="spellEnd"/>
      <w:r w:rsidRPr="00C54174">
        <w:rPr>
          <w:rFonts w:ascii="Times New Roman" w:hAnsi="Times New Roman"/>
          <w:color w:val="000000" w:themeColor="text1"/>
          <w:sz w:val="28"/>
          <w:szCs w:val="28"/>
          <w:lang w:eastAsia="uk-UA"/>
        </w:rPr>
        <w:t xml:space="preserve">, </w:t>
      </w:r>
      <w:proofErr w:type="spellStart"/>
      <w:r w:rsidRPr="00C54174">
        <w:rPr>
          <w:rFonts w:ascii="Times New Roman" w:hAnsi="Times New Roman"/>
          <w:color w:val="000000" w:themeColor="text1"/>
          <w:sz w:val="28"/>
          <w:szCs w:val="28"/>
          <w:lang w:eastAsia="uk-UA"/>
        </w:rPr>
        <w:t>передбачених</w:t>
      </w:r>
      <w:proofErr w:type="spellEnd"/>
      <w:r w:rsidRPr="00C54174">
        <w:rPr>
          <w:rFonts w:ascii="Times New Roman" w:hAnsi="Times New Roman"/>
          <w:color w:val="000000" w:themeColor="text1"/>
          <w:sz w:val="28"/>
          <w:szCs w:val="28"/>
          <w:lang w:eastAsia="uk-UA"/>
        </w:rPr>
        <w:t xml:space="preserve"> </w:t>
      </w:r>
      <w:proofErr w:type="spellStart"/>
      <w:r w:rsidRPr="00C54174">
        <w:rPr>
          <w:rFonts w:ascii="Times New Roman" w:hAnsi="Times New Roman"/>
          <w:color w:val="000000" w:themeColor="text1"/>
          <w:sz w:val="28"/>
          <w:szCs w:val="28"/>
          <w:lang w:eastAsia="uk-UA"/>
        </w:rPr>
        <w:t>законодавством</w:t>
      </w:r>
      <w:proofErr w:type="spellEnd"/>
      <w:r w:rsidRPr="00C54174">
        <w:rPr>
          <w:rFonts w:ascii="Times New Roman" w:hAnsi="Times New Roman"/>
          <w:color w:val="000000" w:themeColor="text1"/>
          <w:sz w:val="28"/>
          <w:szCs w:val="28"/>
          <w:lang w:eastAsia="uk-UA"/>
        </w:rPr>
        <w:t>.</w:t>
      </w:r>
    </w:p>
    <w:p w:rsidR="00686FDF" w:rsidRDefault="00686FDF" w:rsidP="00686FDF">
      <w:pPr>
        <w:pStyle w:val="ae"/>
        <w:ind w:firstLine="851"/>
        <w:rPr>
          <w:rFonts w:ascii="Times New Roman" w:eastAsia="Times New Roman" w:hAnsi="Times New Roman"/>
          <w:color w:val="000000" w:themeColor="text1"/>
          <w:sz w:val="28"/>
          <w:szCs w:val="28"/>
          <w:lang w:eastAsia="uk-UA"/>
        </w:rPr>
      </w:pPr>
    </w:p>
    <w:p w:rsidR="00686FDF" w:rsidRPr="00C54174" w:rsidRDefault="00D47C81" w:rsidP="00686FDF">
      <w:pPr>
        <w:pStyle w:val="ae"/>
        <w:ind w:firstLine="851"/>
        <w:rPr>
          <w:rFonts w:ascii="Times New Roman" w:eastAsia="Times New Roman" w:hAnsi="Times New Roman"/>
          <w:color w:val="000000" w:themeColor="text1"/>
          <w:sz w:val="28"/>
          <w:szCs w:val="28"/>
          <w:lang w:eastAsia="uk-UA"/>
        </w:rPr>
      </w:pPr>
      <w:r>
        <w:rPr>
          <w:rFonts w:ascii="Times New Roman" w:eastAsia="Times New Roman" w:hAnsi="Times New Roman"/>
          <w:color w:val="000000" w:themeColor="text1"/>
          <w:sz w:val="28"/>
          <w:szCs w:val="28"/>
          <w:lang w:val="uk-UA" w:eastAsia="uk-UA"/>
        </w:rPr>
        <w:t>40</w:t>
      </w:r>
      <w:r w:rsidR="00686FDF" w:rsidRPr="00C54174">
        <w:rPr>
          <w:rFonts w:ascii="Times New Roman" w:eastAsia="Times New Roman" w:hAnsi="Times New Roman"/>
          <w:color w:val="000000" w:themeColor="text1"/>
          <w:sz w:val="28"/>
          <w:szCs w:val="28"/>
          <w:lang w:eastAsia="uk-UA"/>
        </w:rPr>
        <w:t xml:space="preserve">. </w:t>
      </w:r>
      <w:proofErr w:type="spellStart"/>
      <w:r w:rsidR="00686FDF" w:rsidRPr="00C54174">
        <w:rPr>
          <w:rFonts w:ascii="Times New Roman" w:eastAsia="Times New Roman" w:hAnsi="Times New Roman"/>
          <w:color w:val="000000" w:themeColor="text1"/>
          <w:sz w:val="28"/>
          <w:szCs w:val="28"/>
          <w:lang w:eastAsia="uk-UA"/>
        </w:rPr>
        <w:t>Після</w:t>
      </w:r>
      <w:proofErr w:type="spellEnd"/>
      <w:r w:rsidR="00686FDF" w:rsidRPr="00C54174">
        <w:rPr>
          <w:rFonts w:ascii="Times New Roman" w:eastAsia="Times New Roman" w:hAnsi="Times New Roman"/>
          <w:color w:val="000000" w:themeColor="text1"/>
          <w:sz w:val="28"/>
          <w:szCs w:val="28"/>
          <w:lang w:eastAsia="uk-UA"/>
        </w:rPr>
        <w:t xml:space="preserve"> </w:t>
      </w:r>
      <w:proofErr w:type="spellStart"/>
      <w:r w:rsidR="00686FDF" w:rsidRPr="00C54174">
        <w:rPr>
          <w:rFonts w:ascii="Times New Roman" w:eastAsia="Times New Roman" w:hAnsi="Times New Roman"/>
          <w:color w:val="000000" w:themeColor="text1"/>
          <w:sz w:val="28"/>
          <w:szCs w:val="28"/>
          <w:lang w:eastAsia="uk-UA"/>
        </w:rPr>
        <w:t>отримання</w:t>
      </w:r>
      <w:proofErr w:type="spellEnd"/>
      <w:r w:rsidR="00686FDF" w:rsidRPr="00C54174">
        <w:rPr>
          <w:rFonts w:ascii="Times New Roman" w:eastAsia="Times New Roman" w:hAnsi="Times New Roman"/>
          <w:color w:val="000000" w:themeColor="text1"/>
          <w:sz w:val="28"/>
          <w:szCs w:val="28"/>
          <w:lang w:eastAsia="uk-UA"/>
        </w:rPr>
        <w:t xml:space="preserve"> </w:t>
      </w:r>
      <w:proofErr w:type="spellStart"/>
      <w:r w:rsidR="00686FDF" w:rsidRPr="00C54174">
        <w:rPr>
          <w:rFonts w:ascii="Times New Roman" w:eastAsia="Times New Roman" w:hAnsi="Times New Roman"/>
          <w:color w:val="000000" w:themeColor="text1"/>
          <w:sz w:val="28"/>
          <w:szCs w:val="28"/>
          <w:lang w:eastAsia="uk-UA"/>
        </w:rPr>
        <w:t>справи</w:t>
      </w:r>
      <w:proofErr w:type="spellEnd"/>
      <w:r w:rsidR="00686FDF" w:rsidRPr="00C54174">
        <w:rPr>
          <w:rFonts w:ascii="Times New Roman" w:eastAsia="Times New Roman" w:hAnsi="Times New Roman"/>
          <w:color w:val="000000" w:themeColor="text1"/>
          <w:sz w:val="28"/>
          <w:szCs w:val="28"/>
          <w:lang w:eastAsia="uk-UA"/>
        </w:rPr>
        <w:t xml:space="preserve"> </w:t>
      </w:r>
      <w:proofErr w:type="spellStart"/>
      <w:r w:rsidR="00686FDF" w:rsidRPr="00C54174">
        <w:rPr>
          <w:rFonts w:ascii="Times New Roman" w:eastAsia="Times New Roman" w:hAnsi="Times New Roman"/>
          <w:color w:val="000000" w:themeColor="text1"/>
          <w:sz w:val="28"/>
          <w:szCs w:val="28"/>
          <w:lang w:eastAsia="uk-UA"/>
        </w:rPr>
        <w:t>суб’єкт</w:t>
      </w:r>
      <w:proofErr w:type="spellEnd"/>
      <w:r w:rsidR="00686FDF" w:rsidRPr="00C54174">
        <w:rPr>
          <w:rFonts w:ascii="Times New Roman" w:eastAsia="Times New Roman" w:hAnsi="Times New Roman"/>
          <w:color w:val="000000" w:themeColor="text1"/>
          <w:sz w:val="28"/>
          <w:szCs w:val="28"/>
          <w:lang w:eastAsia="uk-UA"/>
        </w:rPr>
        <w:t xml:space="preserve"> </w:t>
      </w:r>
      <w:proofErr w:type="spellStart"/>
      <w:r w:rsidR="00686FDF" w:rsidRPr="00C54174">
        <w:rPr>
          <w:rFonts w:ascii="Times New Roman" w:eastAsia="Times New Roman" w:hAnsi="Times New Roman"/>
          <w:color w:val="000000" w:themeColor="text1"/>
          <w:sz w:val="28"/>
          <w:szCs w:val="28"/>
          <w:lang w:eastAsia="uk-UA"/>
        </w:rPr>
        <w:t>надання</w:t>
      </w:r>
      <w:proofErr w:type="spellEnd"/>
      <w:r w:rsidR="00686FDF" w:rsidRPr="00C54174">
        <w:rPr>
          <w:rFonts w:ascii="Times New Roman" w:eastAsia="Times New Roman" w:hAnsi="Times New Roman"/>
          <w:color w:val="000000" w:themeColor="text1"/>
          <w:sz w:val="28"/>
          <w:szCs w:val="28"/>
          <w:lang w:eastAsia="uk-UA"/>
        </w:rPr>
        <w:t xml:space="preserve"> </w:t>
      </w:r>
      <w:proofErr w:type="spellStart"/>
      <w:r w:rsidR="00686FDF" w:rsidRPr="00C54174">
        <w:rPr>
          <w:rFonts w:ascii="Times New Roman" w:eastAsia="Times New Roman" w:hAnsi="Times New Roman"/>
          <w:color w:val="000000" w:themeColor="text1"/>
          <w:sz w:val="28"/>
          <w:szCs w:val="28"/>
          <w:lang w:eastAsia="uk-UA"/>
        </w:rPr>
        <w:t>адміністративної</w:t>
      </w:r>
      <w:proofErr w:type="spellEnd"/>
      <w:r w:rsidR="00686FDF" w:rsidRPr="00C54174">
        <w:rPr>
          <w:rFonts w:ascii="Times New Roman" w:eastAsia="Times New Roman" w:hAnsi="Times New Roman"/>
          <w:color w:val="000000" w:themeColor="text1"/>
          <w:sz w:val="28"/>
          <w:szCs w:val="28"/>
          <w:lang w:eastAsia="uk-UA"/>
        </w:rPr>
        <w:t xml:space="preserve"> </w:t>
      </w:r>
      <w:proofErr w:type="spellStart"/>
      <w:r w:rsidR="00686FDF" w:rsidRPr="00C54174">
        <w:rPr>
          <w:rFonts w:ascii="Times New Roman" w:eastAsia="Times New Roman" w:hAnsi="Times New Roman"/>
          <w:color w:val="000000" w:themeColor="text1"/>
          <w:sz w:val="28"/>
          <w:szCs w:val="28"/>
          <w:lang w:eastAsia="uk-UA"/>
        </w:rPr>
        <w:t>послуги</w:t>
      </w:r>
      <w:proofErr w:type="spellEnd"/>
      <w:r w:rsidR="00686FDF" w:rsidRPr="00C54174">
        <w:rPr>
          <w:rFonts w:ascii="Times New Roman" w:eastAsia="Times New Roman" w:hAnsi="Times New Roman"/>
          <w:color w:val="000000" w:themeColor="text1"/>
          <w:sz w:val="28"/>
          <w:szCs w:val="28"/>
          <w:lang w:eastAsia="uk-UA"/>
        </w:rPr>
        <w:t xml:space="preserve"> </w:t>
      </w:r>
      <w:proofErr w:type="spellStart"/>
      <w:r w:rsidR="00686FDF" w:rsidRPr="00C54174">
        <w:rPr>
          <w:rFonts w:ascii="Times New Roman" w:eastAsia="Times New Roman" w:hAnsi="Times New Roman"/>
          <w:color w:val="000000" w:themeColor="text1"/>
          <w:sz w:val="28"/>
          <w:szCs w:val="28"/>
          <w:lang w:eastAsia="uk-UA"/>
        </w:rPr>
        <w:t>зобов’язаний</w:t>
      </w:r>
      <w:proofErr w:type="spellEnd"/>
      <w:r w:rsidR="00686FDF" w:rsidRPr="00C54174">
        <w:rPr>
          <w:rFonts w:ascii="Times New Roman" w:eastAsia="Times New Roman" w:hAnsi="Times New Roman"/>
          <w:color w:val="000000" w:themeColor="text1"/>
          <w:sz w:val="28"/>
          <w:szCs w:val="28"/>
          <w:lang w:eastAsia="uk-UA"/>
        </w:rPr>
        <w:t xml:space="preserve"> внести </w:t>
      </w:r>
      <w:proofErr w:type="spellStart"/>
      <w:r w:rsidR="00686FDF" w:rsidRPr="00C54174">
        <w:rPr>
          <w:rFonts w:ascii="Times New Roman" w:eastAsia="Times New Roman" w:hAnsi="Times New Roman"/>
          <w:color w:val="000000" w:themeColor="text1"/>
          <w:sz w:val="28"/>
          <w:szCs w:val="28"/>
          <w:lang w:eastAsia="uk-UA"/>
        </w:rPr>
        <w:t>запис</w:t>
      </w:r>
      <w:proofErr w:type="spellEnd"/>
      <w:r w:rsidR="00686FDF" w:rsidRPr="00C54174">
        <w:rPr>
          <w:rFonts w:ascii="Times New Roman" w:eastAsia="Times New Roman" w:hAnsi="Times New Roman"/>
          <w:color w:val="000000" w:themeColor="text1"/>
          <w:sz w:val="28"/>
          <w:szCs w:val="28"/>
          <w:lang w:eastAsia="uk-UA"/>
        </w:rPr>
        <w:t xml:space="preserve"> про </w:t>
      </w:r>
      <w:proofErr w:type="spellStart"/>
      <w:r w:rsidR="00686FDF" w:rsidRPr="00C54174">
        <w:rPr>
          <w:rFonts w:ascii="Times New Roman" w:eastAsia="Times New Roman" w:hAnsi="Times New Roman"/>
          <w:color w:val="000000" w:themeColor="text1"/>
          <w:sz w:val="28"/>
          <w:szCs w:val="28"/>
          <w:lang w:eastAsia="uk-UA"/>
        </w:rPr>
        <w:t>її</w:t>
      </w:r>
      <w:proofErr w:type="spellEnd"/>
      <w:r w:rsidR="00686FDF" w:rsidRPr="00C54174">
        <w:rPr>
          <w:rFonts w:ascii="Times New Roman" w:eastAsia="Times New Roman" w:hAnsi="Times New Roman"/>
          <w:color w:val="000000" w:themeColor="text1"/>
          <w:sz w:val="28"/>
          <w:szCs w:val="28"/>
          <w:lang w:eastAsia="uk-UA"/>
        </w:rPr>
        <w:t xml:space="preserve"> </w:t>
      </w:r>
      <w:proofErr w:type="spellStart"/>
      <w:r w:rsidR="00686FDF" w:rsidRPr="00C54174">
        <w:rPr>
          <w:rFonts w:ascii="Times New Roman" w:eastAsia="Times New Roman" w:hAnsi="Times New Roman"/>
          <w:color w:val="000000" w:themeColor="text1"/>
          <w:sz w:val="28"/>
          <w:szCs w:val="28"/>
          <w:lang w:eastAsia="uk-UA"/>
        </w:rPr>
        <w:t>отримання</w:t>
      </w:r>
      <w:proofErr w:type="spellEnd"/>
      <w:r w:rsidR="00686FDF" w:rsidRPr="00C54174">
        <w:rPr>
          <w:rFonts w:ascii="Times New Roman" w:eastAsia="Times New Roman" w:hAnsi="Times New Roman"/>
          <w:color w:val="000000" w:themeColor="text1"/>
          <w:sz w:val="28"/>
          <w:szCs w:val="28"/>
          <w:lang w:eastAsia="uk-UA"/>
        </w:rPr>
        <w:t xml:space="preserve"> </w:t>
      </w:r>
      <w:proofErr w:type="spellStart"/>
      <w:r w:rsidR="00686FDF" w:rsidRPr="00C54174">
        <w:rPr>
          <w:rFonts w:ascii="Times New Roman" w:eastAsia="Times New Roman" w:hAnsi="Times New Roman"/>
          <w:color w:val="000000" w:themeColor="text1"/>
          <w:sz w:val="28"/>
          <w:szCs w:val="28"/>
          <w:lang w:eastAsia="uk-UA"/>
        </w:rPr>
        <w:t>із</w:t>
      </w:r>
      <w:proofErr w:type="spellEnd"/>
      <w:r w:rsidR="00686FDF" w:rsidRPr="00C54174">
        <w:rPr>
          <w:rFonts w:ascii="Times New Roman" w:eastAsia="Times New Roman" w:hAnsi="Times New Roman"/>
          <w:color w:val="000000" w:themeColor="text1"/>
          <w:sz w:val="28"/>
          <w:szCs w:val="28"/>
          <w:lang w:eastAsia="uk-UA"/>
        </w:rPr>
        <w:t xml:space="preserve"> </w:t>
      </w:r>
      <w:proofErr w:type="spellStart"/>
      <w:r w:rsidR="00686FDF" w:rsidRPr="00C54174">
        <w:rPr>
          <w:rFonts w:ascii="Times New Roman" w:eastAsia="Times New Roman" w:hAnsi="Times New Roman"/>
          <w:color w:val="000000" w:themeColor="text1"/>
          <w:sz w:val="28"/>
          <w:szCs w:val="28"/>
          <w:lang w:eastAsia="uk-UA"/>
        </w:rPr>
        <w:t>зазначенням</w:t>
      </w:r>
      <w:proofErr w:type="spellEnd"/>
      <w:r w:rsidR="00686FDF" w:rsidRPr="00C54174">
        <w:rPr>
          <w:rFonts w:ascii="Times New Roman" w:eastAsia="Times New Roman" w:hAnsi="Times New Roman"/>
          <w:color w:val="000000" w:themeColor="text1"/>
          <w:sz w:val="28"/>
          <w:szCs w:val="28"/>
          <w:lang w:eastAsia="uk-UA"/>
        </w:rPr>
        <w:t xml:space="preserve"> </w:t>
      </w:r>
      <w:proofErr w:type="spellStart"/>
      <w:r w:rsidR="00686FDF" w:rsidRPr="00C54174">
        <w:rPr>
          <w:rFonts w:ascii="Times New Roman" w:eastAsia="Times New Roman" w:hAnsi="Times New Roman"/>
          <w:color w:val="000000" w:themeColor="text1"/>
          <w:sz w:val="28"/>
          <w:szCs w:val="28"/>
          <w:lang w:eastAsia="uk-UA"/>
        </w:rPr>
        <w:t>дати</w:t>
      </w:r>
      <w:proofErr w:type="spellEnd"/>
      <w:r w:rsidR="00686FDF" w:rsidRPr="00C54174">
        <w:rPr>
          <w:rFonts w:ascii="Times New Roman" w:eastAsia="Times New Roman" w:hAnsi="Times New Roman"/>
          <w:color w:val="000000" w:themeColor="text1"/>
          <w:sz w:val="28"/>
          <w:szCs w:val="28"/>
          <w:lang w:eastAsia="uk-UA"/>
        </w:rPr>
        <w:t xml:space="preserve"> та часу, </w:t>
      </w:r>
      <w:proofErr w:type="spellStart"/>
      <w:r w:rsidR="00686FDF" w:rsidRPr="00C54174">
        <w:rPr>
          <w:rFonts w:ascii="Times New Roman" w:eastAsia="Times New Roman" w:hAnsi="Times New Roman"/>
          <w:color w:val="000000" w:themeColor="text1"/>
          <w:sz w:val="28"/>
          <w:szCs w:val="28"/>
          <w:lang w:eastAsia="uk-UA"/>
        </w:rPr>
        <w:t>прізвища</w:t>
      </w:r>
      <w:proofErr w:type="spellEnd"/>
      <w:r w:rsidR="00686FDF" w:rsidRPr="00C54174">
        <w:rPr>
          <w:rFonts w:ascii="Times New Roman" w:eastAsia="Times New Roman" w:hAnsi="Times New Roman"/>
          <w:color w:val="000000" w:themeColor="text1"/>
          <w:sz w:val="28"/>
          <w:szCs w:val="28"/>
          <w:lang w:eastAsia="uk-UA"/>
        </w:rPr>
        <w:t xml:space="preserve">, </w:t>
      </w:r>
      <w:proofErr w:type="spellStart"/>
      <w:r w:rsidR="00686FDF" w:rsidRPr="00C54174">
        <w:rPr>
          <w:rFonts w:ascii="Times New Roman" w:eastAsia="Times New Roman" w:hAnsi="Times New Roman"/>
          <w:color w:val="000000" w:themeColor="text1"/>
          <w:sz w:val="28"/>
          <w:szCs w:val="28"/>
          <w:lang w:eastAsia="uk-UA"/>
        </w:rPr>
        <w:t>імені</w:t>
      </w:r>
      <w:proofErr w:type="spellEnd"/>
      <w:r w:rsidR="00686FDF" w:rsidRPr="00C54174">
        <w:rPr>
          <w:rFonts w:ascii="Times New Roman" w:eastAsia="Times New Roman" w:hAnsi="Times New Roman"/>
          <w:color w:val="000000" w:themeColor="text1"/>
          <w:sz w:val="28"/>
          <w:szCs w:val="28"/>
          <w:lang w:eastAsia="uk-UA"/>
        </w:rPr>
        <w:t xml:space="preserve">, по </w:t>
      </w:r>
      <w:proofErr w:type="spellStart"/>
      <w:r w:rsidR="00686FDF" w:rsidRPr="00C54174">
        <w:rPr>
          <w:rFonts w:ascii="Times New Roman" w:eastAsia="Times New Roman" w:hAnsi="Times New Roman"/>
          <w:color w:val="000000" w:themeColor="text1"/>
          <w:sz w:val="28"/>
          <w:szCs w:val="28"/>
          <w:lang w:eastAsia="uk-UA"/>
        </w:rPr>
        <w:t>батькові</w:t>
      </w:r>
      <w:proofErr w:type="spellEnd"/>
      <w:r w:rsidR="00686FDF" w:rsidRPr="00C54174">
        <w:rPr>
          <w:rFonts w:ascii="Times New Roman" w:eastAsia="Times New Roman" w:hAnsi="Times New Roman"/>
          <w:color w:val="000000" w:themeColor="text1"/>
          <w:sz w:val="28"/>
          <w:szCs w:val="28"/>
          <w:lang w:eastAsia="uk-UA"/>
        </w:rPr>
        <w:t xml:space="preserve"> </w:t>
      </w:r>
      <w:proofErr w:type="spellStart"/>
      <w:r w:rsidR="00686FDF" w:rsidRPr="00C54174">
        <w:rPr>
          <w:rFonts w:ascii="Times New Roman" w:eastAsia="Times New Roman" w:hAnsi="Times New Roman"/>
          <w:color w:val="000000" w:themeColor="text1"/>
          <w:sz w:val="28"/>
          <w:szCs w:val="28"/>
          <w:lang w:eastAsia="uk-UA"/>
        </w:rPr>
        <w:t>відповідальної</w:t>
      </w:r>
      <w:proofErr w:type="spellEnd"/>
      <w:r w:rsidR="00686FDF" w:rsidRPr="00C54174">
        <w:rPr>
          <w:rFonts w:ascii="Times New Roman" w:eastAsia="Times New Roman" w:hAnsi="Times New Roman"/>
          <w:color w:val="000000" w:themeColor="text1"/>
          <w:sz w:val="28"/>
          <w:szCs w:val="28"/>
          <w:lang w:eastAsia="uk-UA"/>
        </w:rPr>
        <w:t xml:space="preserve"> </w:t>
      </w:r>
      <w:proofErr w:type="spellStart"/>
      <w:r w:rsidR="00686FDF" w:rsidRPr="00C54174">
        <w:rPr>
          <w:rFonts w:ascii="Times New Roman" w:eastAsia="Times New Roman" w:hAnsi="Times New Roman"/>
          <w:color w:val="000000" w:themeColor="text1"/>
          <w:sz w:val="28"/>
          <w:szCs w:val="28"/>
          <w:lang w:eastAsia="uk-UA"/>
        </w:rPr>
        <w:t>посадової</w:t>
      </w:r>
      <w:proofErr w:type="spellEnd"/>
      <w:r w:rsidR="00686FDF" w:rsidRPr="00C54174">
        <w:rPr>
          <w:rFonts w:ascii="Times New Roman" w:eastAsia="Times New Roman" w:hAnsi="Times New Roman"/>
          <w:color w:val="000000" w:themeColor="text1"/>
          <w:sz w:val="28"/>
          <w:szCs w:val="28"/>
          <w:lang w:eastAsia="uk-UA"/>
        </w:rPr>
        <w:t xml:space="preserve"> особи до листа про </w:t>
      </w:r>
      <w:proofErr w:type="spellStart"/>
      <w:r w:rsidR="00686FDF" w:rsidRPr="00C54174">
        <w:rPr>
          <w:rFonts w:ascii="Times New Roman" w:eastAsia="Times New Roman" w:hAnsi="Times New Roman"/>
          <w:color w:val="000000" w:themeColor="text1"/>
          <w:sz w:val="28"/>
          <w:szCs w:val="28"/>
          <w:lang w:eastAsia="uk-UA"/>
        </w:rPr>
        <w:t>проходження</w:t>
      </w:r>
      <w:proofErr w:type="spellEnd"/>
      <w:r w:rsidR="00686FDF" w:rsidRPr="00C54174">
        <w:rPr>
          <w:rFonts w:ascii="Times New Roman" w:eastAsia="Times New Roman" w:hAnsi="Times New Roman"/>
          <w:color w:val="000000" w:themeColor="text1"/>
          <w:sz w:val="28"/>
          <w:szCs w:val="28"/>
          <w:lang w:eastAsia="uk-UA"/>
        </w:rPr>
        <w:t xml:space="preserve"> </w:t>
      </w:r>
      <w:proofErr w:type="spellStart"/>
      <w:r w:rsidR="00686FDF" w:rsidRPr="00C54174">
        <w:rPr>
          <w:rFonts w:ascii="Times New Roman" w:eastAsia="Times New Roman" w:hAnsi="Times New Roman"/>
          <w:color w:val="000000" w:themeColor="text1"/>
          <w:sz w:val="28"/>
          <w:szCs w:val="28"/>
          <w:lang w:eastAsia="uk-UA"/>
        </w:rPr>
        <w:t>справи</w:t>
      </w:r>
      <w:proofErr w:type="spellEnd"/>
      <w:r w:rsidR="00686FDF" w:rsidRPr="00C54174">
        <w:rPr>
          <w:rFonts w:ascii="Times New Roman" w:eastAsia="Times New Roman" w:hAnsi="Times New Roman"/>
          <w:color w:val="000000" w:themeColor="text1"/>
          <w:sz w:val="28"/>
          <w:szCs w:val="28"/>
          <w:lang w:eastAsia="uk-UA"/>
        </w:rPr>
        <w:t xml:space="preserve"> </w:t>
      </w:r>
      <w:r w:rsidR="00686FDF" w:rsidRPr="00C54174">
        <w:rPr>
          <w:rFonts w:ascii="Times New Roman" w:hAnsi="Times New Roman"/>
          <w:color w:val="000000" w:themeColor="text1"/>
          <w:sz w:val="28"/>
          <w:szCs w:val="28"/>
          <w:shd w:val="clear" w:color="auto" w:fill="FFFFFF"/>
        </w:rPr>
        <w:t xml:space="preserve">та до акта </w:t>
      </w:r>
      <w:proofErr w:type="spellStart"/>
      <w:r w:rsidR="00686FDF" w:rsidRPr="00C54174">
        <w:rPr>
          <w:rFonts w:ascii="Times New Roman" w:hAnsi="Times New Roman"/>
          <w:color w:val="000000" w:themeColor="text1"/>
          <w:sz w:val="28"/>
          <w:szCs w:val="28"/>
          <w:shd w:val="clear" w:color="auto" w:fill="FFFFFF"/>
        </w:rPr>
        <w:t>приймання-передачі</w:t>
      </w:r>
      <w:proofErr w:type="spellEnd"/>
      <w:r w:rsidR="00686FDF" w:rsidRPr="00C54174">
        <w:rPr>
          <w:rFonts w:ascii="Times New Roman" w:hAnsi="Times New Roman"/>
          <w:color w:val="000000" w:themeColor="text1"/>
          <w:sz w:val="28"/>
          <w:szCs w:val="28"/>
          <w:shd w:val="clear" w:color="auto" w:fill="FFFFFF"/>
        </w:rPr>
        <w:t xml:space="preserve"> (у </w:t>
      </w:r>
      <w:proofErr w:type="spellStart"/>
      <w:r w:rsidR="00686FDF" w:rsidRPr="00C54174">
        <w:rPr>
          <w:rFonts w:ascii="Times New Roman" w:hAnsi="Times New Roman"/>
          <w:color w:val="000000" w:themeColor="text1"/>
          <w:sz w:val="28"/>
          <w:szCs w:val="28"/>
          <w:shd w:val="clear" w:color="auto" w:fill="FFFFFF"/>
        </w:rPr>
        <w:t>разі</w:t>
      </w:r>
      <w:proofErr w:type="spellEnd"/>
      <w:r w:rsidR="00686FDF" w:rsidRPr="00C54174">
        <w:rPr>
          <w:rFonts w:ascii="Times New Roman" w:hAnsi="Times New Roman"/>
          <w:color w:val="000000" w:themeColor="text1"/>
          <w:sz w:val="28"/>
          <w:szCs w:val="28"/>
          <w:shd w:val="clear" w:color="auto" w:fill="FFFFFF"/>
        </w:rPr>
        <w:t xml:space="preserve"> </w:t>
      </w:r>
      <w:proofErr w:type="spellStart"/>
      <w:r w:rsidR="00686FDF" w:rsidRPr="00C54174">
        <w:rPr>
          <w:rFonts w:ascii="Times New Roman" w:hAnsi="Times New Roman"/>
          <w:color w:val="000000" w:themeColor="text1"/>
          <w:sz w:val="28"/>
          <w:szCs w:val="28"/>
          <w:shd w:val="clear" w:color="auto" w:fill="FFFFFF"/>
        </w:rPr>
        <w:t>його</w:t>
      </w:r>
      <w:proofErr w:type="spellEnd"/>
      <w:r w:rsidR="00686FDF" w:rsidRPr="00C54174">
        <w:rPr>
          <w:rFonts w:ascii="Times New Roman" w:hAnsi="Times New Roman"/>
          <w:color w:val="000000" w:themeColor="text1"/>
          <w:sz w:val="28"/>
          <w:szCs w:val="28"/>
          <w:shd w:val="clear" w:color="auto" w:fill="FFFFFF"/>
        </w:rPr>
        <w:t xml:space="preserve"> </w:t>
      </w:r>
      <w:proofErr w:type="spellStart"/>
      <w:r w:rsidR="00686FDF" w:rsidRPr="00C54174">
        <w:rPr>
          <w:rFonts w:ascii="Times New Roman" w:hAnsi="Times New Roman"/>
          <w:color w:val="000000" w:themeColor="text1"/>
          <w:sz w:val="28"/>
          <w:szCs w:val="28"/>
          <w:shd w:val="clear" w:color="auto" w:fill="FFFFFF"/>
        </w:rPr>
        <w:t>оформлення</w:t>
      </w:r>
      <w:proofErr w:type="spellEnd"/>
      <w:r w:rsidR="00686FDF" w:rsidRPr="00C54174">
        <w:rPr>
          <w:rFonts w:ascii="Times New Roman" w:hAnsi="Times New Roman"/>
          <w:color w:val="000000" w:themeColor="text1"/>
          <w:sz w:val="28"/>
          <w:szCs w:val="28"/>
          <w:shd w:val="clear" w:color="auto" w:fill="FFFFFF"/>
        </w:rPr>
        <w:t>)</w:t>
      </w:r>
      <w:r w:rsidR="00686FDF" w:rsidRPr="00C54174">
        <w:rPr>
          <w:rFonts w:ascii="Times New Roman" w:eastAsia="Times New Roman" w:hAnsi="Times New Roman"/>
          <w:color w:val="000000" w:themeColor="text1"/>
          <w:sz w:val="28"/>
          <w:szCs w:val="28"/>
          <w:lang w:eastAsia="uk-UA"/>
        </w:rPr>
        <w:t>.</w:t>
      </w:r>
    </w:p>
    <w:p w:rsidR="00686FDF" w:rsidRDefault="00686FDF" w:rsidP="00686FDF">
      <w:pPr>
        <w:pStyle w:val="ae"/>
        <w:ind w:firstLine="851"/>
        <w:rPr>
          <w:rFonts w:ascii="Times New Roman" w:eastAsia="Times New Roman" w:hAnsi="Times New Roman"/>
          <w:color w:val="000000" w:themeColor="text1"/>
          <w:sz w:val="28"/>
          <w:szCs w:val="28"/>
          <w:lang w:eastAsia="uk-UA"/>
        </w:rPr>
      </w:pPr>
    </w:p>
    <w:p w:rsidR="00686FDF" w:rsidRPr="00C54174" w:rsidRDefault="00686FDF" w:rsidP="00686FDF">
      <w:pPr>
        <w:pStyle w:val="ae"/>
        <w:ind w:firstLine="851"/>
        <w:rPr>
          <w:rFonts w:ascii="Times New Roman" w:eastAsia="Times New Roman" w:hAnsi="Times New Roman"/>
          <w:color w:val="000000" w:themeColor="text1"/>
          <w:sz w:val="28"/>
          <w:szCs w:val="28"/>
          <w:lang w:eastAsia="uk-UA"/>
        </w:rPr>
      </w:pPr>
      <w:r>
        <w:rPr>
          <w:rFonts w:ascii="Times New Roman" w:eastAsia="Times New Roman" w:hAnsi="Times New Roman"/>
          <w:color w:val="000000" w:themeColor="text1"/>
          <w:sz w:val="28"/>
          <w:szCs w:val="28"/>
          <w:lang w:eastAsia="uk-UA"/>
        </w:rPr>
        <w:t>4</w:t>
      </w:r>
      <w:r w:rsidR="00D47C81">
        <w:rPr>
          <w:rFonts w:ascii="Times New Roman" w:eastAsia="Times New Roman" w:hAnsi="Times New Roman"/>
          <w:color w:val="000000" w:themeColor="text1"/>
          <w:sz w:val="28"/>
          <w:szCs w:val="28"/>
          <w:lang w:val="uk-UA" w:eastAsia="uk-UA"/>
        </w:rPr>
        <w:t>1</w:t>
      </w:r>
      <w:r w:rsidRPr="00C54174">
        <w:rPr>
          <w:rFonts w:ascii="Times New Roman" w:eastAsia="Times New Roman" w:hAnsi="Times New Roman"/>
          <w:color w:val="000000" w:themeColor="text1"/>
          <w:sz w:val="28"/>
          <w:szCs w:val="28"/>
          <w:lang w:eastAsia="uk-UA"/>
        </w:rPr>
        <w:t xml:space="preserve">. Контроль за </w:t>
      </w:r>
      <w:proofErr w:type="spellStart"/>
      <w:r w:rsidRPr="00C54174">
        <w:rPr>
          <w:rFonts w:ascii="Times New Roman" w:eastAsia="Times New Roman" w:hAnsi="Times New Roman"/>
          <w:color w:val="000000" w:themeColor="text1"/>
          <w:sz w:val="28"/>
          <w:szCs w:val="28"/>
          <w:lang w:eastAsia="uk-UA"/>
        </w:rPr>
        <w:t>дотриманням</w:t>
      </w:r>
      <w:proofErr w:type="spellEnd"/>
      <w:r w:rsidRPr="00C54174">
        <w:rPr>
          <w:rFonts w:ascii="Times New Roman" w:eastAsia="Times New Roman" w:hAnsi="Times New Roman"/>
          <w:color w:val="000000" w:themeColor="text1"/>
          <w:sz w:val="28"/>
          <w:szCs w:val="28"/>
          <w:lang w:eastAsia="uk-UA"/>
        </w:rPr>
        <w:t xml:space="preserve"> </w:t>
      </w:r>
      <w:proofErr w:type="spellStart"/>
      <w:r w:rsidRPr="00C54174">
        <w:rPr>
          <w:rFonts w:ascii="Times New Roman" w:eastAsia="Times New Roman" w:hAnsi="Times New Roman"/>
          <w:color w:val="000000" w:themeColor="text1"/>
          <w:sz w:val="28"/>
          <w:szCs w:val="28"/>
          <w:lang w:eastAsia="uk-UA"/>
        </w:rPr>
        <w:t>суб’єктами</w:t>
      </w:r>
      <w:proofErr w:type="spellEnd"/>
      <w:r w:rsidRPr="00C54174">
        <w:rPr>
          <w:rFonts w:ascii="Times New Roman" w:eastAsia="Times New Roman" w:hAnsi="Times New Roman"/>
          <w:color w:val="000000" w:themeColor="text1"/>
          <w:sz w:val="28"/>
          <w:szCs w:val="28"/>
          <w:lang w:eastAsia="uk-UA"/>
        </w:rPr>
        <w:t xml:space="preserve"> </w:t>
      </w:r>
      <w:proofErr w:type="spellStart"/>
      <w:r w:rsidRPr="00C54174">
        <w:rPr>
          <w:rFonts w:ascii="Times New Roman" w:eastAsia="Times New Roman" w:hAnsi="Times New Roman"/>
          <w:color w:val="000000" w:themeColor="text1"/>
          <w:sz w:val="28"/>
          <w:szCs w:val="28"/>
          <w:lang w:eastAsia="uk-UA"/>
        </w:rPr>
        <w:t>надання</w:t>
      </w:r>
      <w:proofErr w:type="spellEnd"/>
      <w:r w:rsidRPr="00C54174">
        <w:rPr>
          <w:rFonts w:ascii="Times New Roman" w:eastAsia="Times New Roman" w:hAnsi="Times New Roman"/>
          <w:color w:val="000000" w:themeColor="text1"/>
          <w:sz w:val="28"/>
          <w:szCs w:val="28"/>
          <w:lang w:eastAsia="uk-UA"/>
        </w:rPr>
        <w:t xml:space="preserve"> </w:t>
      </w:r>
      <w:proofErr w:type="spellStart"/>
      <w:r w:rsidRPr="00C54174">
        <w:rPr>
          <w:rFonts w:ascii="Times New Roman" w:eastAsia="Times New Roman" w:hAnsi="Times New Roman"/>
          <w:color w:val="000000" w:themeColor="text1"/>
          <w:sz w:val="28"/>
          <w:szCs w:val="28"/>
          <w:lang w:eastAsia="uk-UA"/>
        </w:rPr>
        <w:t>адміністративних</w:t>
      </w:r>
      <w:proofErr w:type="spellEnd"/>
      <w:r w:rsidRPr="00C54174">
        <w:rPr>
          <w:rFonts w:ascii="Times New Roman" w:eastAsia="Times New Roman" w:hAnsi="Times New Roman"/>
          <w:color w:val="000000" w:themeColor="text1"/>
          <w:sz w:val="28"/>
          <w:szCs w:val="28"/>
          <w:lang w:eastAsia="uk-UA"/>
        </w:rPr>
        <w:t xml:space="preserve"> </w:t>
      </w:r>
      <w:proofErr w:type="spellStart"/>
      <w:r w:rsidRPr="00C54174">
        <w:rPr>
          <w:rFonts w:ascii="Times New Roman" w:eastAsia="Times New Roman" w:hAnsi="Times New Roman"/>
          <w:color w:val="000000" w:themeColor="text1"/>
          <w:sz w:val="28"/>
          <w:szCs w:val="28"/>
          <w:lang w:eastAsia="uk-UA"/>
        </w:rPr>
        <w:t>послуг</w:t>
      </w:r>
      <w:proofErr w:type="spellEnd"/>
      <w:r w:rsidRPr="00C54174">
        <w:rPr>
          <w:rFonts w:ascii="Times New Roman" w:eastAsia="Times New Roman" w:hAnsi="Times New Roman"/>
          <w:color w:val="000000" w:themeColor="text1"/>
          <w:sz w:val="28"/>
          <w:szCs w:val="28"/>
          <w:lang w:eastAsia="uk-UA"/>
        </w:rPr>
        <w:t xml:space="preserve"> </w:t>
      </w:r>
      <w:proofErr w:type="spellStart"/>
      <w:r w:rsidRPr="00C54174">
        <w:rPr>
          <w:rFonts w:ascii="Times New Roman" w:eastAsia="Times New Roman" w:hAnsi="Times New Roman"/>
          <w:color w:val="000000" w:themeColor="text1"/>
          <w:sz w:val="28"/>
          <w:szCs w:val="28"/>
          <w:lang w:eastAsia="uk-UA"/>
        </w:rPr>
        <w:t>строків</w:t>
      </w:r>
      <w:proofErr w:type="spellEnd"/>
      <w:r w:rsidRPr="00C54174">
        <w:rPr>
          <w:rFonts w:ascii="Times New Roman" w:eastAsia="Times New Roman" w:hAnsi="Times New Roman"/>
          <w:color w:val="000000" w:themeColor="text1"/>
          <w:sz w:val="28"/>
          <w:szCs w:val="28"/>
          <w:lang w:eastAsia="uk-UA"/>
        </w:rPr>
        <w:t xml:space="preserve"> </w:t>
      </w:r>
      <w:proofErr w:type="spellStart"/>
      <w:r w:rsidRPr="00C54174">
        <w:rPr>
          <w:rFonts w:ascii="Times New Roman" w:eastAsia="Times New Roman" w:hAnsi="Times New Roman"/>
          <w:color w:val="000000" w:themeColor="text1"/>
          <w:sz w:val="28"/>
          <w:szCs w:val="28"/>
          <w:lang w:eastAsia="uk-UA"/>
        </w:rPr>
        <w:t>розгляду</w:t>
      </w:r>
      <w:proofErr w:type="spellEnd"/>
      <w:r w:rsidRPr="00C54174">
        <w:rPr>
          <w:rFonts w:ascii="Times New Roman" w:eastAsia="Times New Roman" w:hAnsi="Times New Roman"/>
          <w:color w:val="000000" w:themeColor="text1"/>
          <w:sz w:val="28"/>
          <w:szCs w:val="28"/>
          <w:lang w:eastAsia="uk-UA"/>
        </w:rPr>
        <w:t xml:space="preserve"> справ та </w:t>
      </w:r>
      <w:proofErr w:type="spellStart"/>
      <w:r w:rsidRPr="00C54174">
        <w:rPr>
          <w:rFonts w:ascii="Times New Roman" w:eastAsia="Times New Roman" w:hAnsi="Times New Roman"/>
          <w:color w:val="000000" w:themeColor="text1"/>
          <w:sz w:val="28"/>
          <w:szCs w:val="28"/>
          <w:lang w:eastAsia="uk-UA"/>
        </w:rPr>
        <w:t>прийняття</w:t>
      </w:r>
      <w:proofErr w:type="spellEnd"/>
      <w:r w:rsidRPr="00C54174">
        <w:rPr>
          <w:rFonts w:ascii="Times New Roman" w:eastAsia="Times New Roman" w:hAnsi="Times New Roman"/>
          <w:color w:val="000000" w:themeColor="text1"/>
          <w:sz w:val="28"/>
          <w:szCs w:val="28"/>
          <w:lang w:eastAsia="uk-UA"/>
        </w:rPr>
        <w:t xml:space="preserve"> </w:t>
      </w:r>
      <w:proofErr w:type="spellStart"/>
      <w:r w:rsidRPr="00C54174">
        <w:rPr>
          <w:rFonts w:ascii="Times New Roman" w:eastAsia="Times New Roman" w:hAnsi="Times New Roman"/>
          <w:color w:val="000000" w:themeColor="text1"/>
          <w:sz w:val="28"/>
          <w:szCs w:val="28"/>
          <w:lang w:eastAsia="uk-UA"/>
        </w:rPr>
        <w:t>рішень</w:t>
      </w:r>
      <w:proofErr w:type="spellEnd"/>
      <w:r w:rsidRPr="00C54174">
        <w:rPr>
          <w:rFonts w:ascii="Times New Roman" w:eastAsia="Times New Roman" w:hAnsi="Times New Roman"/>
          <w:color w:val="000000" w:themeColor="text1"/>
          <w:sz w:val="28"/>
          <w:szCs w:val="28"/>
          <w:lang w:eastAsia="uk-UA"/>
        </w:rPr>
        <w:t xml:space="preserve"> </w:t>
      </w:r>
      <w:proofErr w:type="spellStart"/>
      <w:r w:rsidRPr="00C54174">
        <w:rPr>
          <w:rFonts w:ascii="Times New Roman" w:eastAsia="Times New Roman" w:hAnsi="Times New Roman"/>
          <w:color w:val="000000" w:themeColor="text1"/>
          <w:sz w:val="28"/>
          <w:szCs w:val="28"/>
          <w:lang w:eastAsia="uk-UA"/>
        </w:rPr>
        <w:t>здійснюється</w:t>
      </w:r>
      <w:proofErr w:type="spellEnd"/>
      <w:r w:rsidRPr="00C54174">
        <w:rPr>
          <w:rFonts w:ascii="Times New Roman" w:eastAsia="Times New Roman" w:hAnsi="Times New Roman"/>
          <w:color w:val="000000" w:themeColor="text1"/>
          <w:sz w:val="28"/>
          <w:szCs w:val="28"/>
          <w:lang w:eastAsia="uk-UA"/>
        </w:rPr>
        <w:t xml:space="preserve"> </w:t>
      </w:r>
      <w:proofErr w:type="spellStart"/>
      <w:r w:rsidRPr="00C54174">
        <w:rPr>
          <w:rFonts w:ascii="Times New Roman" w:eastAsia="Times New Roman" w:hAnsi="Times New Roman"/>
          <w:color w:val="000000" w:themeColor="text1"/>
          <w:sz w:val="28"/>
          <w:szCs w:val="28"/>
          <w:lang w:eastAsia="uk-UA"/>
        </w:rPr>
        <w:t>адміністраторами</w:t>
      </w:r>
      <w:proofErr w:type="spellEnd"/>
      <w:r w:rsidRPr="00C54174">
        <w:rPr>
          <w:rFonts w:ascii="Times New Roman" w:eastAsia="Times New Roman" w:hAnsi="Times New Roman"/>
          <w:color w:val="000000" w:themeColor="text1"/>
          <w:sz w:val="28"/>
          <w:szCs w:val="28"/>
          <w:lang w:eastAsia="uk-UA"/>
        </w:rPr>
        <w:t xml:space="preserve"> Центру</w:t>
      </w:r>
      <w:r>
        <w:rPr>
          <w:rFonts w:ascii="Times New Roman" w:eastAsia="Times New Roman" w:hAnsi="Times New Roman"/>
          <w:color w:val="000000" w:themeColor="text1"/>
          <w:sz w:val="28"/>
          <w:szCs w:val="28"/>
          <w:lang w:eastAsia="uk-UA"/>
        </w:rPr>
        <w:t xml:space="preserve"> </w:t>
      </w:r>
      <w:proofErr w:type="spellStart"/>
      <w:r w:rsidRPr="00C54174">
        <w:rPr>
          <w:rFonts w:ascii="Times New Roman" w:eastAsia="Times New Roman" w:hAnsi="Times New Roman"/>
          <w:color w:val="000000" w:themeColor="text1"/>
          <w:sz w:val="28"/>
          <w:szCs w:val="28"/>
          <w:lang w:eastAsia="uk-UA"/>
        </w:rPr>
        <w:t>відповідно</w:t>
      </w:r>
      <w:proofErr w:type="spellEnd"/>
      <w:r w:rsidRPr="00C54174">
        <w:rPr>
          <w:rFonts w:ascii="Times New Roman" w:eastAsia="Times New Roman" w:hAnsi="Times New Roman"/>
          <w:color w:val="000000" w:themeColor="text1"/>
          <w:sz w:val="28"/>
          <w:szCs w:val="28"/>
          <w:lang w:eastAsia="uk-UA"/>
        </w:rPr>
        <w:t xml:space="preserve"> до </w:t>
      </w:r>
      <w:proofErr w:type="spellStart"/>
      <w:r w:rsidRPr="00C54174">
        <w:rPr>
          <w:rFonts w:ascii="Times New Roman" w:eastAsia="Times New Roman" w:hAnsi="Times New Roman"/>
          <w:color w:val="000000" w:themeColor="text1"/>
          <w:sz w:val="28"/>
          <w:szCs w:val="28"/>
          <w:lang w:eastAsia="uk-UA"/>
        </w:rPr>
        <w:t>розподілу</w:t>
      </w:r>
      <w:proofErr w:type="spellEnd"/>
      <w:r w:rsidRPr="00C54174">
        <w:rPr>
          <w:rFonts w:ascii="Times New Roman" w:eastAsia="Times New Roman" w:hAnsi="Times New Roman"/>
          <w:color w:val="000000" w:themeColor="text1"/>
          <w:sz w:val="28"/>
          <w:szCs w:val="28"/>
          <w:lang w:eastAsia="uk-UA"/>
        </w:rPr>
        <w:t xml:space="preserve"> </w:t>
      </w:r>
      <w:proofErr w:type="spellStart"/>
      <w:r w:rsidRPr="00C54174">
        <w:rPr>
          <w:rFonts w:ascii="Times New Roman" w:eastAsia="Times New Roman" w:hAnsi="Times New Roman"/>
          <w:color w:val="000000" w:themeColor="text1"/>
          <w:sz w:val="28"/>
          <w:szCs w:val="28"/>
          <w:lang w:eastAsia="uk-UA"/>
        </w:rPr>
        <w:t>обов’язків</w:t>
      </w:r>
      <w:proofErr w:type="spellEnd"/>
      <w:r w:rsidRPr="00C54174">
        <w:rPr>
          <w:rFonts w:ascii="Times New Roman" w:eastAsia="Times New Roman" w:hAnsi="Times New Roman"/>
          <w:color w:val="000000" w:themeColor="text1"/>
          <w:sz w:val="28"/>
          <w:szCs w:val="28"/>
          <w:lang w:eastAsia="uk-UA"/>
        </w:rPr>
        <w:t xml:space="preserve"> за </w:t>
      </w:r>
      <w:proofErr w:type="spellStart"/>
      <w:r w:rsidRPr="00C54174">
        <w:rPr>
          <w:rFonts w:ascii="Times New Roman" w:eastAsia="Times New Roman" w:hAnsi="Times New Roman"/>
          <w:color w:val="000000" w:themeColor="text1"/>
          <w:sz w:val="28"/>
          <w:szCs w:val="28"/>
          <w:lang w:eastAsia="uk-UA"/>
        </w:rPr>
        <w:t>рішенням</w:t>
      </w:r>
      <w:proofErr w:type="spellEnd"/>
      <w:r w:rsidRPr="00C54174">
        <w:rPr>
          <w:rFonts w:ascii="Times New Roman" w:eastAsia="Times New Roman" w:hAnsi="Times New Roman"/>
          <w:color w:val="000000" w:themeColor="text1"/>
          <w:sz w:val="28"/>
          <w:szCs w:val="28"/>
          <w:lang w:eastAsia="uk-UA"/>
        </w:rPr>
        <w:t xml:space="preserve"> </w:t>
      </w:r>
      <w:proofErr w:type="spellStart"/>
      <w:r w:rsidRPr="00C54174">
        <w:rPr>
          <w:rFonts w:ascii="Times New Roman" w:eastAsia="Times New Roman" w:hAnsi="Times New Roman"/>
          <w:color w:val="000000" w:themeColor="text1"/>
          <w:sz w:val="28"/>
          <w:szCs w:val="28"/>
          <w:lang w:eastAsia="uk-UA"/>
        </w:rPr>
        <w:t>керівника</w:t>
      </w:r>
      <w:proofErr w:type="spellEnd"/>
      <w:r w:rsidRPr="00C54174">
        <w:rPr>
          <w:rFonts w:ascii="Times New Roman" w:eastAsia="Times New Roman" w:hAnsi="Times New Roman"/>
          <w:color w:val="000000" w:themeColor="text1"/>
          <w:sz w:val="28"/>
          <w:szCs w:val="28"/>
          <w:lang w:eastAsia="uk-UA"/>
        </w:rPr>
        <w:t xml:space="preserve"> </w:t>
      </w:r>
      <w:r w:rsidR="00D47C81">
        <w:rPr>
          <w:rFonts w:ascii="Times New Roman" w:eastAsia="Times New Roman" w:hAnsi="Times New Roman"/>
          <w:color w:val="000000" w:themeColor="text1"/>
          <w:sz w:val="28"/>
          <w:szCs w:val="28"/>
          <w:lang w:val="uk-UA" w:eastAsia="uk-UA"/>
        </w:rPr>
        <w:t>Ц</w:t>
      </w:r>
      <w:proofErr w:type="spellStart"/>
      <w:r w:rsidRPr="00C54174">
        <w:rPr>
          <w:rFonts w:ascii="Times New Roman" w:eastAsia="Times New Roman" w:hAnsi="Times New Roman"/>
          <w:color w:val="000000" w:themeColor="text1"/>
          <w:sz w:val="28"/>
          <w:szCs w:val="28"/>
          <w:lang w:eastAsia="uk-UA"/>
        </w:rPr>
        <w:t>ентру</w:t>
      </w:r>
      <w:proofErr w:type="spellEnd"/>
      <w:r w:rsidRPr="00C54174">
        <w:rPr>
          <w:rFonts w:ascii="Times New Roman" w:eastAsia="Times New Roman" w:hAnsi="Times New Roman"/>
          <w:color w:val="000000" w:themeColor="text1"/>
          <w:sz w:val="28"/>
          <w:szCs w:val="28"/>
          <w:lang w:eastAsia="uk-UA"/>
        </w:rPr>
        <w:t>.</w:t>
      </w:r>
    </w:p>
    <w:p w:rsidR="00686FDF" w:rsidRDefault="00686FDF" w:rsidP="00686FDF">
      <w:pPr>
        <w:shd w:val="clear" w:color="auto" w:fill="FFFFFF"/>
        <w:ind w:firstLine="851"/>
        <w:jc w:val="both"/>
        <w:rPr>
          <w:rFonts w:ascii="Times New Roman" w:hAnsi="Times New Roman"/>
          <w:bCs/>
          <w:color w:val="000000" w:themeColor="text1"/>
          <w:sz w:val="28"/>
          <w:szCs w:val="28"/>
          <w:bdr w:val="none" w:sz="0" w:space="0" w:color="auto" w:frame="1"/>
          <w:lang w:eastAsia="uk-UA"/>
        </w:rPr>
      </w:pPr>
      <w:bookmarkStart w:id="99" w:name="n108"/>
      <w:bookmarkEnd w:id="99"/>
    </w:p>
    <w:p w:rsidR="00686FDF" w:rsidRPr="00C54174" w:rsidRDefault="00686FDF" w:rsidP="00686FDF">
      <w:pPr>
        <w:shd w:val="clear" w:color="auto" w:fill="FFFFFF"/>
        <w:ind w:firstLine="851"/>
        <w:jc w:val="both"/>
        <w:rPr>
          <w:rFonts w:ascii="Times New Roman" w:hAnsi="Times New Roman"/>
          <w:color w:val="000000" w:themeColor="text1"/>
          <w:sz w:val="28"/>
          <w:szCs w:val="28"/>
          <w:lang w:eastAsia="uk-UA"/>
        </w:rPr>
      </w:pPr>
      <w:r>
        <w:rPr>
          <w:rFonts w:ascii="Times New Roman" w:hAnsi="Times New Roman"/>
          <w:bCs/>
          <w:color w:val="000000" w:themeColor="text1"/>
          <w:sz w:val="28"/>
          <w:szCs w:val="28"/>
          <w:bdr w:val="none" w:sz="0" w:space="0" w:color="auto" w:frame="1"/>
          <w:lang w:eastAsia="uk-UA"/>
        </w:rPr>
        <w:t>4</w:t>
      </w:r>
      <w:r w:rsidR="00617BC1">
        <w:rPr>
          <w:rFonts w:ascii="Times New Roman" w:hAnsi="Times New Roman"/>
          <w:bCs/>
          <w:color w:val="000000" w:themeColor="text1"/>
          <w:sz w:val="28"/>
          <w:szCs w:val="28"/>
          <w:bdr w:val="none" w:sz="0" w:space="0" w:color="auto" w:frame="1"/>
          <w:lang w:eastAsia="uk-UA"/>
        </w:rPr>
        <w:t>2</w:t>
      </w:r>
      <w:r w:rsidRPr="00C54174">
        <w:rPr>
          <w:rFonts w:ascii="Times New Roman" w:hAnsi="Times New Roman"/>
          <w:bCs/>
          <w:color w:val="000000" w:themeColor="text1"/>
          <w:sz w:val="28"/>
          <w:szCs w:val="28"/>
          <w:bdr w:val="none" w:sz="0" w:space="0" w:color="auto" w:frame="1"/>
          <w:lang w:eastAsia="uk-UA"/>
        </w:rPr>
        <w:t>. Суб’єкт надання адміністративної послуги зобов’язаний:</w:t>
      </w:r>
    </w:p>
    <w:p w:rsidR="00686FDF" w:rsidRPr="00C54174" w:rsidRDefault="00686FDF" w:rsidP="00686FDF">
      <w:pPr>
        <w:numPr>
          <w:ilvl w:val="0"/>
          <w:numId w:val="20"/>
        </w:numPr>
        <w:shd w:val="clear" w:color="auto" w:fill="FFFFFF"/>
        <w:suppressAutoHyphens w:val="0"/>
        <w:ind w:left="0" w:firstLine="1301"/>
        <w:jc w:val="both"/>
        <w:rPr>
          <w:rFonts w:ascii="Times New Roman" w:hAnsi="Times New Roman"/>
          <w:color w:val="000000" w:themeColor="text1"/>
          <w:sz w:val="28"/>
          <w:szCs w:val="28"/>
          <w:lang w:eastAsia="uk-UA"/>
        </w:rPr>
      </w:pPr>
      <w:bookmarkStart w:id="100" w:name="n109"/>
      <w:bookmarkEnd w:id="100"/>
      <w:r w:rsidRPr="00C54174">
        <w:rPr>
          <w:rFonts w:ascii="Times New Roman" w:hAnsi="Times New Roman"/>
          <w:color w:val="000000" w:themeColor="text1"/>
          <w:sz w:val="28"/>
          <w:szCs w:val="28"/>
          <w:lang w:eastAsia="uk-UA"/>
        </w:rPr>
        <w:t>своєчасно інформувати Центр про перешкоди у дотриманні строку розгляду справи та прийнятті рішення, інші проблеми, що виникають під час розгляду справи;</w:t>
      </w:r>
    </w:p>
    <w:p w:rsidR="00686FDF" w:rsidRPr="00C54174" w:rsidRDefault="00686FDF" w:rsidP="00686FDF">
      <w:pPr>
        <w:numPr>
          <w:ilvl w:val="0"/>
          <w:numId w:val="20"/>
        </w:numPr>
        <w:shd w:val="clear" w:color="auto" w:fill="FFFFFF"/>
        <w:suppressAutoHyphens w:val="0"/>
        <w:ind w:left="0" w:firstLine="1301"/>
        <w:jc w:val="both"/>
        <w:rPr>
          <w:rFonts w:ascii="Times New Roman" w:hAnsi="Times New Roman"/>
          <w:color w:val="000000" w:themeColor="text1"/>
          <w:sz w:val="28"/>
          <w:szCs w:val="28"/>
          <w:lang w:eastAsia="uk-UA"/>
        </w:rPr>
      </w:pPr>
      <w:bookmarkStart w:id="101" w:name="n110"/>
      <w:bookmarkEnd w:id="101"/>
      <w:r w:rsidRPr="00C54174">
        <w:rPr>
          <w:rFonts w:ascii="Times New Roman" w:hAnsi="Times New Roman"/>
          <w:color w:val="000000" w:themeColor="text1"/>
          <w:sz w:val="28"/>
          <w:szCs w:val="28"/>
          <w:lang w:eastAsia="uk-UA"/>
        </w:rPr>
        <w:t>надавати інформацію на усний або письмовий запит (у тому числі шляхом надсилання на адресу електронної пошти) адміністратора Центру про хід розгляду справи.</w:t>
      </w:r>
    </w:p>
    <w:p w:rsidR="00686FDF" w:rsidRDefault="00686FDF" w:rsidP="00686FDF">
      <w:pPr>
        <w:shd w:val="clear" w:color="auto" w:fill="FFFFFF"/>
        <w:ind w:firstLine="851"/>
        <w:jc w:val="both"/>
        <w:rPr>
          <w:rFonts w:ascii="Times New Roman" w:hAnsi="Times New Roman"/>
          <w:color w:val="000000" w:themeColor="text1"/>
          <w:sz w:val="28"/>
          <w:szCs w:val="28"/>
          <w:lang w:eastAsia="uk-UA"/>
        </w:rPr>
      </w:pPr>
      <w:bookmarkStart w:id="102" w:name="n111"/>
      <w:bookmarkEnd w:id="102"/>
    </w:p>
    <w:p w:rsidR="00686FDF" w:rsidRPr="00C54174" w:rsidRDefault="00686FDF" w:rsidP="00686FDF">
      <w:pPr>
        <w:shd w:val="clear" w:color="auto" w:fill="FFFFFF"/>
        <w:ind w:firstLine="851"/>
        <w:jc w:val="both"/>
        <w:rPr>
          <w:rFonts w:ascii="Times New Roman" w:hAnsi="Times New Roman"/>
          <w:color w:val="000000" w:themeColor="text1"/>
          <w:sz w:val="28"/>
          <w:szCs w:val="28"/>
          <w:lang w:eastAsia="uk-UA"/>
        </w:rPr>
      </w:pPr>
      <w:r w:rsidRPr="00C54174">
        <w:rPr>
          <w:rFonts w:ascii="Times New Roman" w:hAnsi="Times New Roman"/>
          <w:color w:val="000000" w:themeColor="text1"/>
          <w:sz w:val="28"/>
          <w:szCs w:val="28"/>
          <w:lang w:eastAsia="uk-UA"/>
        </w:rPr>
        <w:t>У разі виявлення факту порушення вимог законодавства щодо розгляду справи (строків надання адміністративної послуги тощо) адміністратор Центру невідкладно інформує про це керівника Центру.</w:t>
      </w:r>
    </w:p>
    <w:p w:rsidR="00686FDF" w:rsidRDefault="00686FDF" w:rsidP="00686FDF">
      <w:pPr>
        <w:shd w:val="clear" w:color="auto" w:fill="FFFFFF"/>
        <w:ind w:firstLine="851"/>
        <w:jc w:val="center"/>
        <w:rPr>
          <w:rFonts w:ascii="Times New Roman" w:hAnsi="Times New Roman"/>
          <w:b/>
          <w:bCs/>
          <w:color w:val="000000" w:themeColor="text1"/>
          <w:sz w:val="28"/>
          <w:szCs w:val="28"/>
          <w:bdr w:val="none" w:sz="0" w:space="0" w:color="auto" w:frame="1"/>
          <w:lang w:eastAsia="uk-UA"/>
        </w:rPr>
      </w:pPr>
      <w:bookmarkStart w:id="103" w:name="n112"/>
      <w:bookmarkEnd w:id="103"/>
    </w:p>
    <w:p w:rsidR="00686FDF" w:rsidRPr="00C54174" w:rsidRDefault="00686FDF" w:rsidP="00686FDF">
      <w:pPr>
        <w:shd w:val="clear" w:color="auto" w:fill="FFFFFF"/>
        <w:ind w:firstLine="851"/>
        <w:jc w:val="center"/>
        <w:rPr>
          <w:rFonts w:ascii="Times New Roman" w:hAnsi="Times New Roman"/>
          <w:color w:val="000000" w:themeColor="text1"/>
          <w:sz w:val="28"/>
          <w:szCs w:val="28"/>
          <w:lang w:eastAsia="uk-UA"/>
        </w:rPr>
      </w:pPr>
      <w:r w:rsidRPr="00C54174">
        <w:rPr>
          <w:rFonts w:ascii="Times New Roman" w:hAnsi="Times New Roman"/>
          <w:b/>
          <w:bCs/>
          <w:color w:val="000000" w:themeColor="text1"/>
          <w:sz w:val="28"/>
          <w:szCs w:val="28"/>
          <w:bdr w:val="none" w:sz="0" w:space="0" w:color="auto" w:frame="1"/>
          <w:lang w:eastAsia="uk-UA"/>
        </w:rPr>
        <w:t xml:space="preserve">Передача </w:t>
      </w:r>
      <w:r w:rsidR="0000170B">
        <w:rPr>
          <w:rFonts w:ascii="Times New Roman" w:hAnsi="Times New Roman"/>
          <w:b/>
          <w:bCs/>
          <w:color w:val="000000" w:themeColor="text1"/>
          <w:sz w:val="28"/>
          <w:szCs w:val="28"/>
          <w:bdr w:val="none" w:sz="0" w:space="0" w:color="auto" w:frame="1"/>
          <w:lang w:eastAsia="uk-UA"/>
        </w:rPr>
        <w:t>В</w:t>
      </w:r>
      <w:r w:rsidRPr="00C54174">
        <w:rPr>
          <w:rFonts w:ascii="Times New Roman" w:hAnsi="Times New Roman"/>
          <w:b/>
          <w:bCs/>
          <w:color w:val="000000" w:themeColor="text1"/>
          <w:sz w:val="28"/>
          <w:szCs w:val="28"/>
          <w:bdr w:val="none" w:sz="0" w:space="0" w:color="auto" w:frame="1"/>
          <w:lang w:eastAsia="uk-UA"/>
        </w:rPr>
        <w:t>ихідного пакета документів суб’єктові звернення</w:t>
      </w:r>
    </w:p>
    <w:p w:rsidR="00686FDF" w:rsidRDefault="00686FDF" w:rsidP="00686FDF">
      <w:pPr>
        <w:shd w:val="clear" w:color="auto" w:fill="FFFFFF"/>
        <w:ind w:firstLine="851"/>
        <w:jc w:val="both"/>
        <w:rPr>
          <w:rFonts w:ascii="Times New Roman" w:hAnsi="Times New Roman"/>
          <w:color w:val="000000" w:themeColor="text1"/>
          <w:sz w:val="28"/>
          <w:szCs w:val="28"/>
          <w:lang w:eastAsia="uk-UA"/>
        </w:rPr>
      </w:pPr>
      <w:bookmarkStart w:id="104" w:name="n113"/>
      <w:bookmarkEnd w:id="104"/>
    </w:p>
    <w:p w:rsidR="00686FDF" w:rsidRPr="00C54174" w:rsidRDefault="00686FDF" w:rsidP="00686FDF">
      <w:pPr>
        <w:shd w:val="clear" w:color="auto" w:fill="FFFFFF"/>
        <w:ind w:firstLine="851"/>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4</w:t>
      </w:r>
      <w:r w:rsidR="0000170B">
        <w:rPr>
          <w:rFonts w:ascii="Times New Roman" w:hAnsi="Times New Roman"/>
          <w:color w:val="000000" w:themeColor="text1"/>
          <w:sz w:val="28"/>
          <w:szCs w:val="28"/>
          <w:lang w:eastAsia="uk-UA"/>
        </w:rPr>
        <w:t>3</w:t>
      </w:r>
      <w:r w:rsidRPr="00C54174">
        <w:rPr>
          <w:rFonts w:ascii="Times New Roman" w:hAnsi="Times New Roman"/>
          <w:color w:val="000000" w:themeColor="text1"/>
          <w:sz w:val="28"/>
          <w:szCs w:val="28"/>
          <w:lang w:eastAsia="uk-UA"/>
        </w:rPr>
        <w:t xml:space="preserve">. Суб’єкт надання адміністративної послуги невідкладно, але не пізніше наступного робочого дня після оформлення результату надання адміністративної послуги, формує </w:t>
      </w:r>
      <w:r w:rsidR="0000170B">
        <w:rPr>
          <w:rFonts w:ascii="Times New Roman" w:hAnsi="Times New Roman"/>
          <w:color w:val="000000" w:themeColor="text1"/>
          <w:sz w:val="28"/>
          <w:szCs w:val="28"/>
          <w:lang w:eastAsia="uk-UA"/>
        </w:rPr>
        <w:t>В</w:t>
      </w:r>
      <w:r w:rsidRPr="00C54174">
        <w:rPr>
          <w:rFonts w:ascii="Times New Roman" w:hAnsi="Times New Roman"/>
          <w:color w:val="000000" w:themeColor="text1"/>
          <w:sz w:val="28"/>
          <w:szCs w:val="28"/>
          <w:lang w:eastAsia="uk-UA"/>
        </w:rPr>
        <w:t xml:space="preserve">ихідний пакет документів та передає його </w:t>
      </w:r>
      <w:r w:rsidRPr="00C54174">
        <w:rPr>
          <w:rFonts w:ascii="Times New Roman" w:hAnsi="Times New Roman"/>
          <w:color w:val="000000" w:themeColor="text1"/>
          <w:sz w:val="28"/>
          <w:szCs w:val="28"/>
          <w:lang w:eastAsia="uk-UA"/>
        </w:rPr>
        <w:lastRenderedPageBreak/>
        <w:t xml:space="preserve">до Центру (його відділених робочих місць), про що зазначається в листі про проходження справи </w:t>
      </w:r>
      <w:r w:rsidRPr="00C54174">
        <w:rPr>
          <w:rFonts w:ascii="Times New Roman" w:hAnsi="Times New Roman"/>
          <w:color w:val="000000" w:themeColor="text1"/>
          <w:sz w:val="28"/>
          <w:szCs w:val="28"/>
          <w:shd w:val="clear" w:color="auto" w:fill="FFFFFF"/>
        </w:rPr>
        <w:t>та в акті приймання-передачі (у разі його оформлення)</w:t>
      </w:r>
      <w:r w:rsidRPr="00C54174">
        <w:rPr>
          <w:rFonts w:ascii="Times New Roman" w:hAnsi="Times New Roman"/>
          <w:color w:val="000000" w:themeColor="text1"/>
          <w:sz w:val="28"/>
          <w:szCs w:val="28"/>
          <w:lang w:eastAsia="uk-UA"/>
        </w:rPr>
        <w:t>.</w:t>
      </w:r>
    </w:p>
    <w:p w:rsidR="00686FDF" w:rsidRDefault="00686FDF" w:rsidP="00686FDF">
      <w:pPr>
        <w:shd w:val="clear" w:color="auto" w:fill="FFFFFF"/>
        <w:ind w:firstLine="851"/>
        <w:jc w:val="both"/>
        <w:rPr>
          <w:rFonts w:ascii="Times New Roman" w:hAnsi="Times New Roman"/>
          <w:color w:val="000000" w:themeColor="text1"/>
          <w:sz w:val="28"/>
          <w:szCs w:val="28"/>
          <w:lang w:eastAsia="uk-UA"/>
        </w:rPr>
      </w:pPr>
      <w:bookmarkStart w:id="105" w:name="n114"/>
      <w:bookmarkEnd w:id="105"/>
    </w:p>
    <w:p w:rsidR="00686FDF" w:rsidRPr="00C54174" w:rsidRDefault="00686FDF" w:rsidP="00686FDF">
      <w:pPr>
        <w:shd w:val="clear" w:color="auto" w:fill="FFFFFF"/>
        <w:ind w:firstLine="851"/>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4</w:t>
      </w:r>
      <w:r w:rsidR="0000170B">
        <w:rPr>
          <w:rFonts w:ascii="Times New Roman" w:hAnsi="Times New Roman"/>
          <w:color w:val="000000" w:themeColor="text1"/>
          <w:sz w:val="28"/>
          <w:szCs w:val="28"/>
          <w:lang w:eastAsia="uk-UA"/>
        </w:rPr>
        <w:t>4</w:t>
      </w:r>
      <w:r w:rsidRPr="00C54174">
        <w:rPr>
          <w:rFonts w:ascii="Times New Roman" w:hAnsi="Times New Roman"/>
          <w:color w:val="000000" w:themeColor="text1"/>
          <w:sz w:val="28"/>
          <w:szCs w:val="28"/>
          <w:lang w:eastAsia="uk-UA"/>
        </w:rPr>
        <w:t xml:space="preserve">. Адміністратор Центру невідкладно, у день надходження </w:t>
      </w:r>
      <w:r w:rsidR="0000170B">
        <w:rPr>
          <w:rFonts w:ascii="Times New Roman" w:hAnsi="Times New Roman"/>
          <w:color w:val="000000" w:themeColor="text1"/>
          <w:sz w:val="28"/>
          <w:szCs w:val="28"/>
          <w:lang w:eastAsia="uk-UA"/>
        </w:rPr>
        <w:t>В</w:t>
      </w:r>
      <w:r w:rsidRPr="00C54174">
        <w:rPr>
          <w:rFonts w:ascii="Times New Roman" w:hAnsi="Times New Roman"/>
          <w:color w:val="000000" w:themeColor="text1"/>
          <w:sz w:val="28"/>
          <w:szCs w:val="28"/>
          <w:lang w:eastAsia="uk-UA"/>
        </w:rPr>
        <w:t>ихідного пакета документів,  повідомляє про результат надання адміністративної послуги суб’єктові звернення у спосіб, зазначений в описі вхідного пакета документів, здійснює реєстрацію вихідного пакета документів шляхом внесення відповідних відомостей до листа про проходження справи, а також до відповідного реєстру в паперовій та/або електронній формі.</w:t>
      </w:r>
    </w:p>
    <w:p w:rsidR="00686FDF" w:rsidRDefault="00686FDF" w:rsidP="00686FDF">
      <w:pPr>
        <w:shd w:val="clear" w:color="auto" w:fill="FFFFFF"/>
        <w:ind w:firstLine="851"/>
        <w:jc w:val="both"/>
        <w:rPr>
          <w:rFonts w:ascii="Times New Roman" w:hAnsi="Times New Roman"/>
          <w:color w:val="000000" w:themeColor="text1"/>
          <w:sz w:val="28"/>
          <w:szCs w:val="28"/>
          <w:lang w:eastAsia="uk-UA"/>
        </w:rPr>
      </w:pPr>
      <w:bookmarkStart w:id="106" w:name="n115"/>
      <w:bookmarkEnd w:id="106"/>
    </w:p>
    <w:p w:rsidR="00686FDF" w:rsidRPr="00C54174" w:rsidRDefault="00686FDF" w:rsidP="00686FDF">
      <w:pPr>
        <w:shd w:val="clear" w:color="auto" w:fill="FFFFFF"/>
        <w:ind w:firstLine="851"/>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4</w:t>
      </w:r>
      <w:r w:rsidR="0000170B">
        <w:rPr>
          <w:rFonts w:ascii="Times New Roman" w:hAnsi="Times New Roman"/>
          <w:color w:val="000000" w:themeColor="text1"/>
          <w:sz w:val="28"/>
          <w:szCs w:val="28"/>
          <w:lang w:eastAsia="uk-UA"/>
        </w:rPr>
        <w:t>5</w:t>
      </w:r>
      <w:r w:rsidRPr="00C54174">
        <w:rPr>
          <w:rFonts w:ascii="Times New Roman" w:hAnsi="Times New Roman"/>
          <w:color w:val="000000" w:themeColor="text1"/>
          <w:sz w:val="28"/>
          <w:szCs w:val="28"/>
          <w:lang w:eastAsia="uk-UA"/>
        </w:rPr>
        <w:t>. Вихідний пакет документів передається суб’єктові звернення особисто під розписку (у тому числі його уповноваженому представникові) у разі пред’явлення документа, що посвідчує особу та/або засвідчує його повноваження, або у випадках, передбачених законодавством, передається в інший прийнятний для суб’єкта звернення спосіб.</w:t>
      </w:r>
    </w:p>
    <w:p w:rsidR="00686FDF" w:rsidRDefault="00686FDF" w:rsidP="00686FDF">
      <w:pPr>
        <w:shd w:val="clear" w:color="auto" w:fill="FFFFFF"/>
        <w:ind w:firstLine="851"/>
        <w:jc w:val="both"/>
        <w:rPr>
          <w:rFonts w:ascii="Times New Roman" w:hAnsi="Times New Roman"/>
          <w:color w:val="000000" w:themeColor="text1"/>
          <w:sz w:val="28"/>
          <w:szCs w:val="28"/>
          <w:lang w:eastAsia="uk-UA"/>
        </w:rPr>
      </w:pPr>
      <w:bookmarkStart w:id="107" w:name="n116"/>
      <w:bookmarkStart w:id="108" w:name="n117"/>
      <w:bookmarkEnd w:id="107"/>
      <w:bookmarkEnd w:id="108"/>
    </w:p>
    <w:p w:rsidR="00686FDF" w:rsidRDefault="00686FDF" w:rsidP="00686FDF">
      <w:pPr>
        <w:shd w:val="clear" w:color="auto" w:fill="FFFFFF"/>
        <w:ind w:firstLine="851"/>
        <w:jc w:val="both"/>
        <w:rPr>
          <w:rFonts w:ascii="Times New Roman" w:hAnsi="Times New Roman"/>
          <w:color w:val="000000" w:themeColor="text1"/>
          <w:sz w:val="28"/>
          <w:szCs w:val="28"/>
          <w:lang w:eastAsia="uk-UA"/>
        </w:rPr>
      </w:pPr>
      <w:r w:rsidRPr="00C54174">
        <w:rPr>
          <w:rFonts w:ascii="Times New Roman" w:hAnsi="Times New Roman"/>
          <w:color w:val="000000" w:themeColor="text1"/>
          <w:sz w:val="28"/>
          <w:szCs w:val="28"/>
          <w:lang w:eastAsia="uk-UA"/>
        </w:rPr>
        <w:t xml:space="preserve">Інформація про дату отримання </w:t>
      </w:r>
      <w:r w:rsidR="0000170B">
        <w:rPr>
          <w:rFonts w:ascii="Times New Roman" w:hAnsi="Times New Roman"/>
          <w:color w:val="000000" w:themeColor="text1"/>
          <w:sz w:val="28"/>
          <w:szCs w:val="28"/>
          <w:lang w:eastAsia="uk-UA"/>
        </w:rPr>
        <w:t>В</w:t>
      </w:r>
      <w:r w:rsidRPr="00C54174">
        <w:rPr>
          <w:rFonts w:ascii="Times New Roman" w:hAnsi="Times New Roman"/>
          <w:color w:val="000000" w:themeColor="text1"/>
          <w:sz w:val="28"/>
          <w:szCs w:val="28"/>
          <w:lang w:eastAsia="uk-UA"/>
        </w:rPr>
        <w:t xml:space="preserve">ихідного пакета документів суб’єктом звернення зазначається в описі вхідного пакета документів або в іншому документі, визначеному </w:t>
      </w:r>
      <w:r w:rsidR="00FF7F5B" w:rsidRPr="00FF7F5B">
        <w:rPr>
          <w:rFonts w:ascii="Times New Roman" w:hAnsi="Times New Roman"/>
          <w:color w:val="000000" w:themeColor="text1"/>
          <w:sz w:val="28"/>
          <w:szCs w:val="28"/>
        </w:rPr>
        <w:t>Погребищенською міською радою</w:t>
      </w:r>
      <w:r w:rsidR="00FF7F5B" w:rsidRPr="00C54174">
        <w:rPr>
          <w:rFonts w:ascii="Times New Roman" w:hAnsi="Times New Roman"/>
          <w:color w:val="000000" w:themeColor="text1"/>
          <w:sz w:val="28"/>
          <w:szCs w:val="28"/>
          <w:lang w:eastAsia="uk-UA"/>
        </w:rPr>
        <w:t xml:space="preserve"> </w:t>
      </w:r>
      <w:r w:rsidRPr="00C54174">
        <w:rPr>
          <w:rFonts w:ascii="Times New Roman" w:hAnsi="Times New Roman"/>
          <w:color w:val="000000" w:themeColor="text1"/>
          <w:sz w:val="28"/>
          <w:szCs w:val="28"/>
          <w:lang w:eastAsia="uk-UA"/>
        </w:rPr>
        <w:t>і зберігається в матеріалах справи.</w:t>
      </w:r>
    </w:p>
    <w:p w:rsidR="00686FDF" w:rsidRDefault="00686FDF" w:rsidP="00686FDF">
      <w:pPr>
        <w:shd w:val="clear" w:color="auto" w:fill="FFFFFF"/>
        <w:ind w:firstLine="851"/>
        <w:jc w:val="both"/>
        <w:rPr>
          <w:rFonts w:ascii="Times New Roman" w:hAnsi="Times New Roman"/>
          <w:color w:val="000000" w:themeColor="text1"/>
          <w:sz w:val="28"/>
          <w:szCs w:val="28"/>
          <w:lang w:eastAsia="uk-UA"/>
        </w:rPr>
      </w:pPr>
    </w:p>
    <w:p w:rsidR="00686FDF" w:rsidRPr="00C54174" w:rsidRDefault="00686FDF" w:rsidP="00686FDF">
      <w:pPr>
        <w:shd w:val="clear" w:color="auto" w:fill="FFFFFF"/>
        <w:ind w:firstLine="851"/>
        <w:jc w:val="both"/>
        <w:rPr>
          <w:rFonts w:ascii="Times New Roman" w:hAnsi="Times New Roman"/>
          <w:color w:val="000000" w:themeColor="text1"/>
          <w:sz w:val="28"/>
          <w:szCs w:val="28"/>
          <w:lang w:eastAsia="uk-UA"/>
        </w:rPr>
      </w:pPr>
      <w:r w:rsidRPr="00C54174">
        <w:rPr>
          <w:rFonts w:ascii="Times New Roman" w:hAnsi="Times New Roman"/>
          <w:color w:val="000000" w:themeColor="text1"/>
          <w:sz w:val="28"/>
          <w:szCs w:val="28"/>
          <w:lang w:eastAsia="uk-UA"/>
        </w:rPr>
        <w:t>У разі коли способом отримання результатів надання адміністративних послуг обрано засоби поштового зв’язку, такий документ вкладається в рекомендований лист з позначкою «Адміністративна послуга», яка проставляється працівником Центру, і передається представнику оператора поштового зв’язку за накладною, під підпис.</w:t>
      </w:r>
    </w:p>
    <w:p w:rsidR="00686FDF" w:rsidRDefault="00686FDF" w:rsidP="00686FDF">
      <w:pPr>
        <w:shd w:val="clear" w:color="auto" w:fill="FFFFFF"/>
        <w:ind w:firstLine="851"/>
        <w:jc w:val="both"/>
        <w:rPr>
          <w:rFonts w:ascii="Times New Roman" w:hAnsi="Times New Roman"/>
          <w:color w:val="000000" w:themeColor="text1"/>
          <w:sz w:val="28"/>
          <w:szCs w:val="28"/>
          <w:lang w:eastAsia="uk-UA"/>
        </w:rPr>
      </w:pPr>
    </w:p>
    <w:p w:rsidR="00686FDF" w:rsidRPr="00C54174" w:rsidRDefault="00686FDF" w:rsidP="00686FDF">
      <w:pPr>
        <w:shd w:val="clear" w:color="auto" w:fill="FFFFFF"/>
        <w:ind w:firstLine="851"/>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4</w:t>
      </w:r>
      <w:r w:rsidR="0000170B">
        <w:rPr>
          <w:rFonts w:ascii="Times New Roman" w:hAnsi="Times New Roman"/>
          <w:color w:val="000000" w:themeColor="text1"/>
          <w:sz w:val="28"/>
          <w:szCs w:val="28"/>
          <w:lang w:eastAsia="uk-UA"/>
        </w:rPr>
        <w:t>6</w:t>
      </w:r>
      <w:r w:rsidRPr="00C54174">
        <w:rPr>
          <w:rFonts w:ascii="Times New Roman" w:hAnsi="Times New Roman"/>
          <w:color w:val="000000" w:themeColor="text1"/>
          <w:sz w:val="28"/>
          <w:szCs w:val="28"/>
          <w:lang w:eastAsia="uk-UA"/>
        </w:rPr>
        <w:t xml:space="preserve">. У разі </w:t>
      </w:r>
      <w:proofErr w:type="spellStart"/>
      <w:r w:rsidRPr="00C54174">
        <w:rPr>
          <w:rFonts w:ascii="Times New Roman" w:hAnsi="Times New Roman"/>
          <w:color w:val="000000" w:themeColor="text1"/>
          <w:sz w:val="28"/>
          <w:szCs w:val="28"/>
          <w:lang w:eastAsia="uk-UA"/>
        </w:rPr>
        <w:t>незазначення</w:t>
      </w:r>
      <w:proofErr w:type="spellEnd"/>
      <w:r w:rsidRPr="00C54174">
        <w:rPr>
          <w:rFonts w:ascii="Times New Roman" w:hAnsi="Times New Roman"/>
          <w:color w:val="000000" w:themeColor="text1"/>
          <w:sz w:val="28"/>
          <w:szCs w:val="28"/>
          <w:lang w:eastAsia="uk-UA"/>
        </w:rPr>
        <w:t xml:space="preserve"> суб’єктом звернення зручного для нього способу отримання </w:t>
      </w:r>
      <w:r w:rsidR="00FF7F5B">
        <w:rPr>
          <w:rFonts w:ascii="Times New Roman" w:hAnsi="Times New Roman"/>
          <w:color w:val="000000" w:themeColor="text1"/>
          <w:sz w:val="28"/>
          <w:szCs w:val="28"/>
          <w:lang w:eastAsia="uk-UA"/>
        </w:rPr>
        <w:t>В</w:t>
      </w:r>
      <w:r w:rsidRPr="00C54174">
        <w:rPr>
          <w:rFonts w:ascii="Times New Roman" w:hAnsi="Times New Roman"/>
          <w:color w:val="000000" w:themeColor="text1"/>
          <w:sz w:val="28"/>
          <w:szCs w:val="28"/>
          <w:lang w:eastAsia="uk-UA"/>
        </w:rPr>
        <w:t>ихідного пакета документів та/або його неотримання в Центрі протягом трьох місяців відповідні документи передаються суб’єкту надання адміністративних послуг для архівного зберігання.  </w:t>
      </w:r>
    </w:p>
    <w:p w:rsidR="00686FDF" w:rsidRPr="00C54174" w:rsidRDefault="00686FDF" w:rsidP="00686FDF">
      <w:pPr>
        <w:shd w:val="clear" w:color="auto" w:fill="FFFFFF"/>
        <w:spacing w:before="225" w:after="225"/>
        <w:ind w:firstLine="851"/>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4</w:t>
      </w:r>
      <w:r w:rsidR="00FF7F5B">
        <w:rPr>
          <w:rFonts w:ascii="Times New Roman" w:hAnsi="Times New Roman"/>
          <w:color w:val="000000" w:themeColor="text1"/>
          <w:sz w:val="28"/>
          <w:szCs w:val="28"/>
          <w:lang w:eastAsia="uk-UA"/>
        </w:rPr>
        <w:t>7</w:t>
      </w:r>
      <w:r w:rsidRPr="00C54174">
        <w:rPr>
          <w:rFonts w:ascii="Times New Roman" w:hAnsi="Times New Roman"/>
          <w:color w:val="000000" w:themeColor="text1"/>
          <w:sz w:val="28"/>
          <w:szCs w:val="28"/>
          <w:lang w:eastAsia="uk-UA"/>
        </w:rPr>
        <w:t xml:space="preserve">. У разі коли адміністративна послуга надається невідкладно, адміністратор Центру реєструє інформацію про результат розгляду справи в журналі (у паперовій та/або електронній формі), негайно формує </w:t>
      </w:r>
      <w:r w:rsidR="00FF7F5B">
        <w:rPr>
          <w:rFonts w:ascii="Times New Roman" w:hAnsi="Times New Roman"/>
          <w:color w:val="000000" w:themeColor="text1"/>
          <w:sz w:val="28"/>
          <w:szCs w:val="28"/>
          <w:lang w:eastAsia="uk-UA"/>
        </w:rPr>
        <w:t>В</w:t>
      </w:r>
      <w:r w:rsidRPr="00C54174">
        <w:rPr>
          <w:rFonts w:ascii="Times New Roman" w:hAnsi="Times New Roman"/>
          <w:color w:val="000000" w:themeColor="text1"/>
          <w:sz w:val="28"/>
          <w:szCs w:val="28"/>
          <w:lang w:eastAsia="uk-UA"/>
        </w:rPr>
        <w:t>ихідний пакет документів та передає його суб’єктові звернення.</w:t>
      </w:r>
    </w:p>
    <w:p w:rsidR="00686FDF" w:rsidRPr="00C54174" w:rsidRDefault="00686FDF" w:rsidP="00686FDF">
      <w:pPr>
        <w:shd w:val="clear" w:color="auto" w:fill="FFFFFF"/>
        <w:ind w:firstLine="851"/>
        <w:jc w:val="both"/>
        <w:rPr>
          <w:rFonts w:ascii="Times New Roman" w:hAnsi="Times New Roman"/>
          <w:color w:val="000000" w:themeColor="text1"/>
          <w:sz w:val="28"/>
          <w:szCs w:val="28"/>
          <w:lang w:eastAsia="uk-UA"/>
        </w:rPr>
      </w:pPr>
      <w:bookmarkStart w:id="109" w:name="n119"/>
      <w:bookmarkEnd w:id="109"/>
      <w:r>
        <w:rPr>
          <w:rFonts w:ascii="Times New Roman" w:hAnsi="Times New Roman"/>
          <w:color w:val="000000" w:themeColor="text1"/>
          <w:sz w:val="28"/>
          <w:szCs w:val="28"/>
          <w:lang w:eastAsia="uk-UA"/>
        </w:rPr>
        <w:t>4</w:t>
      </w:r>
      <w:r w:rsidR="00FF7F5B">
        <w:rPr>
          <w:rFonts w:ascii="Times New Roman" w:hAnsi="Times New Roman"/>
          <w:color w:val="000000" w:themeColor="text1"/>
          <w:sz w:val="28"/>
          <w:szCs w:val="28"/>
          <w:lang w:eastAsia="uk-UA"/>
        </w:rPr>
        <w:t>8</w:t>
      </w:r>
      <w:r w:rsidRPr="00C54174">
        <w:rPr>
          <w:rFonts w:ascii="Times New Roman" w:hAnsi="Times New Roman"/>
          <w:color w:val="000000" w:themeColor="text1"/>
          <w:sz w:val="28"/>
          <w:szCs w:val="28"/>
          <w:lang w:eastAsia="uk-UA"/>
        </w:rPr>
        <w:t>. Відповідальність за несвоєчасне та неналежне надання адміністративних послуг несуть суб’єкти надання таких послуг та в межах повноважень адміністратори і керівник Центру.</w:t>
      </w:r>
    </w:p>
    <w:p w:rsidR="00686FDF" w:rsidRDefault="00686FDF" w:rsidP="00686FDF">
      <w:pPr>
        <w:shd w:val="clear" w:color="auto" w:fill="FFFFFF"/>
        <w:ind w:firstLine="851"/>
        <w:jc w:val="both"/>
        <w:rPr>
          <w:rFonts w:ascii="Times New Roman" w:hAnsi="Times New Roman"/>
          <w:color w:val="000000" w:themeColor="text1"/>
          <w:sz w:val="28"/>
          <w:szCs w:val="28"/>
          <w:lang w:eastAsia="uk-UA"/>
        </w:rPr>
      </w:pPr>
      <w:bookmarkStart w:id="110" w:name="n120"/>
      <w:bookmarkEnd w:id="110"/>
    </w:p>
    <w:p w:rsidR="00686FDF" w:rsidRPr="00C54174" w:rsidRDefault="00686FDF" w:rsidP="00686FDF">
      <w:pPr>
        <w:shd w:val="clear" w:color="auto" w:fill="FFFFFF"/>
        <w:ind w:firstLine="851"/>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4</w:t>
      </w:r>
      <w:r w:rsidR="00FF7F5B">
        <w:rPr>
          <w:rFonts w:ascii="Times New Roman" w:hAnsi="Times New Roman"/>
          <w:color w:val="000000" w:themeColor="text1"/>
          <w:sz w:val="28"/>
          <w:szCs w:val="28"/>
          <w:lang w:eastAsia="uk-UA"/>
        </w:rPr>
        <w:t>9</w:t>
      </w:r>
      <w:r w:rsidRPr="00C54174">
        <w:rPr>
          <w:rFonts w:ascii="Times New Roman" w:hAnsi="Times New Roman"/>
          <w:color w:val="000000" w:themeColor="text1"/>
          <w:sz w:val="28"/>
          <w:szCs w:val="28"/>
          <w:lang w:eastAsia="uk-UA"/>
        </w:rPr>
        <w:t>. Інформація про кожну надану адміністративну послугу та справу в паперовій (копія документів) та/або електронній (скановані копії документів) формі (заява суб’єкта звернення та інші документи, визначені органом, що утворив центр) за рішенням органу, що утворив Центр, може зберігатися в приміщенні Центру, приміщенні, де розміщено віддалене робоче місце адміністратора.</w:t>
      </w:r>
    </w:p>
    <w:p w:rsidR="00686FDF" w:rsidRDefault="00686FDF" w:rsidP="00686FDF">
      <w:pPr>
        <w:shd w:val="clear" w:color="auto" w:fill="FFFFFF"/>
        <w:ind w:firstLine="851"/>
        <w:jc w:val="both"/>
        <w:rPr>
          <w:rFonts w:ascii="Times New Roman" w:hAnsi="Times New Roman"/>
          <w:color w:val="000000" w:themeColor="text1"/>
          <w:sz w:val="28"/>
          <w:szCs w:val="28"/>
          <w:lang w:eastAsia="uk-UA"/>
        </w:rPr>
      </w:pPr>
      <w:bookmarkStart w:id="111" w:name="n369"/>
      <w:bookmarkEnd w:id="111"/>
    </w:p>
    <w:p w:rsidR="00686FDF" w:rsidRPr="00C54174" w:rsidRDefault="00686FDF" w:rsidP="00686FDF">
      <w:pPr>
        <w:shd w:val="clear" w:color="auto" w:fill="FFFFFF"/>
        <w:ind w:firstLine="851"/>
        <w:jc w:val="both"/>
        <w:rPr>
          <w:rFonts w:ascii="Times New Roman" w:hAnsi="Times New Roman"/>
          <w:color w:val="000000" w:themeColor="text1"/>
          <w:sz w:val="28"/>
          <w:szCs w:val="28"/>
          <w:lang w:eastAsia="uk-UA"/>
        </w:rPr>
      </w:pPr>
      <w:r w:rsidRPr="00C54174">
        <w:rPr>
          <w:rFonts w:ascii="Times New Roman" w:hAnsi="Times New Roman"/>
          <w:color w:val="000000" w:themeColor="text1"/>
          <w:sz w:val="28"/>
          <w:szCs w:val="28"/>
          <w:lang w:eastAsia="uk-UA"/>
        </w:rPr>
        <w:t>У разі надання адміністративної послуги за допомогою державних реєстрів інформація про послугу зберігається у відповідному реєстрі.</w:t>
      </w:r>
    </w:p>
    <w:p w:rsidR="00686FDF" w:rsidRDefault="00686FDF" w:rsidP="00686FDF">
      <w:pPr>
        <w:shd w:val="clear" w:color="auto" w:fill="FFFFFF"/>
        <w:ind w:firstLine="851"/>
        <w:jc w:val="both"/>
        <w:rPr>
          <w:rFonts w:ascii="Times New Roman" w:hAnsi="Times New Roman"/>
          <w:color w:val="000000" w:themeColor="text1"/>
          <w:sz w:val="28"/>
          <w:szCs w:val="28"/>
          <w:lang w:eastAsia="uk-UA"/>
        </w:rPr>
      </w:pPr>
      <w:bookmarkStart w:id="112" w:name="n370"/>
      <w:bookmarkEnd w:id="112"/>
    </w:p>
    <w:p w:rsidR="00686FDF" w:rsidRPr="00C54174" w:rsidRDefault="00686FDF" w:rsidP="00686FDF">
      <w:pPr>
        <w:shd w:val="clear" w:color="auto" w:fill="FFFFFF"/>
        <w:ind w:firstLine="851"/>
        <w:jc w:val="both"/>
        <w:rPr>
          <w:rFonts w:ascii="Times New Roman" w:hAnsi="Times New Roman"/>
          <w:color w:val="000000" w:themeColor="text1"/>
          <w:sz w:val="28"/>
          <w:szCs w:val="28"/>
          <w:lang w:eastAsia="uk-UA"/>
        </w:rPr>
      </w:pPr>
      <w:r w:rsidRPr="00C54174">
        <w:rPr>
          <w:rFonts w:ascii="Times New Roman" w:hAnsi="Times New Roman"/>
          <w:color w:val="000000" w:themeColor="text1"/>
          <w:sz w:val="28"/>
          <w:szCs w:val="28"/>
          <w:lang w:eastAsia="uk-UA"/>
        </w:rPr>
        <w:t>Інформація про адміністративні послуги, надані адміністратором Центру, що працює на віддаленому (у тому числі пересувному) робочому місці, подається Центру для узагальнення в порядку, визначеному регламентом Центру.</w:t>
      </w:r>
    </w:p>
    <w:p w:rsidR="00686FDF" w:rsidRDefault="00686FDF" w:rsidP="00686FDF">
      <w:pPr>
        <w:shd w:val="clear" w:color="auto" w:fill="FFFFFF"/>
        <w:ind w:firstLine="851"/>
        <w:jc w:val="both"/>
        <w:rPr>
          <w:rFonts w:ascii="Times New Roman" w:hAnsi="Times New Roman"/>
          <w:color w:val="000000" w:themeColor="text1"/>
          <w:sz w:val="28"/>
          <w:szCs w:val="28"/>
          <w:lang w:eastAsia="uk-UA"/>
        </w:rPr>
      </w:pPr>
      <w:bookmarkStart w:id="113" w:name="n416"/>
      <w:bookmarkStart w:id="114" w:name="n371"/>
      <w:bookmarkEnd w:id="113"/>
      <w:bookmarkEnd w:id="114"/>
    </w:p>
    <w:p w:rsidR="00686FDF" w:rsidRPr="00C54174" w:rsidRDefault="00686FDF" w:rsidP="00686FDF">
      <w:pPr>
        <w:shd w:val="clear" w:color="auto" w:fill="FFFFFF"/>
        <w:ind w:firstLine="851"/>
        <w:jc w:val="both"/>
        <w:rPr>
          <w:rFonts w:ascii="Times New Roman" w:hAnsi="Times New Roman"/>
          <w:color w:val="000000" w:themeColor="text1"/>
          <w:sz w:val="28"/>
          <w:szCs w:val="28"/>
          <w:lang w:eastAsia="uk-UA"/>
        </w:rPr>
      </w:pPr>
      <w:r w:rsidRPr="00C54174">
        <w:rPr>
          <w:rFonts w:ascii="Times New Roman" w:hAnsi="Times New Roman"/>
          <w:color w:val="000000" w:themeColor="text1"/>
          <w:sz w:val="28"/>
          <w:szCs w:val="28"/>
          <w:lang w:eastAsia="uk-UA"/>
        </w:rPr>
        <w:t>Усі матеріали справи зберігаються у суб’єкта надання адміністративної послуги.</w:t>
      </w:r>
    </w:p>
    <w:p w:rsidR="00686FDF" w:rsidRPr="00C54174" w:rsidRDefault="00FF7F5B" w:rsidP="00686FDF">
      <w:pPr>
        <w:shd w:val="clear" w:color="auto" w:fill="FFFFFF"/>
        <w:spacing w:before="225" w:after="225"/>
        <w:ind w:firstLine="851"/>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50</w:t>
      </w:r>
      <w:r w:rsidR="00686FDF" w:rsidRPr="00C54174">
        <w:rPr>
          <w:rFonts w:ascii="Times New Roman" w:hAnsi="Times New Roman"/>
          <w:color w:val="000000" w:themeColor="text1"/>
          <w:sz w:val="28"/>
          <w:szCs w:val="28"/>
          <w:lang w:eastAsia="uk-UA"/>
        </w:rPr>
        <w:t>. Суб’єкт звернення може відкликати свою заяву про надання адміністративної послуги до моменту прийняття рішення у справі, крім випадків, визначених законодавством.</w:t>
      </w:r>
    </w:p>
    <w:p w:rsidR="00686FDF" w:rsidRPr="00C54174" w:rsidRDefault="00686FDF" w:rsidP="00686FDF">
      <w:pPr>
        <w:shd w:val="clear" w:color="auto" w:fill="FFFFFF"/>
        <w:ind w:firstLine="851"/>
        <w:jc w:val="both"/>
        <w:rPr>
          <w:rFonts w:ascii="Times New Roman" w:hAnsi="Times New Roman"/>
          <w:color w:val="000000" w:themeColor="text1"/>
          <w:sz w:val="28"/>
          <w:szCs w:val="28"/>
          <w:lang w:eastAsia="uk-UA"/>
        </w:rPr>
      </w:pPr>
      <w:bookmarkStart w:id="115" w:name="n418"/>
      <w:bookmarkEnd w:id="115"/>
      <w:r w:rsidRPr="00C54174">
        <w:rPr>
          <w:rFonts w:ascii="Times New Roman" w:hAnsi="Times New Roman"/>
          <w:color w:val="000000" w:themeColor="text1"/>
          <w:sz w:val="28"/>
          <w:szCs w:val="28"/>
          <w:lang w:eastAsia="uk-UA"/>
        </w:rPr>
        <w:t>Адміністратор Центру невідкладно у день надходження заяви здійснює її реєстрацію, про що робиться відмітка в листі про проходження справи із зазначенням часу та дати отримання заяви про відкликання, та невідкладно, але не пізніше наступного робочого дня, передає суб’єкту надання адміністративної послуги, якому передано вхідний пакет документів щодо даної справи.</w:t>
      </w:r>
    </w:p>
    <w:p w:rsidR="00686FDF" w:rsidRPr="00C54174" w:rsidRDefault="00686FDF" w:rsidP="00686FDF">
      <w:pPr>
        <w:shd w:val="clear" w:color="auto" w:fill="FFFFFF"/>
        <w:ind w:firstLine="851"/>
        <w:jc w:val="both"/>
        <w:rPr>
          <w:rFonts w:ascii="Times New Roman" w:hAnsi="Times New Roman"/>
          <w:color w:val="000000" w:themeColor="text1"/>
          <w:sz w:val="28"/>
          <w:szCs w:val="28"/>
          <w:lang w:eastAsia="uk-UA"/>
        </w:rPr>
      </w:pPr>
      <w:bookmarkStart w:id="116" w:name="n419"/>
      <w:bookmarkEnd w:id="116"/>
      <w:r w:rsidRPr="00C54174">
        <w:rPr>
          <w:rFonts w:ascii="Times New Roman" w:hAnsi="Times New Roman"/>
          <w:color w:val="000000" w:themeColor="text1"/>
          <w:sz w:val="28"/>
          <w:szCs w:val="28"/>
          <w:lang w:eastAsia="uk-UA"/>
        </w:rPr>
        <w:t>Суб’єкт надання адміністративної послуги невідкладно, але не пізніше наступного робочого дня після отримання заяви про відкликання, повертає оригінали документів, подані для надання адміністративної послуги, до Центру, про що зазначається в листі про проходження справи та в акті приймання-передачі (у разі його оформлення).</w:t>
      </w:r>
    </w:p>
    <w:p w:rsidR="00686FDF" w:rsidRDefault="00686FDF" w:rsidP="00686FDF">
      <w:pPr>
        <w:shd w:val="clear" w:color="auto" w:fill="FFFFFF"/>
        <w:ind w:firstLine="851"/>
        <w:jc w:val="both"/>
        <w:rPr>
          <w:rFonts w:ascii="Times New Roman" w:hAnsi="Times New Roman"/>
          <w:color w:val="000000" w:themeColor="text1"/>
          <w:sz w:val="28"/>
          <w:szCs w:val="28"/>
          <w:lang w:eastAsia="uk-UA"/>
        </w:rPr>
      </w:pPr>
      <w:bookmarkStart w:id="117" w:name="n420"/>
      <w:bookmarkEnd w:id="117"/>
    </w:p>
    <w:p w:rsidR="00686FDF" w:rsidRPr="00C54174" w:rsidRDefault="00686FDF" w:rsidP="00686FDF">
      <w:pPr>
        <w:shd w:val="clear" w:color="auto" w:fill="FFFFFF"/>
        <w:ind w:firstLine="851"/>
        <w:jc w:val="both"/>
        <w:rPr>
          <w:rFonts w:ascii="Times New Roman" w:hAnsi="Times New Roman"/>
          <w:color w:val="000000" w:themeColor="text1"/>
          <w:sz w:val="28"/>
          <w:szCs w:val="28"/>
          <w:lang w:eastAsia="uk-UA"/>
        </w:rPr>
      </w:pPr>
      <w:r w:rsidRPr="00C54174">
        <w:rPr>
          <w:rFonts w:ascii="Times New Roman" w:hAnsi="Times New Roman"/>
          <w:color w:val="000000" w:themeColor="text1"/>
          <w:sz w:val="28"/>
          <w:szCs w:val="28"/>
          <w:lang w:eastAsia="uk-UA"/>
        </w:rPr>
        <w:t>Адміністратор Центру невідкладно у день надходження оригіналів документів від суб’єкта надання адміністративної послуги повідомляє про це суб’єкту звернення.</w:t>
      </w:r>
    </w:p>
    <w:p w:rsidR="00686FDF" w:rsidRDefault="00686FDF" w:rsidP="00686FDF">
      <w:pPr>
        <w:shd w:val="clear" w:color="auto" w:fill="FFFFFF"/>
        <w:ind w:firstLine="851"/>
        <w:jc w:val="both"/>
        <w:rPr>
          <w:rFonts w:ascii="Times New Roman" w:hAnsi="Times New Roman"/>
          <w:color w:val="000000" w:themeColor="text1"/>
          <w:sz w:val="28"/>
          <w:szCs w:val="28"/>
          <w:lang w:eastAsia="uk-UA"/>
        </w:rPr>
      </w:pPr>
      <w:bookmarkStart w:id="118" w:name="n421"/>
      <w:bookmarkEnd w:id="118"/>
    </w:p>
    <w:p w:rsidR="00686FDF" w:rsidRPr="00C54174" w:rsidRDefault="00FF7F5B" w:rsidP="00686FDF">
      <w:pPr>
        <w:shd w:val="clear" w:color="auto" w:fill="FFFFFF"/>
        <w:ind w:firstLine="851"/>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50</w:t>
      </w:r>
      <w:r w:rsidR="00686FDF">
        <w:rPr>
          <w:rFonts w:ascii="Times New Roman" w:hAnsi="Times New Roman"/>
          <w:color w:val="000000" w:themeColor="text1"/>
          <w:sz w:val="28"/>
          <w:szCs w:val="28"/>
          <w:lang w:eastAsia="uk-UA"/>
        </w:rPr>
        <w:t xml:space="preserve">-1. </w:t>
      </w:r>
      <w:r w:rsidR="00686FDF" w:rsidRPr="00C54174">
        <w:rPr>
          <w:rFonts w:ascii="Times New Roman" w:hAnsi="Times New Roman"/>
          <w:color w:val="000000" w:themeColor="text1"/>
          <w:sz w:val="28"/>
          <w:szCs w:val="28"/>
          <w:lang w:eastAsia="uk-UA"/>
        </w:rPr>
        <w:t>Відкликання заяви про надання адміністративної послуги здійснюється з урахуванням процедур, визначених </w:t>
      </w:r>
      <w:r>
        <w:rPr>
          <w:rFonts w:ascii="Times New Roman" w:hAnsi="Times New Roman"/>
          <w:color w:val="000000" w:themeColor="text1"/>
          <w:sz w:val="28"/>
          <w:szCs w:val="28"/>
          <w:lang w:eastAsia="uk-UA"/>
        </w:rPr>
        <w:t>пунктами 26-50</w:t>
      </w:r>
      <w:r w:rsidR="00686FDF" w:rsidRPr="00C54174">
        <w:rPr>
          <w:rFonts w:ascii="Times New Roman" w:hAnsi="Times New Roman"/>
          <w:color w:val="000000" w:themeColor="text1"/>
          <w:sz w:val="28"/>
          <w:szCs w:val="28"/>
          <w:lang w:eastAsia="uk-UA"/>
        </w:rPr>
        <w:t xml:space="preserve"> цього </w:t>
      </w:r>
      <w:r w:rsidR="0089734F">
        <w:rPr>
          <w:rFonts w:ascii="Times New Roman" w:hAnsi="Times New Roman"/>
          <w:color w:val="000000" w:themeColor="text1"/>
          <w:sz w:val="28"/>
          <w:szCs w:val="28"/>
          <w:lang w:eastAsia="uk-UA"/>
        </w:rPr>
        <w:t>Р</w:t>
      </w:r>
      <w:r w:rsidR="00686FDF" w:rsidRPr="00C54174">
        <w:rPr>
          <w:rFonts w:ascii="Times New Roman" w:hAnsi="Times New Roman"/>
          <w:color w:val="000000" w:themeColor="text1"/>
          <w:sz w:val="28"/>
          <w:szCs w:val="28"/>
          <w:lang w:eastAsia="uk-UA"/>
        </w:rPr>
        <w:t>егламенту.</w:t>
      </w:r>
    </w:p>
    <w:p w:rsidR="00686FDF" w:rsidRPr="00C54174" w:rsidRDefault="00686FDF" w:rsidP="00686FDF">
      <w:pPr>
        <w:shd w:val="clear" w:color="auto" w:fill="FFFFFF"/>
        <w:spacing w:before="225" w:after="225"/>
        <w:jc w:val="center"/>
        <w:rPr>
          <w:rFonts w:ascii="Times New Roman" w:hAnsi="Times New Roman"/>
          <w:color w:val="000000" w:themeColor="text1"/>
          <w:sz w:val="28"/>
          <w:szCs w:val="28"/>
          <w:lang w:eastAsia="uk-UA"/>
        </w:rPr>
      </w:pPr>
      <w:r w:rsidRPr="00C54174">
        <w:rPr>
          <w:rFonts w:ascii="Times New Roman" w:hAnsi="Times New Roman"/>
          <w:b/>
          <w:bCs/>
          <w:color w:val="000000" w:themeColor="text1"/>
          <w:sz w:val="28"/>
          <w:szCs w:val="28"/>
          <w:shd w:val="clear" w:color="auto" w:fill="FFFFFF"/>
        </w:rPr>
        <w:t xml:space="preserve">Особливості діяльності територіального підрозділу </w:t>
      </w:r>
      <w:r w:rsidR="0089734F">
        <w:rPr>
          <w:rFonts w:ascii="Times New Roman" w:hAnsi="Times New Roman"/>
          <w:b/>
          <w:bCs/>
          <w:color w:val="000000" w:themeColor="text1"/>
          <w:sz w:val="28"/>
          <w:szCs w:val="28"/>
          <w:shd w:val="clear" w:color="auto" w:fill="FFFFFF"/>
        </w:rPr>
        <w:t>Ц</w:t>
      </w:r>
      <w:r w:rsidRPr="00C54174">
        <w:rPr>
          <w:rFonts w:ascii="Times New Roman" w:hAnsi="Times New Roman"/>
          <w:b/>
          <w:bCs/>
          <w:color w:val="000000" w:themeColor="text1"/>
          <w:sz w:val="28"/>
          <w:szCs w:val="28"/>
          <w:shd w:val="clear" w:color="auto" w:fill="FFFFFF"/>
        </w:rPr>
        <w:t>ентру, адміністратора центру, що працює на віддаленому робочому місці</w:t>
      </w:r>
    </w:p>
    <w:p w:rsidR="00686FDF" w:rsidRDefault="00686FDF" w:rsidP="00686FDF">
      <w:pPr>
        <w:shd w:val="clear" w:color="auto" w:fill="FFFFFF"/>
        <w:jc w:val="both"/>
        <w:rPr>
          <w:rFonts w:ascii="Times New Roman" w:hAnsi="Times New Roman"/>
          <w:color w:val="000000" w:themeColor="text1"/>
          <w:sz w:val="28"/>
          <w:szCs w:val="28"/>
          <w:lang w:eastAsia="uk-UA"/>
        </w:rPr>
      </w:pPr>
      <w:bookmarkStart w:id="119" w:name="n354"/>
      <w:bookmarkEnd w:id="119"/>
    </w:p>
    <w:p w:rsidR="00686FDF" w:rsidRPr="006435D7" w:rsidRDefault="00686FDF" w:rsidP="00686FDF">
      <w:pPr>
        <w:shd w:val="clear" w:color="auto" w:fill="FFFFFF"/>
        <w:ind w:firstLine="851"/>
        <w:jc w:val="both"/>
        <w:rPr>
          <w:rFonts w:ascii="Times New Roman" w:hAnsi="Times New Roman"/>
          <w:color w:val="000000" w:themeColor="text1"/>
          <w:sz w:val="28"/>
          <w:szCs w:val="28"/>
          <w:lang w:eastAsia="uk-UA"/>
        </w:rPr>
      </w:pPr>
      <w:r w:rsidRPr="006435D7">
        <w:rPr>
          <w:rFonts w:ascii="Times New Roman" w:hAnsi="Times New Roman"/>
          <w:color w:val="000000" w:themeColor="text1"/>
          <w:sz w:val="28"/>
          <w:szCs w:val="28"/>
          <w:lang w:eastAsia="uk-UA"/>
        </w:rPr>
        <w:t>5</w:t>
      </w:r>
      <w:r w:rsidR="002B700C">
        <w:rPr>
          <w:rFonts w:ascii="Times New Roman" w:hAnsi="Times New Roman"/>
          <w:color w:val="000000" w:themeColor="text1"/>
          <w:sz w:val="28"/>
          <w:szCs w:val="28"/>
          <w:lang w:eastAsia="uk-UA"/>
        </w:rPr>
        <w:t>1</w:t>
      </w:r>
      <w:r w:rsidRPr="006435D7">
        <w:rPr>
          <w:rFonts w:ascii="Times New Roman" w:hAnsi="Times New Roman"/>
          <w:color w:val="000000" w:themeColor="text1"/>
          <w:sz w:val="28"/>
          <w:szCs w:val="28"/>
          <w:lang w:eastAsia="uk-UA"/>
        </w:rPr>
        <w:t xml:space="preserve">. Рішення про утворення та розміщення </w:t>
      </w:r>
      <w:r w:rsidR="0089734F" w:rsidRPr="0089734F">
        <w:rPr>
          <w:rFonts w:ascii="Times New Roman" w:hAnsi="Times New Roman"/>
          <w:color w:val="000000" w:themeColor="text1"/>
          <w:sz w:val="28"/>
          <w:szCs w:val="28"/>
          <w:shd w:val="clear" w:color="auto" w:fill="FFFFFF"/>
        </w:rPr>
        <w:t>територіального підрозділу,</w:t>
      </w:r>
      <w:r w:rsidR="0089734F" w:rsidRPr="0089734F">
        <w:rPr>
          <w:rFonts w:ascii="Times New Roman" w:hAnsi="Times New Roman"/>
          <w:color w:val="000000" w:themeColor="text1"/>
          <w:sz w:val="28"/>
          <w:szCs w:val="28"/>
          <w:lang w:eastAsia="uk-UA"/>
        </w:rPr>
        <w:t xml:space="preserve"> </w:t>
      </w:r>
      <w:r w:rsidRPr="0089734F">
        <w:rPr>
          <w:rFonts w:ascii="Times New Roman" w:hAnsi="Times New Roman"/>
          <w:color w:val="000000" w:themeColor="text1"/>
          <w:sz w:val="28"/>
          <w:szCs w:val="28"/>
          <w:lang w:eastAsia="uk-UA"/>
        </w:rPr>
        <w:t>віддаленого робочого місця адміністратора приймаєть</w:t>
      </w:r>
      <w:r w:rsidRPr="006435D7">
        <w:rPr>
          <w:rFonts w:ascii="Times New Roman" w:hAnsi="Times New Roman"/>
          <w:color w:val="000000" w:themeColor="text1"/>
          <w:sz w:val="28"/>
          <w:szCs w:val="28"/>
          <w:lang w:eastAsia="uk-UA"/>
        </w:rPr>
        <w:t>ся Погребищенсько</w:t>
      </w:r>
      <w:r w:rsidR="0089734F">
        <w:rPr>
          <w:rFonts w:ascii="Times New Roman" w:hAnsi="Times New Roman"/>
          <w:color w:val="000000" w:themeColor="text1"/>
          <w:sz w:val="28"/>
          <w:szCs w:val="28"/>
          <w:lang w:eastAsia="uk-UA"/>
        </w:rPr>
        <w:t>ю</w:t>
      </w:r>
      <w:r w:rsidRPr="006435D7">
        <w:rPr>
          <w:rFonts w:ascii="Times New Roman" w:hAnsi="Times New Roman"/>
          <w:color w:val="000000" w:themeColor="text1"/>
          <w:sz w:val="28"/>
          <w:szCs w:val="28"/>
          <w:lang w:eastAsia="uk-UA"/>
        </w:rPr>
        <w:t xml:space="preserve"> місько</w:t>
      </w:r>
      <w:r w:rsidR="0089734F">
        <w:rPr>
          <w:rFonts w:ascii="Times New Roman" w:hAnsi="Times New Roman"/>
          <w:color w:val="000000" w:themeColor="text1"/>
          <w:sz w:val="28"/>
          <w:szCs w:val="28"/>
          <w:lang w:eastAsia="uk-UA"/>
        </w:rPr>
        <w:t>ю</w:t>
      </w:r>
      <w:r w:rsidRPr="006435D7">
        <w:rPr>
          <w:rFonts w:ascii="Times New Roman" w:hAnsi="Times New Roman"/>
          <w:color w:val="000000" w:themeColor="text1"/>
          <w:sz w:val="28"/>
          <w:szCs w:val="28"/>
          <w:lang w:eastAsia="uk-UA"/>
        </w:rPr>
        <w:t xml:space="preserve"> рад</w:t>
      </w:r>
      <w:r w:rsidR="0089734F">
        <w:rPr>
          <w:rFonts w:ascii="Times New Roman" w:hAnsi="Times New Roman"/>
          <w:color w:val="000000" w:themeColor="text1"/>
          <w:sz w:val="28"/>
          <w:szCs w:val="28"/>
          <w:lang w:eastAsia="uk-UA"/>
        </w:rPr>
        <w:t>ою</w:t>
      </w:r>
      <w:r w:rsidRPr="006435D7">
        <w:rPr>
          <w:rFonts w:ascii="Times New Roman" w:hAnsi="Times New Roman"/>
          <w:color w:val="000000" w:themeColor="text1"/>
          <w:sz w:val="28"/>
          <w:szCs w:val="28"/>
          <w:lang w:eastAsia="uk-UA"/>
        </w:rPr>
        <w:t xml:space="preserve">, відповідно до вимог, зазначених у пунктах 5 і 8 цього </w:t>
      </w:r>
      <w:r w:rsidR="0089734F">
        <w:rPr>
          <w:rFonts w:ascii="Times New Roman" w:hAnsi="Times New Roman"/>
          <w:color w:val="000000" w:themeColor="text1"/>
          <w:sz w:val="28"/>
          <w:szCs w:val="28"/>
          <w:lang w:eastAsia="uk-UA"/>
        </w:rPr>
        <w:t>Р</w:t>
      </w:r>
      <w:r w:rsidRPr="006435D7">
        <w:rPr>
          <w:rFonts w:ascii="Times New Roman" w:hAnsi="Times New Roman"/>
          <w:color w:val="000000" w:themeColor="text1"/>
          <w:sz w:val="28"/>
          <w:szCs w:val="28"/>
          <w:lang w:eastAsia="uk-UA"/>
        </w:rPr>
        <w:t>егламенту, та з урахуванням потреб суб’єктів звернення, кількості населення, що буде ними обслуговуватися, та обсягу послуг, що надаватимуться.</w:t>
      </w:r>
    </w:p>
    <w:p w:rsidR="00686FDF" w:rsidRDefault="00686FDF" w:rsidP="00686FDF">
      <w:pPr>
        <w:shd w:val="clear" w:color="auto" w:fill="FFFFFF"/>
        <w:ind w:firstLine="851"/>
        <w:jc w:val="both"/>
        <w:rPr>
          <w:rFonts w:ascii="Times New Roman" w:hAnsi="Times New Roman"/>
          <w:color w:val="000000" w:themeColor="text1"/>
          <w:sz w:val="28"/>
          <w:szCs w:val="28"/>
          <w:lang w:eastAsia="uk-UA"/>
        </w:rPr>
      </w:pPr>
      <w:bookmarkStart w:id="120" w:name="n355"/>
      <w:bookmarkEnd w:id="120"/>
    </w:p>
    <w:p w:rsidR="00686FDF" w:rsidRPr="0089734F" w:rsidRDefault="0089734F" w:rsidP="00686FDF">
      <w:pPr>
        <w:shd w:val="clear" w:color="auto" w:fill="FFFFFF"/>
        <w:ind w:firstLine="851"/>
        <w:jc w:val="both"/>
        <w:rPr>
          <w:rFonts w:ascii="Times New Roman" w:hAnsi="Times New Roman"/>
          <w:color w:val="000000" w:themeColor="text1"/>
          <w:sz w:val="28"/>
          <w:szCs w:val="28"/>
          <w:lang w:eastAsia="uk-UA"/>
        </w:rPr>
      </w:pPr>
      <w:r w:rsidRPr="0089734F">
        <w:rPr>
          <w:rFonts w:ascii="Times New Roman" w:hAnsi="Times New Roman"/>
          <w:color w:val="000000" w:themeColor="text1"/>
          <w:sz w:val="28"/>
          <w:szCs w:val="28"/>
          <w:shd w:val="clear" w:color="auto" w:fill="FFFFFF"/>
        </w:rPr>
        <w:t>Територіальний підрозділ,</w:t>
      </w:r>
      <w:r w:rsidRPr="0089734F">
        <w:rPr>
          <w:rFonts w:ascii="Times New Roman" w:hAnsi="Times New Roman"/>
          <w:color w:val="000000" w:themeColor="text1"/>
          <w:sz w:val="28"/>
          <w:szCs w:val="28"/>
          <w:lang w:eastAsia="uk-UA"/>
        </w:rPr>
        <w:t xml:space="preserve"> в</w:t>
      </w:r>
      <w:r w:rsidR="00686FDF" w:rsidRPr="0089734F">
        <w:rPr>
          <w:rFonts w:ascii="Times New Roman" w:hAnsi="Times New Roman"/>
          <w:color w:val="000000" w:themeColor="text1"/>
          <w:sz w:val="28"/>
          <w:szCs w:val="28"/>
          <w:lang w:eastAsia="uk-UA"/>
        </w:rPr>
        <w:t>іддалене робоче місце адміністратора розміщ</w:t>
      </w:r>
      <w:r w:rsidRPr="0089734F">
        <w:rPr>
          <w:rFonts w:ascii="Times New Roman" w:hAnsi="Times New Roman"/>
          <w:color w:val="000000" w:themeColor="text1"/>
          <w:sz w:val="28"/>
          <w:szCs w:val="28"/>
          <w:lang w:eastAsia="uk-UA"/>
        </w:rPr>
        <w:t>ується</w:t>
      </w:r>
      <w:r w:rsidR="00686FDF" w:rsidRPr="0089734F">
        <w:rPr>
          <w:rFonts w:ascii="Times New Roman" w:hAnsi="Times New Roman"/>
          <w:color w:val="000000" w:themeColor="text1"/>
          <w:sz w:val="28"/>
          <w:szCs w:val="28"/>
          <w:lang w:eastAsia="uk-UA"/>
        </w:rPr>
        <w:t xml:space="preserve"> на першому поверсі будівлі</w:t>
      </w:r>
      <w:bookmarkStart w:id="121" w:name="n356"/>
      <w:bookmarkStart w:id="122" w:name="n357"/>
      <w:bookmarkStart w:id="123" w:name="n358"/>
      <w:bookmarkEnd w:id="121"/>
      <w:bookmarkEnd w:id="122"/>
      <w:bookmarkEnd w:id="123"/>
      <w:r w:rsidR="00686FDF" w:rsidRPr="0089734F">
        <w:rPr>
          <w:rFonts w:ascii="Times New Roman" w:hAnsi="Times New Roman"/>
          <w:color w:val="000000" w:themeColor="text1"/>
          <w:sz w:val="28"/>
          <w:szCs w:val="28"/>
          <w:lang w:eastAsia="uk-UA"/>
        </w:rPr>
        <w:t>.</w:t>
      </w:r>
    </w:p>
    <w:p w:rsidR="00686FDF" w:rsidRPr="0089734F" w:rsidRDefault="00686FDF" w:rsidP="00686FDF">
      <w:pPr>
        <w:shd w:val="clear" w:color="auto" w:fill="FFFFFF"/>
        <w:spacing w:before="225" w:after="225"/>
        <w:ind w:firstLine="851"/>
        <w:jc w:val="both"/>
        <w:rPr>
          <w:rFonts w:ascii="Times New Roman" w:hAnsi="Times New Roman"/>
          <w:color w:val="000000" w:themeColor="text1"/>
          <w:sz w:val="28"/>
          <w:szCs w:val="28"/>
          <w:lang w:eastAsia="uk-UA"/>
        </w:rPr>
      </w:pPr>
      <w:r w:rsidRPr="0089734F">
        <w:rPr>
          <w:rFonts w:ascii="Times New Roman" w:hAnsi="Times New Roman"/>
          <w:color w:val="000000" w:themeColor="text1"/>
          <w:sz w:val="28"/>
          <w:szCs w:val="28"/>
          <w:lang w:eastAsia="uk-UA"/>
        </w:rPr>
        <w:lastRenderedPageBreak/>
        <w:t>5</w:t>
      </w:r>
      <w:r w:rsidR="002B700C">
        <w:rPr>
          <w:rFonts w:ascii="Times New Roman" w:hAnsi="Times New Roman"/>
          <w:color w:val="000000" w:themeColor="text1"/>
          <w:sz w:val="28"/>
          <w:szCs w:val="28"/>
          <w:lang w:eastAsia="uk-UA"/>
        </w:rPr>
        <w:t>2</w:t>
      </w:r>
      <w:r w:rsidRPr="0089734F">
        <w:rPr>
          <w:rFonts w:ascii="Times New Roman" w:hAnsi="Times New Roman"/>
          <w:color w:val="000000" w:themeColor="text1"/>
          <w:sz w:val="28"/>
          <w:szCs w:val="28"/>
          <w:lang w:eastAsia="uk-UA"/>
        </w:rPr>
        <w:t>. У приміщенні, де розміщ</w:t>
      </w:r>
      <w:r w:rsidR="0089734F">
        <w:rPr>
          <w:rFonts w:ascii="Times New Roman" w:hAnsi="Times New Roman"/>
          <w:color w:val="000000" w:themeColor="text1"/>
          <w:sz w:val="28"/>
          <w:szCs w:val="28"/>
          <w:lang w:eastAsia="uk-UA"/>
        </w:rPr>
        <w:t>ується</w:t>
      </w:r>
      <w:r w:rsidRPr="0089734F">
        <w:rPr>
          <w:rFonts w:ascii="Times New Roman" w:hAnsi="Times New Roman"/>
          <w:color w:val="000000" w:themeColor="text1"/>
          <w:sz w:val="28"/>
          <w:szCs w:val="28"/>
          <w:lang w:eastAsia="uk-UA"/>
        </w:rPr>
        <w:t xml:space="preserve"> </w:t>
      </w:r>
      <w:r w:rsidR="0089734F" w:rsidRPr="0089734F">
        <w:rPr>
          <w:rFonts w:ascii="Times New Roman" w:hAnsi="Times New Roman"/>
          <w:color w:val="000000" w:themeColor="text1"/>
          <w:sz w:val="28"/>
          <w:szCs w:val="28"/>
          <w:shd w:val="clear" w:color="auto" w:fill="FFFFFF"/>
        </w:rPr>
        <w:t xml:space="preserve">територіальний підрозділ </w:t>
      </w:r>
      <w:r w:rsidR="0089734F">
        <w:rPr>
          <w:rFonts w:ascii="Times New Roman" w:hAnsi="Times New Roman"/>
          <w:color w:val="000000" w:themeColor="text1"/>
          <w:sz w:val="28"/>
          <w:szCs w:val="28"/>
          <w:shd w:val="clear" w:color="auto" w:fill="FFFFFF"/>
        </w:rPr>
        <w:t>Ц</w:t>
      </w:r>
      <w:r w:rsidR="0089734F" w:rsidRPr="0089734F">
        <w:rPr>
          <w:rFonts w:ascii="Times New Roman" w:hAnsi="Times New Roman"/>
          <w:color w:val="000000" w:themeColor="text1"/>
          <w:sz w:val="28"/>
          <w:szCs w:val="28"/>
          <w:shd w:val="clear" w:color="auto" w:fill="FFFFFF"/>
        </w:rPr>
        <w:t>ентру,</w:t>
      </w:r>
      <w:r w:rsidR="0089734F" w:rsidRPr="0089734F">
        <w:rPr>
          <w:rFonts w:ascii="Times New Roman" w:hAnsi="Times New Roman"/>
          <w:color w:val="000000" w:themeColor="text1"/>
          <w:sz w:val="28"/>
          <w:szCs w:val="28"/>
          <w:lang w:eastAsia="uk-UA"/>
        </w:rPr>
        <w:t xml:space="preserve"> </w:t>
      </w:r>
      <w:r w:rsidRPr="0089734F">
        <w:rPr>
          <w:rFonts w:ascii="Times New Roman" w:hAnsi="Times New Roman"/>
          <w:color w:val="000000" w:themeColor="text1"/>
          <w:sz w:val="28"/>
          <w:szCs w:val="28"/>
          <w:lang w:eastAsia="uk-UA"/>
        </w:rPr>
        <w:t xml:space="preserve">віддалене робоче місце адміністратора, забезпечується розміщення актуальної, вичерпної інформації, необхідної для одержання адміністративних послуг, з дотриманням вимог, встановлених пунктом 8 цього </w:t>
      </w:r>
      <w:r w:rsidR="0089734F">
        <w:rPr>
          <w:rFonts w:ascii="Times New Roman" w:hAnsi="Times New Roman"/>
          <w:color w:val="000000" w:themeColor="text1"/>
          <w:sz w:val="28"/>
          <w:szCs w:val="28"/>
          <w:lang w:eastAsia="uk-UA"/>
        </w:rPr>
        <w:t>Р</w:t>
      </w:r>
      <w:r w:rsidRPr="0089734F">
        <w:rPr>
          <w:rFonts w:ascii="Times New Roman" w:hAnsi="Times New Roman"/>
          <w:color w:val="000000" w:themeColor="text1"/>
          <w:sz w:val="28"/>
          <w:szCs w:val="28"/>
          <w:lang w:eastAsia="uk-UA"/>
        </w:rPr>
        <w:t>егламенту.</w:t>
      </w:r>
    </w:p>
    <w:p w:rsidR="00686FDF" w:rsidRPr="006435D7" w:rsidRDefault="00686FDF" w:rsidP="00686FDF">
      <w:pPr>
        <w:shd w:val="clear" w:color="auto" w:fill="FFFFFF"/>
        <w:ind w:firstLine="851"/>
        <w:jc w:val="both"/>
        <w:rPr>
          <w:rFonts w:ascii="Times New Roman" w:hAnsi="Times New Roman"/>
          <w:color w:val="000000" w:themeColor="text1"/>
          <w:sz w:val="28"/>
          <w:szCs w:val="28"/>
          <w:lang w:eastAsia="uk-UA"/>
        </w:rPr>
      </w:pPr>
      <w:bookmarkStart w:id="124" w:name="n360"/>
      <w:bookmarkEnd w:id="124"/>
      <w:r w:rsidRPr="0089734F">
        <w:rPr>
          <w:rFonts w:ascii="Times New Roman" w:hAnsi="Times New Roman"/>
          <w:color w:val="000000" w:themeColor="text1"/>
          <w:sz w:val="28"/>
          <w:szCs w:val="28"/>
          <w:lang w:eastAsia="uk-UA"/>
        </w:rPr>
        <w:t>5</w:t>
      </w:r>
      <w:r w:rsidR="002B700C">
        <w:rPr>
          <w:rFonts w:ascii="Times New Roman" w:hAnsi="Times New Roman"/>
          <w:color w:val="000000" w:themeColor="text1"/>
          <w:sz w:val="28"/>
          <w:szCs w:val="28"/>
          <w:lang w:eastAsia="uk-UA"/>
        </w:rPr>
        <w:t>3</w:t>
      </w:r>
      <w:r w:rsidRPr="0089734F">
        <w:rPr>
          <w:rFonts w:ascii="Times New Roman" w:hAnsi="Times New Roman"/>
          <w:color w:val="000000" w:themeColor="text1"/>
          <w:sz w:val="28"/>
          <w:szCs w:val="28"/>
          <w:lang w:eastAsia="uk-UA"/>
        </w:rPr>
        <w:t xml:space="preserve">. </w:t>
      </w:r>
      <w:r w:rsidR="0089734F" w:rsidRPr="0089734F">
        <w:rPr>
          <w:rFonts w:ascii="Times New Roman" w:hAnsi="Times New Roman"/>
          <w:color w:val="000000" w:themeColor="text1"/>
          <w:sz w:val="28"/>
          <w:szCs w:val="28"/>
          <w:shd w:val="clear" w:color="auto" w:fill="FFFFFF"/>
        </w:rPr>
        <w:t xml:space="preserve">Територіальний підрозділ </w:t>
      </w:r>
      <w:r w:rsidR="0089734F">
        <w:rPr>
          <w:rFonts w:ascii="Times New Roman" w:hAnsi="Times New Roman"/>
          <w:color w:val="000000" w:themeColor="text1"/>
          <w:sz w:val="28"/>
          <w:szCs w:val="28"/>
          <w:shd w:val="clear" w:color="auto" w:fill="FFFFFF"/>
        </w:rPr>
        <w:t>Ц</w:t>
      </w:r>
      <w:r w:rsidR="0089734F" w:rsidRPr="0089734F">
        <w:rPr>
          <w:rFonts w:ascii="Times New Roman" w:hAnsi="Times New Roman"/>
          <w:color w:val="000000" w:themeColor="text1"/>
          <w:sz w:val="28"/>
          <w:szCs w:val="28"/>
          <w:shd w:val="clear" w:color="auto" w:fill="FFFFFF"/>
        </w:rPr>
        <w:t>ентру,</w:t>
      </w:r>
      <w:r w:rsidR="0089734F" w:rsidRPr="0089734F">
        <w:rPr>
          <w:rFonts w:ascii="Times New Roman" w:hAnsi="Times New Roman"/>
          <w:color w:val="000000" w:themeColor="text1"/>
          <w:sz w:val="28"/>
          <w:szCs w:val="28"/>
          <w:lang w:eastAsia="uk-UA"/>
        </w:rPr>
        <w:t xml:space="preserve"> </w:t>
      </w:r>
      <w:r w:rsidRPr="0089734F">
        <w:rPr>
          <w:rFonts w:ascii="Times New Roman" w:hAnsi="Times New Roman"/>
          <w:color w:val="000000" w:themeColor="text1"/>
          <w:sz w:val="28"/>
          <w:szCs w:val="28"/>
          <w:lang w:eastAsia="uk-UA"/>
        </w:rPr>
        <w:t xml:space="preserve">віддалене робоче місце адміністратора, </w:t>
      </w:r>
      <w:r w:rsidRPr="0089734F">
        <w:rPr>
          <w:rFonts w:ascii="Times New Roman" w:hAnsi="Times New Roman"/>
          <w:color w:val="000000" w:themeColor="text1"/>
          <w:sz w:val="28"/>
          <w:szCs w:val="28"/>
          <w:shd w:val="clear" w:color="auto" w:fill="FFFFFF"/>
        </w:rPr>
        <w:t xml:space="preserve">(крім пересувного віддаленого робочого </w:t>
      </w:r>
      <w:r w:rsidRPr="006435D7">
        <w:rPr>
          <w:rFonts w:ascii="Times New Roman" w:hAnsi="Times New Roman"/>
          <w:color w:val="000000" w:themeColor="text1"/>
          <w:sz w:val="28"/>
          <w:szCs w:val="28"/>
          <w:shd w:val="clear" w:color="auto" w:fill="FFFFFF"/>
        </w:rPr>
        <w:t>місця адміністратора),</w:t>
      </w:r>
      <w:r w:rsidRPr="006435D7">
        <w:rPr>
          <w:rFonts w:ascii="Times New Roman" w:hAnsi="Times New Roman"/>
          <w:color w:val="000000" w:themeColor="text1"/>
          <w:sz w:val="28"/>
          <w:szCs w:val="28"/>
          <w:lang w:eastAsia="uk-UA"/>
        </w:rPr>
        <w:t xml:space="preserve"> облаштовуються місцями для очікування суб’єктами звернень.</w:t>
      </w:r>
    </w:p>
    <w:p w:rsidR="00686FDF" w:rsidRDefault="00686FDF" w:rsidP="00686FDF">
      <w:pPr>
        <w:shd w:val="clear" w:color="auto" w:fill="FFFFFF"/>
        <w:ind w:firstLine="851"/>
        <w:jc w:val="both"/>
        <w:rPr>
          <w:rFonts w:ascii="Times New Roman" w:hAnsi="Times New Roman"/>
          <w:color w:val="000000" w:themeColor="text1"/>
          <w:sz w:val="28"/>
          <w:szCs w:val="28"/>
          <w:lang w:eastAsia="uk-UA"/>
        </w:rPr>
      </w:pPr>
      <w:bookmarkStart w:id="125" w:name="n364"/>
      <w:bookmarkStart w:id="126" w:name="n361"/>
      <w:bookmarkStart w:id="127" w:name="n362"/>
      <w:bookmarkEnd w:id="125"/>
      <w:bookmarkEnd w:id="126"/>
      <w:bookmarkEnd w:id="127"/>
    </w:p>
    <w:p w:rsidR="00686FDF" w:rsidRPr="006435D7" w:rsidRDefault="00686FDF" w:rsidP="00686FDF">
      <w:pPr>
        <w:shd w:val="clear" w:color="auto" w:fill="FFFFFF"/>
        <w:ind w:firstLine="851"/>
        <w:jc w:val="both"/>
        <w:rPr>
          <w:rFonts w:ascii="Times New Roman" w:hAnsi="Times New Roman"/>
          <w:color w:val="000000" w:themeColor="text1"/>
          <w:sz w:val="28"/>
          <w:szCs w:val="28"/>
          <w:lang w:eastAsia="uk-UA"/>
        </w:rPr>
      </w:pPr>
      <w:r w:rsidRPr="006435D7">
        <w:rPr>
          <w:rFonts w:ascii="Times New Roman" w:hAnsi="Times New Roman"/>
          <w:color w:val="000000" w:themeColor="text1"/>
          <w:sz w:val="28"/>
          <w:szCs w:val="28"/>
          <w:lang w:eastAsia="uk-UA"/>
        </w:rPr>
        <w:t>5</w:t>
      </w:r>
      <w:r w:rsidR="002B700C">
        <w:rPr>
          <w:rFonts w:ascii="Times New Roman" w:hAnsi="Times New Roman"/>
          <w:color w:val="000000" w:themeColor="text1"/>
          <w:sz w:val="28"/>
          <w:szCs w:val="28"/>
          <w:lang w:eastAsia="uk-UA"/>
        </w:rPr>
        <w:t>4</w:t>
      </w:r>
      <w:r w:rsidRPr="006435D7">
        <w:rPr>
          <w:rFonts w:ascii="Times New Roman" w:hAnsi="Times New Roman"/>
          <w:color w:val="000000" w:themeColor="text1"/>
          <w:sz w:val="28"/>
          <w:szCs w:val="28"/>
          <w:lang w:eastAsia="uk-UA"/>
        </w:rPr>
        <w:t xml:space="preserve">. Адміністратор Центру, що працює на віддаленому робочому місці, може обслуговувати населення одного або декількох </w:t>
      </w:r>
      <w:proofErr w:type="spellStart"/>
      <w:r w:rsidRPr="006435D7">
        <w:rPr>
          <w:rFonts w:ascii="Times New Roman" w:hAnsi="Times New Roman"/>
          <w:color w:val="000000" w:themeColor="text1"/>
          <w:sz w:val="28"/>
          <w:szCs w:val="28"/>
          <w:lang w:eastAsia="uk-UA"/>
        </w:rPr>
        <w:t>старостинських</w:t>
      </w:r>
      <w:proofErr w:type="spellEnd"/>
      <w:r w:rsidRPr="006435D7">
        <w:rPr>
          <w:rFonts w:ascii="Times New Roman" w:hAnsi="Times New Roman"/>
          <w:color w:val="000000" w:themeColor="text1"/>
          <w:sz w:val="28"/>
          <w:szCs w:val="28"/>
          <w:lang w:eastAsia="uk-UA"/>
        </w:rPr>
        <w:t xml:space="preserve"> округів.</w:t>
      </w:r>
    </w:p>
    <w:p w:rsidR="00686FDF" w:rsidRPr="006435D7" w:rsidRDefault="00686FDF" w:rsidP="00686FDF">
      <w:pPr>
        <w:shd w:val="clear" w:color="auto" w:fill="FFFFFF"/>
        <w:ind w:firstLine="851"/>
        <w:jc w:val="both"/>
        <w:rPr>
          <w:rFonts w:ascii="Times New Roman" w:hAnsi="Times New Roman"/>
          <w:color w:val="000000" w:themeColor="text1"/>
          <w:sz w:val="28"/>
          <w:szCs w:val="28"/>
          <w:lang w:eastAsia="uk-UA"/>
        </w:rPr>
      </w:pPr>
    </w:p>
    <w:p w:rsidR="00686FDF" w:rsidRPr="006435D7" w:rsidRDefault="00686FDF" w:rsidP="00686FDF">
      <w:pPr>
        <w:shd w:val="clear" w:color="auto" w:fill="FFFFFF"/>
        <w:ind w:firstLine="851"/>
        <w:jc w:val="center"/>
        <w:rPr>
          <w:rFonts w:ascii="Times New Roman" w:hAnsi="Times New Roman"/>
          <w:color w:val="000000" w:themeColor="text1"/>
          <w:sz w:val="28"/>
          <w:szCs w:val="28"/>
          <w:lang w:eastAsia="uk-UA"/>
        </w:rPr>
      </w:pPr>
      <w:r w:rsidRPr="006435D7">
        <w:rPr>
          <w:rFonts w:ascii="Times New Roman" w:hAnsi="Times New Roman"/>
          <w:b/>
          <w:bCs/>
          <w:color w:val="000000" w:themeColor="text1"/>
          <w:sz w:val="28"/>
          <w:szCs w:val="28"/>
          <w:shd w:val="clear" w:color="auto" w:fill="FFFFFF"/>
        </w:rPr>
        <w:t>Особливості діяльності пересувних віддалених робочих місць адміністраторів</w:t>
      </w:r>
    </w:p>
    <w:p w:rsidR="00686FDF" w:rsidRDefault="00686FDF" w:rsidP="00686FDF">
      <w:pPr>
        <w:pStyle w:val="rvps2"/>
        <w:shd w:val="clear" w:color="auto" w:fill="FFFFFF"/>
        <w:spacing w:before="0" w:beforeAutospacing="0" w:after="150" w:afterAutospacing="0"/>
        <w:ind w:firstLine="851"/>
        <w:jc w:val="both"/>
        <w:rPr>
          <w:color w:val="000000" w:themeColor="text1"/>
          <w:sz w:val="28"/>
          <w:szCs w:val="28"/>
        </w:rPr>
      </w:pPr>
    </w:p>
    <w:p w:rsidR="00686FDF" w:rsidRPr="006435D7" w:rsidRDefault="00686FDF" w:rsidP="00686FDF">
      <w:pPr>
        <w:pStyle w:val="rvps2"/>
        <w:shd w:val="clear" w:color="auto" w:fill="FFFFFF"/>
        <w:spacing w:before="0" w:beforeAutospacing="0" w:after="150" w:afterAutospacing="0"/>
        <w:ind w:firstLine="851"/>
        <w:jc w:val="both"/>
        <w:rPr>
          <w:color w:val="000000" w:themeColor="text1"/>
          <w:sz w:val="28"/>
          <w:szCs w:val="28"/>
        </w:rPr>
      </w:pPr>
      <w:r w:rsidRPr="006435D7">
        <w:rPr>
          <w:color w:val="000000" w:themeColor="text1"/>
          <w:sz w:val="28"/>
          <w:szCs w:val="28"/>
        </w:rPr>
        <w:t>5</w:t>
      </w:r>
      <w:r w:rsidR="002B700C">
        <w:rPr>
          <w:color w:val="000000" w:themeColor="text1"/>
          <w:sz w:val="28"/>
          <w:szCs w:val="28"/>
          <w:lang w:val="uk-UA"/>
        </w:rPr>
        <w:t>5</w:t>
      </w:r>
      <w:r w:rsidRPr="006435D7">
        <w:rPr>
          <w:color w:val="000000" w:themeColor="text1"/>
          <w:sz w:val="28"/>
          <w:szCs w:val="28"/>
        </w:rPr>
        <w:t xml:space="preserve">. </w:t>
      </w:r>
      <w:proofErr w:type="spellStart"/>
      <w:r w:rsidRPr="006435D7">
        <w:rPr>
          <w:color w:val="000000" w:themeColor="text1"/>
          <w:sz w:val="28"/>
          <w:szCs w:val="28"/>
        </w:rPr>
        <w:t>Пересувне</w:t>
      </w:r>
      <w:proofErr w:type="spellEnd"/>
      <w:r w:rsidRPr="006435D7">
        <w:rPr>
          <w:color w:val="000000" w:themeColor="text1"/>
          <w:sz w:val="28"/>
          <w:szCs w:val="28"/>
        </w:rPr>
        <w:t xml:space="preserve"> </w:t>
      </w:r>
      <w:proofErr w:type="spellStart"/>
      <w:r w:rsidRPr="006435D7">
        <w:rPr>
          <w:color w:val="000000" w:themeColor="text1"/>
          <w:sz w:val="28"/>
          <w:szCs w:val="28"/>
        </w:rPr>
        <w:t>віддалене</w:t>
      </w:r>
      <w:proofErr w:type="spellEnd"/>
      <w:r w:rsidRPr="006435D7">
        <w:rPr>
          <w:color w:val="000000" w:themeColor="text1"/>
          <w:sz w:val="28"/>
          <w:szCs w:val="28"/>
        </w:rPr>
        <w:t xml:space="preserve"> </w:t>
      </w:r>
      <w:proofErr w:type="spellStart"/>
      <w:r w:rsidRPr="006435D7">
        <w:rPr>
          <w:color w:val="000000" w:themeColor="text1"/>
          <w:sz w:val="28"/>
          <w:szCs w:val="28"/>
        </w:rPr>
        <w:t>робоче</w:t>
      </w:r>
      <w:proofErr w:type="spellEnd"/>
      <w:r w:rsidRPr="006435D7">
        <w:rPr>
          <w:color w:val="000000" w:themeColor="text1"/>
          <w:sz w:val="28"/>
          <w:szCs w:val="28"/>
        </w:rPr>
        <w:t xml:space="preserve"> </w:t>
      </w:r>
      <w:proofErr w:type="spellStart"/>
      <w:r w:rsidRPr="006435D7">
        <w:rPr>
          <w:color w:val="000000" w:themeColor="text1"/>
          <w:sz w:val="28"/>
          <w:szCs w:val="28"/>
        </w:rPr>
        <w:t>місце</w:t>
      </w:r>
      <w:proofErr w:type="spellEnd"/>
      <w:r w:rsidRPr="006435D7">
        <w:rPr>
          <w:color w:val="000000" w:themeColor="text1"/>
          <w:sz w:val="28"/>
          <w:szCs w:val="28"/>
        </w:rPr>
        <w:t xml:space="preserve"> </w:t>
      </w:r>
      <w:proofErr w:type="spellStart"/>
      <w:proofErr w:type="gramStart"/>
      <w:r w:rsidRPr="006435D7">
        <w:rPr>
          <w:color w:val="000000" w:themeColor="text1"/>
          <w:sz w:val="28"/>
          <w:szCs w:val="28"/>
        </w:rPr>
        <w:t>адм</w:t>
      </w:r>
      <w:proofErr w:type="gramEnd"/>
      <w:r w:rsidRPr="006435D7">
        <w:rPr>
          <w:color w:val="000000" w:themeColor="text1"/>
          <w:sz w:val="28"/>
          <w:szCs w:val="28"/>
        </w:rPr>
        <w:t>іністратора</w:t>
      </w:r>
      <w:proofErr w:type="spellEnd"/>
      <w:r w:rsidRPr="006435D7">
        <w:rPr>
          <w:color w:val="000000" w:themeColor="text1"/>
          <w:sz w:val="28"/>
          <w:szCs w:val="28"/>
        </w:rPr>
        <w:t xml:space="preserve"> </w:t>
      </w:r>
      <w:proofErr w:type="spellStart"/>
      <w:r w:rsidRPr="006435D7">
        <w:rPr>
          <w:color w:val="000000" w:themeColor="text1"/>
          <w:sz w:val="28"/>
          <w:szCs w:val="28"/>
        </w:rPr>
        <w:t>призначене</w:t>
      </w:r>
      <w:proofErr w:type="spellEnd"/>
      <w:r w:rsidRPr="006435D7">
        <w:rPr>
          <w:color w:val="000000" w:themeColor="text1"/>
          <w:sz w:val="28"/>
          <w:szCs w:val="28"/>
        </w:rPr>
        <w:t xml:space="preserve"> для </w:t>
      </w:r>
      <w:proofErr w:type="spellStart"/>
      <w:r w:rsidRPr="006435D7">
        <w:rPr>
          <w:color w:val="000000" w:themeColor="text1"/>
          <w:sz w:val="28"/>
          <w:szCs w:val="28"/>
        </w:rPr>
        <w:t>проведення</w:t>
      </w:r>
      <w:proofErr w:type="spellEnd"/>
      <w:r w:rsidRPr="006435D7">
        <w:rPr>
          <w:color w:val="000000" w:themeColor="text1"/>
          <w:sz w:val="28"/>
          <w:szCs w:val="28"/>
        </w:rPr>
        <w:t xml:space="preserve"> </w:t>
      </w:r>
      <w:proofErr w:type="spellStart"/>
      <w:r w:rsidRPr="006435D7">
        <w:rPr>
          <w:color w:val="000000" w:themeColor="text1"/>
          <w:sz w:val="28"/>
          <w:szCs w:val="28"/>
        </w:rPr>
        <w:t>виїзного</w:t>
      </w:r>
      <w:proofErr w:type="spellEnd"/>
      <w:r w:rsidRPr="006435D7">
        <w:rPr>
          <w:color w:val="000000" w:themeColor="text1"/>
          <w:sz w:val="28"/>
          <w:szCs w:val="28"/>
        </w:rPr>
        <w:t xml:space="preserve"> </w:t>
      </w:r>
      <w:proofErr w:type="spellStart"/>
      <w:r w:rsidRPr="006435D7">
        <w:rPr>
          <w:color w:val="000000" w:themeColor="text1"/>
          <w:sz w:val="28"/>
          <w:szCs w:val="28"/>
        </w:rPr>
        <w:t>надання</w:t>
      </w:r>
      <w:proofErr w:type="spellEnd"/>
      <w:r w:rsidRPr="006435D7">
        <w:rPr>
          <w:color w:val="000000" w:themeColor="text1"/>
          <w:sz w:val="28"/>
          <w:szCs w:val="28"/>
        </w:rPr>
        <w:t xml:space="preserve"> </w:t>
      </w:r>
      <w:proofErr w:type="spellStart"/>
      <w:r w:rsidRPr="006435D7">
        <w:rPr>
          <w:color w:val="000000" w:themeColor="text1"/>
          <w:sz w:val="28"/>
          <w:szCs w:val="28"/>
        </w:rPr>
        <w:t>адміністративних</w:t>
      </w:r>
      <w:proofErr w:type="spellEnd"/>
      <w:r w:rsidRPr="006435D7">
        <w:rPr>
          <w:color w:val="000000" w:themeColor="text1"/>
          <w:sz w:val="28"/>
          <w:szCs w:val="28"/>
        </w:rPr>
        <w:t xml:space="preserve"> </w:t>
      </w:r>
      <w:proofErr w:type="spellStart"/>
      <w:r w:rsidRPr="006435D7">
        <w:rPr>
          <w:color w:val="000000" w:themeColor="text1"/>
          <w:sz w:val="28"/>
          <w:szCs w:val="28"/>
        </w:rPr>
        <w:t>послуг</w:t>
      </w:r>
      <w:proofErr w:type="spellEnd"/>
      <w:r w:rsidRPr="006435D7">
        <w:rPr>
          <w:color w:val="000000" w:themeColor="text1"/>
          <w:sz w:val="28"/>
          <w:szCs w:val="28"/>
        </w:rPr>
        <w:t xml:space="preserve"> </w:t>
      </w:r>
      <w:proofErr w:type="spellStart"/>
      <w:r w:rsidRPr="006435D7">
        <w:rPr>
          <w:color w:val="000000" w:themeColor="text1"/>
          <w:sz w:val="28"/>
          <w:szCs w:val="28"/>
        </w:rPr>
        <w:t>суб’єктам</w:t>
      </w:r>
      <w:proofErr w:type="spellEnd"/>
      <w:r w:rsidRPr="006435D7">
        <w:rPr>
          <w:color w:val="000000" w:themeColor="text1"/>
          <w:sz w:val="28"/>
          <w:szCs w:val="28"/>
        </w:rPr>
        <w:t xml:space="preserve"> </w:t>
      </w:r>
      <w:proofErr w:type="spellStart"/>
      <w:r w:rsidRPr="006435D7">
        <w:rPr>
          <w:color w:val="000000" w:themeColor="text1"/>
          <w:sz w:val="28"/>
          <w:szCs w:val="28"/>
        </w:rPr>
        <w:t>звернення</w:t>
      </w:r>
      <w:proofErr w:type="spellEnd"/>
      <w:r w:rsidRPr="006435D7">
        <w:rPr>
          <w:color w:val="000000" w:themeColor="text1"/>
          <w:sz w:val="28"/>
          <w:szCs w:val="28"/>
        </w:rPr>
        <w:t xml:space="preserve"> </w:t>
      </w:r>
      <w:proofErr w:type="spellStart"/>
      <w:r w:rsidRPr="006435D7">
        <w:rPr>
          <w:color w:val="000000" w:themeColor="text1"/>
          <w:sz w:val="28"/>
          <w:szCs w:val="28"/>
        </w:rPr>
        <w:t>із</w:t>
      </w:r>
      <w:proofErr w:type="spellEnd"/>
      <w:r w:rsidRPr="006435D7">
        <w:rPr>
          <w:color w:val="000000" w:themeColor="text1"/>
          <w:sz w:val="28"/>
          <w:szCs w:val="28"/>
        </w:rPr>
        <w:t xml:space="preserve"> </w:t>
      </w:r>
      <w:proofErr w:type="spellStart"/>
      <w:r w:rsidRPr="006435D7">
        <w:rPr>
          <w:color w:val="000000" w:themeColor="text1"/>
          <w:sz w:val="28"/>
          <w:szCs w:val="28"/>
        </w:rPr>
        <w:t>застосуванням</w:t>
      </w:r>
      <w:proofErr w:type="spellEnd"/>
      <w:r w:rsidRPr="006435D7">
        <w:rPr>
          <w:color w:val="000000" w:themeColor="text1"/>
          <w:sz w:val="28"/>
          <w:szCs w:val="28"/>
        </w:rPr>
        <w:t xml:space="preserve">  </w:t>
      </w:r>
      <w:proofErr w:type="spellStart"/>
      <w:r w:rsidRPr="006435D7">
        <w:rPr>
          <w:color w:val="000000" w:themeColor="text1"/>
          <w:sz w:val="28"/>
          <w:szCs w:val="28"/>
        </w:rPr>
        <w:t>сервісу</w:t>
      </w:r>
      <w:proofErr w:type="spellEnd"/>
      <w:r w:rsidRPr="006435D7">
        <w:rPr>
          <w:color w:val="000000" w:themeColor="text1"/>
          <w:sz w:val="28"/>
          <w:szCs w:val="28"/>
        </w:rPr>
        <w:t>:</w:t>
      </w:r>
    </w:p>
    <w:p w:rsidR="00686FDF" w:rsidRPr="006435D7" w:rsidRDefault="00686FDF" w:rsidP="00686FDF">
      <w:pPr>
        <w:pStyle w:val="rvps2"/>
        <w:shd w:val="clear" w:color="auto" w:fill="FFFFFF"/>
        <w:spacing w:before="0" w:beforeAutospacing="0" w:after="150" w:afterAutospacing="0"/>
        <w:ind w:firstLine="851"/>
        <w:jc w:val="both"/>
        <w:rPr>
          <w:color w:val="000000" w:themeColor="text1"/>
          <w:sz w:val="28"/>
          <w:szCs w:val="28"/>
        </w:rPr>
      </w:pPr>
      <w:bookmarkStart w:id="128" w:name="n426"/>
      <w:bookmarkEnd w:id="128"/>
      <w:r w:rsidRPr="006435D7">
        <w:rPr>
          <w:color w:val="000000" w:themeColor="text1"/>
          <w:sz w:val="28"/>
          <w:szCs w:val="28"/>
        </w:rPr>
        <w:t>1) «</w:t>
      </w:r>
      <w:proofErr w:type="spellStart"/>
      <w:r w:rsidRPr="006435D7">
        <w:rPr>
          <w:color w:val="000000" w:themeColor="text1"/>
          <w:sz w:val="28"/>
          <w:szCs w:val="28"/>
        </w:rPr>
        <w:t>Мобільний</w:t>
      </w:r>
      <w:proofErr w:type="spellEnd"/>
      <w:r w:rsidRPr="006435D7">
        <w:rPr>
          <w:color w:val="000000" w:themeColor="text1"/>
          <w:sz w:val="28"/>
          <w:szCs w:val="28"/>
        </w:rPr>
        <w:t xml:space="preserve"> </w:t>
      </w:r>
      <w:proofErr w:type="spellStart"/>
      <w:r w:rsidRPr="006435D7">
        <w:rPr>
          <w:color w:val="000000" w:themeColor="text1"/>
          <w:sz w:val="28"/>
          <w:szCs w:val="28"/>
        </w:rPr>
        <w:t>адміністратор</w:t>
      </w:r>
      <w:proofErr w:type="spellEnd"/>
      <w:r w:rsidRPr="006435D7">
        <w:rPr>
          <w:color w:val="000000" w:themeColor="text1"/>
          <w:sz w:val="28"/>
          <w:szCs w:val="28"/>
        </w:rPr>
        <w:t xml:space="preserve">» - </w:t>
      </w:r>
      <w:proofErr w:type="spellStart"/>
      <w:r w:rsidRPr="006435D7">
        <w:rPr>
          <w:color w:val="000000" w:themeColor="text1"/>
          <w:sz w:val="28"/>
          <w:szCs w:val="28"/>
        </w:rPr>
        <w:t>обслуговування</w:t>
      </w:r>
      <w:proofErr w:type="spellEnd"/>
      <w:r w:rsidRPr="006435D7">
        <w:rPr>
          <w:color w:val="000000" w:themeColor="text1"/>
          <w:sz w:val="28"/>
          <w:szCs w:val="28"/>
        </w:rPr>
        <w:t xml:space="preserve"> проводиться </w:t>
      </w:r>
      <w:proofErr w:type="spellStart"/>
      <w:r w:rsidRPr="006435D7">
        <w:rPr>
          <w:color w:val="000000" w:themeColor="text1"/>
          <w:sz w:val="28"/>
          <w:szCs w:val="28"/>
        </w:rPr>
        <w:t>адміністратором</w:t>
      </w:r>
      <w:proofErr w:type="spellEnd"/>
      <w:r w:rsidRPr="006435D7">
        <w:rPr>
          <w:color w:val="000000" w:themeColor="text1"/>
          <w:sz w:val="28"/>
          <w:szCs w:val="28"/>
        </w:rPr>
        <w:t xml:space="preserve"> за </w:t>
      </w:r>
      <w:proofErr w:type="spellStart"/>
      <w:r w:rsidRPr="006435D7">
        <w:rPr>
          <w:color w:val="000000" w:themeColor="text1"/>
          <w:sz w:val="28"/>
          <w:szCs w:val="28"/>
        </w:rPr>
        <w:t>місцем</w:t>
      </w:r>
      <w:proofErr w:type="spellEnd"/>
      <w:r w:rsidRPr="006435D7">
        <w:rPr>
          <w:color w:val="000000" w:themeColor="text1"/>
          <w:sz w:val="28"/>
          <w:szCs w:val="28"/>
        </w:rPr>
        <w:t xml:space="preserve"> </w:t>
      </w:r>
      <w:proofErr w:type="spellStart"/>
      <w:r w:rsidRPr="006435D7">
        <w:rPr>
          <w:color w:val="000000" w:themeColor="text1"/>
          <w:sz w:val="28"/>
          <w:szCs w:val="28"/>
        </w:rPr>
        <w:t>проживання</w:t>
      </w:r>
      <w:proofErr w:type="spellEnd"/>
      <w:r w:rsidRPr="006435D7">
        <w:rPr>
          <w:color w:val="000000" w:themeColor="text1"/>
          <w:sz w:val="28"/>
          <w:szCs w:val="28"/>
        </w:rPr>
        <w:t>/</w:t>
      </w:r>
      <w:proofErr w:type="spellStart"/>
      <w:r w:rsidRPr="006435D7">
        <w:rPr>
          <w:color w:val="000000" w:themeColor="text1"/>
          <w:sz w:val="28"/>
          <w:szCs w:val="28"/>
        </w:rPr>
        <w:t>перебування</w:t>
      </w:r>
      <w:proofErr w:type="spellEnd"/>
      <w:r w:rsidRPr="006435D7">
        <w:rPr>
          <w:color w:val="000000" w:themeColor="text1"/>
          <w:sz w:val="28"/>
          <w:szCs w:val="28"/>
        </w:rPr>
        <w:t xml:space="preserve"> </w:t>
      </w:r>
      <w:proofErr w:type="spellStart"/>
      <w:r w:rsidRPr="006435D7">
        <w:rPr>
          <w:color w:val="000000" w:themeColor="text1"/>
          <w:sz w:val="28"/>
          <w:szCs w:val="28"/>
        </w:rPr>
        <w:t>суб’єкта</w:t>
      </w:r>
      <w:proofErr w:type="spellEnd"/>
      <w:r w:rsidRPr="006435D7">
        <w:rPr>
          <w:color w:val="000000" w:themeColor="text1"/>
          <w:sz w:val="28"/>
          <w:szCs w:val="28"/>
        </w:rPr>
        <w:t xml:space="preserve"> </w:t>
      </w:r>
      <w:proofErr w:type="spellStart"/>
      <w:r w:rsidRPr="006435D7">
        <w:rPr>
          <w:color w:val="000000" w:themeColor="text1"/>
          <w:sz w:val="28"/>
          <w:szCs w:val="28"/>
        </w:rPr>
        <w:t>звернення</w:t>
      </w:r>
      <w:proofErr w:type="spellEnd"/>
      <w:r w:rsidRPr="006435D7">
        <w:rPr>
          <w:color w:val="000000" w:themeColor="text1"/>
          <w:sz w:val="28"/>
          <w:szCs w:val="28"/>
        </w:rPr>
        <w:t xml:space="preserve"> (</w:t>
      </w:r>
      <w:proofErr w:type="spellStart"/>
      <w:r w:rsidRPr="006435D7">
        <w:rPr>
          <w:color w:val="000000" w:themeColor="text1"/>
          <w:sz w:val="28"/>
          <w:szCs w:val="28"/>
        </w:rPr>
        <w:t>житло</w:t>
      </w:r>
      <w:proofErr w:type="spellEnd"/>
      <w:r w:rsidRPr="006435D7">
        <w:rPr>
          <w:color w:val="000000" w:themeColor="text1"/>
          <w:sz w:val="28"/>
          <w:szCs w:val="28"/>
        </w:rPr>
        <w:t xml:space="preserve">, заклад </w:t>
      </w:r>
      <w:proofErr w:type="spellStart"/>
      <w:r w:rsidRPr="006435D7">
        <w:rPr>
          <w:color w:val="000000" w:themeColor="text1"/>
          <w:sz w:val="28"/>
          <w:szCs w:val="28"/>
        </w:rPr>
        <w:t>охорони</w:t>
      </w:r>
      <w:proofErr w:type="spellEnd"/>
      <w:r w:rsidRPr="006435D7">
        <w:rPr>
          <w:color w:val="000000" w:themeColor="text1"/>
          <w:sz w:val="28"/>
          <w:szCs w:val="28"/>
        </w:rPr>
        <w:t xml:space="preserve"> </w:t>
      </w:r>
      <w:proofErr w:type="spellStart"/>
      <w:r w:rsidRPr="006435D7">
        <w:rPr>
          <w:color w:val="000000" w:themeColor="text1"/>
          <w:sz w:val="28"/>
          <w:szCs w:val="28"/>
        </w:rPr>
        <w:t>здоров’я</w:t>
      </w:r>
      <w:proofErr w:type="spellEnd"/>
      <w:r w:rsidRPr="006435D7">
        <w:rPr>
          <w:color w:val="000000" w:themeColor="text1"/>
          <w:sz w:val="28"/>
          <w:szCs w:val="28"/>
        </w:rPr>
        <w:t xml:space="preserve">, заклад </w:t>
      </w:r>
      <w:proofErr w:type="spellStart"/>
      <w:r w:rsidRPr="006435D7">
        <w:rPr>
          <w:color w:val="000000" w:themeColor="text1"/>
          <w:sz w:val="28"/>
          <w:szCs w:val="28"/>
        </w:rPr>
        <w:t>соціального</w:t>
      </w:r>
      <w:proofErr w:type="spellEnd"/>
      <w:r w:rsidRPr="006435D7">
        <w:rPr>
          <w:color w:val="000000" w:themeColor="text1"/>
          <w:sz w:val="28"/>
          <w:szCs w:val="28"/>
        </w:rPr>
        <w:t xml:space="preserve"> </w:t>
      </w:r>
      <w:proofErr w:type="spellStart"/>
      <w:r w:rsidRPr="006435D7">
        <w:rPr>
          <w:color w:val="000000" w:themeColor="text1"/>
          <w:sz w:val="28"/>
          <w:szCs w:val="28"/>
        </w:rPr>
        <w:t>захисту</w:t>
      </w:r>
      <w:proofErr w:type="spellEnd"/>
      <w:r w:rsidRPr="006435D7">
        <w:rPr>
          <w:color w:val="000000" w:themeColor="text1"/>
          <w:sz w:val="28"/>
          <w:szCs w:val="28"/>
        </w:rPr>
        <w:t xml:space="preserve"> </w:t>
      </w:r>
      <w:proofErr w:type="spellStart"/>
      <w:r w:rsidRPr="006435D7">
        <w:rPr>
          <w:color w:val="000000" w:themeColor="text1"/>
          <w:sz w:val="28"/>
          <w:szCs w:val="28"/>
        </w:rPr>
        <w:t>тощо</w:t>
      </w:r>
      <w:proofErr w:type="spellEnd"/>
      <w:r w:rsidRPr="006435D7">
        <w:rPr>
          <w:color w:val="000000" w:themeColor="text1"/>
          <w:sz w:val="28"/>
          <w:szCs w:val="28"/>
        </w:rPr>
        <w:t xml:space="preserve">) за </w:t>
      </w:r>
      <w:proofErr w:type="spellStart"/>
      <w:r w:rsidRPr="006435D7">
        <w:rPr>
          <w:color w:val="000000" w:themeColor="text1"/>
          <w:sz w:val="28"/>
          <w:szCs w:val="28"/>
        </w:rPr>
        <w:t>допомогою</w:t>
      </w:r>
      <w:proofErr w:type="spellEnd"/>
      <w:r w:rsidRPr="006435D7">
        <w:rPr>
          <w:color w:val="000000" w:themeColor="text1"/>
          <w:sz w:val="28"/>
          <w:szCs w:val="28"/>
        </w:rPr>
        <w:t xml:space="preserve"> ручного </w:t>
      </w:r>
      <w:proofErr w:type="spellStart"/>
      <w:r w:rsidRPr="006435D7">
        <w:rPr>
          <w:color w:val="000000" w:themeColor="text1"/>
          <w:sz w:val="28"/>
          <w:szCs w:val="28"/>
        </w:rPr>
        <w:t>мобільного</w:t>
      </w:r>
      <w:proofErr w:type="spellEnd"/>
      <w:r w:rsidRPr="006435D7">
        <w:rPr>
          <w:color w:val="000000" w:themeColor="text1"/>
          <w:sz w:val="28"/>
          <w:szCs w:val="28"/>
        </w:rPr>
        <w:t xml:space="preserve"> комплекту </w:t>
      </w:r>
      <w:proofErr w:type="spellStart"/>
      <w:r w:rsidRPr="006435D7">
        <w:rPr>
          <w:color w:val="000000" w:themeColor="text1"/>
          <w:sz w:val="28"/>
          <w:szCs w:val="28"/>
        </w:rPr>
        <w:t>програмних</w:t>
      </w:r>
      <w:proofErr w:type="spellEnd"/>
      <w:r w:rsidRPr="006435D7">
        <w:rPr>
          <w:color w:val="000000" w:themeColor="text1"/>
          <w:sz w:val="28"/>
          <w:szCs w:val="28"/>
        </w:rPr>
        <w:t xml:space="preserve"> та </w:t>
      </w:r>
      <w:proofErr w:type="spellStart"/>
      <w:r w:rsidRPr="006435D7">
        <w:rPr>
          <w:color w:val="000000" w:themeColor="text1"/>
          <w:sz w:val="28"/>
          <w:szCs w:val="28"/>
        </w:rPr>
        <w:t>технічних</w:t>
      </w:r>
      <w:proofErr w:type="spellEnd"/>
      <w:r w:rsidRPr="006435D7">
        <w:rPr>
          <w:color w:val="000000" w:themeColor="text1"/>
          <w:sz w:val="28"/>
          <w:szCs w:val="28"/>
        </w:rPr>
        <w:t xml:space="preserve"> </w:t>
      </w:r>
      <w:proofErr w:type="spellStart"/>
      <w:r w:rsidRPr="006435D7">
        <w:rPr>
          <w:color w:val="000000" w:themeColor="text1"/>
          <w:sz w:val="28"/>
          <w:szCs w:val="28"/>
        </w:rPr>
        <w:t>засобів</w:t>
      </w:r>
      <w:proofErr w:type="spellEnd"/>
      <w:r w:rsidRPr="006435D7">
        <w:rPr>
          <w:color w:val="000000" w:themeColor="text1"/>
          <w:sz w:val="28"/>
          <w:szCs w:val="28"/>
        </w:rPr>
        <w:t xml:space="preserve"> з </w:t>
      </w:r>
      <w:proofErr w:type="spellStart"/>
      <w:r w:rsidRPr="006435D7">
        <w:rPr>
          <w:color w:val="000000" w:themeColor="text1"/>
          <w:sz w:val="28"/>
          <w:szCs w:val="28"/>
        </w:rPr>
        <w:t>вільним</w:t>
      </w:r>
      <w:proofErr w:type="spellEnd"/>
      <w:r w:rsidRPr="006435D7">
        <w:rPr>
          <w:color w:val="000000" w:themeColor="text1"/>
          <w:sz w:val="28"/>
          <w:szCs w:val="28"/>
        </w:rPr>
        <w:t xml:space="preserve"> доступом до </w:t>
      </w:r>
      <w:proofErr w:type="spellStart"/>
      <w:r w:rsidRPr="006435D7">
        <w:rPr>
          <w:color w:val="000000" w:themeColor="text1"/>
          <w:sz w:val="28"/>
          <w:szCs w:val="28"/>
        </w:rPr>
        <w:t>Інтернету</w:t>
      </w:r>
      <w:proofErr w:type="spellEnd"/>
      <w:r w:rsidRPr="006435D7">
        <w:rPr>
          <w:color w:val="000000" w:themeColor="text1"/>
          <w:sz w:val="28"/>
          <w:szCs w:val="28"/>
        </w:rPr>
        <w:t>.</w:t>
      </w:r>
    </w:p>
    <w:p w:rsidR="00686FDF" w:rsidRPr="006435D7" w:rsidRDefault="00686FDF" w:rsidP="00686FDF">
      <w:pPr>
        <w:pStyle w:val="rvps2"/>
        <w:shd w:val="clear" w:color="auto" w:fill="FFFFFF"/>
        <w:spacing w:before="0" w:beforeAutospacing="0" w:after="150" w:afterAutospacing="0"/>
        <w:ind w:firstLine="851"/>
        <w:jc w:val="both"/>
        <w:rPr>
          <w:color w:val="000000" w:themeColor="text1"/>
          <w:sz w:val="28"/>
          <w:szCs w:val="28"/>
        </w:rPr>
      </w:pPr>
      <w:proofErr w:type="spellStart"/>
      <w:r w:rsidRPr="006435D7">
        <w:rPr>
          <w:color w:val="000000" w:themeColor="text1"/>
          <w:sz w:val="28"/>
          <w:szCs w:val="28"/>
        </w:rPr>
        <w:t>Формування</w:t>
      </w:r>
      <w:proofErr w:type="spellEnd"/>
      <w:r w:rsidRPr="006435D7">
        <w:rPr>
          <w:color w:val="000000" w:themeColor="text1"/>
          <w:sz w:val="28"/>
          <w:szCs w:val="28"/>
        </w:rPr>
        <w:t xml:space="preserve"> комплекту </w:t>
      </w:r>
      <w:proofErr w:type="spellStart"/>
      <w:r w:rsidRPr="006435D7">
        <w:rPr>
          <w:color w:val="000000" w:themeColor="text1"/>
          <w:sz w:val="28"/>
          <w:szCs w:val="28"/>
        </w:rPr>
        <w:t>програмних</w:t>
      </w:r>
      <w:proofErr w:type="spellEnd"/>
      <w:r w:rsidRPr="006435D7">
        <w:rPr>
          <w:color w:val="000000" w:themeColor="text1"/>
          <w:sz w:val="28"/>
          <w:szCs w:val="28"/>
        </w:rPr>
        <w:t xml:space="preserve"> та </w:t>
      </w:r>
      <w:proofErr w:type="spellStart"/>
      <w:r w:rsidRPr="006435D7">
        <w:rPr>
          <w:color w:val="000000" w:themeColor="text1"/>
          <w:sz w:val="28"/>
          <w:szCs w:val="28"/>
        </w:rPr>
        <w:t>технічних</w:t>
      </w:r>
      <w:proofErr w:type="spellEnd"/>
      <w:r w:rsidRPr="006435D7">
        <w:rPr>
          <w:color w:val="000000" w:themeColor="text1"/>
          <w:sz w:val="28"/>
          <w:szCs w:val="28"/>
        </w:rPr>
        <w:t xml:space="preserve"> </w:t>
      </w:r>
      <w:proofErr w:type="spellStart"/>
      <w:r w:rsidRPr="006435D7">
        <w:rPr>
          <w:color w:val="000000" w:themeColor="text1"/>
          <w:sz w:val="28"/>
          <w:szCs w:val="28"/>
        </w:rPr>
        <w:t>засобів</w:t>
      </w:r>
      <w:proofErr w:type="spellEnd"/>
      <w:r w:rsidRPr="006435D7">
        <w:rPr>
          <w:color w:val="000000" w:themeColor="text1"/>
          <w:sz w:val="28"/>
          <w:szCs w:val="28"/>
        </w:rPr>
        <w:t xml:space="preserve">, </w:t>
      </w:r>
      <w:proofErr w:type="spellStart"/>
      <w:r w:rsidRPr="006435D7">
        <w:rPr>
          <w:color w:val="000000" w:themeColor="text1"/>
          <w:sz w:val="28"/>
          <w:szCs w:val="28"/>
        </w:rPr>
        <w:t>що</w:t>
      </w:r>
      <w:proofErr w:type="spellEnd"/>
      <w:r w:rsidRPr="006435D7">
        <w:rPr>
          <w:color w:val="000000" w:themeColor="text1"/>
          <w:sz w:val="28"/>
          <w:szCs w:val="28"/>
        </w:rPr>
        <w:t xml:space="preserve"> </w:t>
      </w:r>
      <w:proofErr w:type="spellStart"/>
      <w:r w:rsidRPr="006435D7">
        <w:rPr>
          <w:color w:val="000000" w:themeColor="text1"/>
          <w:sz w:val="28"/>
          <w:szCs w:val="28"/>
        </w:rPr>
        <w:t>використовуються</w:t>
      </w:r>
      <w:proofErr w:type="spellEnd"/>
      <w:r w:rsidRPr="006435D7">
        <w:rPr>
          <w:color w:val="000000" w:themeColor="text1"/>
          <w:sz w:val="28"/>
          <w:szCs w:val="28"/>
        </w:rPr>
        <w:t xml:space="preserve"> на </w:t>
      </w:r>
      <w:proofErr w:type="spellStart"/>
      <w:r w:rsidRPr="006435D7">
        <w:rPr>
          <w:color w:val="000000" w:themeColor="text1"/>
          <w:sz w:val="28"/>
          <w:szCs w:val="28"/>
        </w:rPr>
        <w:t>пересувному</w:t>
      </w:r>
      <w:proofErr w:type="spellEnd"/>
      <w:r w:rsidRPr="006435D7">
        <w:rPr>
          <w:color w:val="000000" w:themeColor="text1"/>
          <w:sz w:val="28"/>
          <w:szCs w:val="28"/>
        </w:rPr>
        <w:t xml:space="preserve"> </w:t>
      </w:r>
      <w:proofErr w:type="spellStart"/>
      <w:r w:rsidRPr="006435D7">
        <w:rPr>
          <w:color w:val="000000" w:themeColor="text1"/>
          <w:sz w:val="28"/>
          <w:szCs w:val="28"/>
        </w:rPr>
        <w:t>віддаленому</w:t>
      </w:r>
      <w:proofErr w:type="spellEnd"/>
      <w:r w:rsidRPr="006435D7">
        <w:rPr>
          <w:color w:val="000000" w:themeColor="text1"/>
          <w:sz w:val="28"/>
          <w:szCs w:val="28"/>
        </w:rPr>
        <w:t xml:space="preserve"> </w:t>
      </w:r>
      <w:proofErr w:type="spellStart"/>
      <w:r w:rsidRPr="006435D7">
        <w:rPr>
          <w:color w:val="000000" w:themeColor="text1"/>
          <w:sz w:val="28"/>
          <w:szCs w:val="28"/>
        </w:rPr>
        <w:t>робочому</w:t>
      </w:r>
      <w:proofErr w:type="spellEnd"/>
      <w:r w:rsidRPr="006435D7">
        <w:rPr>
          <w:color w:val="000000" w:themeColor="text1"/>
          <w:sz w:val="28"/>
          <w:szCs w:val="28"/>
        </w:rPr>
        <w:t xml:space="preserve"> </w:t>
      </w:r>
      <w:proofErr w:type="spellStart"/>
      <w:r w:rsidRPr="006435D7">
        <w:rPr>
          <w:color w:val="000000" w:themeColor="text1"/>
          <w:sz w:val="28"/>
          <w:szCs w:val="28"/>
        </w:rPr>
        <w:t>місці</w:t>
      </w:r>
      <w:proofErr w:type="spellEnd"/>
      <w:r w:rsidRPr="006435D7">
        <w:rPr>
          <w:color w:val="000000" w:themeColor="text1"/>
          <w:sz w:val="28"/>
          <w:szCs w:val="28"/>
        </w:rPr>
        <w:t xml:space="preserve"> </w:t>
      </w:r>
      <w:proofErr w:type="spellStart"/>
      <w:r w:rsidRPr="006435D7">
        <w:rPr>
          <w:color w:val="000000" w:themeColor="text1"/>
          <w:sz w:val="28"/>
          <w:szCs w:val="28"/>
        </w:rPr>
        <w:t>адміністратора</w:t>
      </w:r>
      <w:proofErr w:type="spellEnd"/>
      <w:r w:rsidRPr="006435D7">
        <w:rPr>
          <w:color w:val="000000" w:themeColor="text1"/>
          <w:sz w:val="28"/>
          <w:szCs w:val="28"/>
        </w:rPr>
        <w:t xml:space="preserve">, </w:t>
      </w:r>
      <w:proofErr w:type="spellStart"/>
      <w:r w:rsidRPr="006435D7">
        <w:rPr>
          <w:color w:val="000000" w:themeColor="text1"/>
          <w:sz w:val="28"/>
          <w:szCs w:val="28"/>
        </w:rPr>
        <w:t>здійснюється</w:t>
      </w:r>
      <w:proofErr w:type="spellEnd"/>
      <w:r w:rsidRPr="006435D7">
        <w:rPr>
          <w:color w:val="000000" w:themeColor="text1"/>
          <w:sz w:val="28"/>
          <w:szCs w:val="28"/>
        </w:rPr>
        <w:t xml:space="preserve"> </w:t>
      </w:r>
      <w:proofErr w:type="spellStart"/>
      <w:r w:rsidRPr="006435D7">
        <w:rPr>
          <w:color w:val="000000" w:themeColor="text1"/>
          <w:sz w:val="28"/>
          <w:szCs w:val="28"/>
        </w:rPr>
        <w:t>залежно</w:t>
      </w:r>
      <w:proofErr w:type="spellEnd"/>
      <w:r w:rsidRPr="006435D7">
        <w:rPr>
          <w:color w:val="000000" w:themeColor="text1"/>
          <w:sz w:val="28"/>
          <w:szCs w:val="28"/>
        </w:rPr>
        <w:t xml:space="preserve"> </w:t>
      </w:r>
      <w:proofErr w:type="spellStart"/>
      <w:r w:rsidRPr="006435D7">
        <w:rPr>
          <w:color w:val="000000" w:themeColor="text1"/>
          <w:sz w:val="28"/>
          <w:szCs w:val="28"/>
        </w:rPr>
        <w:t>від</w:t>
      </w:r>
      <w:proofErr w:type="spellEnd"/>
      <w:r w:rsidRPr="006435D7">
        <w:rPr>
          <w:color w:val="000000" w:themeColor="text1"/>
          <w:sz w:val="28"/>
          <w:szCs w:val="28"/>
        </w:rPr>
        <w:t xml:space="preserve"> </w:t>
      </w:r>
      <w:proofErr w:type="spellStart"/>
      <w:r w:rsidRPr="006435D7">
        <w:rPr>
          <w:color w:val="000000" w:themeColor="text1"/>
          <w:sz w:val="28"/>
          <w:szCs w:val="28"/>
        </w:rPr>
        <w:t>адміністративних</w:t>
      </w:r>
      <w:proofErr w:type="spellEnd"/>
      <w:r w:rsidRPr="006435D7">
        <w:rPr>
          <w:color w:val="000000" w:themeColor="text1"/>
          <w:sz w:val="28"/>
          <w:szCs w:val="28"/>
        </w:rPr>
        <w:t xml:space="preserve"> </w:t>
      </w:r>
      <w:proofErr w:type="spellStart"/>
      <w:r w:rsidRPr="006435D7">
        <w:rPr>
          <w:color w:val="000000" w:themeColor="text1"/>
          <w:sz w:val="28"/>
          <w:szCs w:val="28"/>
        </w:rPr>
        <w:t>послуг</w:t>
      </w:r>
      <w:proofErr w:type="spellEnd"/>
      <w:r w:rsidRPr="006435D7">
        <w:rPr>
          <w:color w:val="000000" w:themeColor="text1"/>
          <w:sz w:val="28"/>
          <w:szCs w:val="28"/>
        </w:rPr>
        <w:t xml:space="preserve">, </w:t>
      </w:r>
      <w:proofErr w:type="spellStart"/>
      <w:r w:rsidRPr="006435D7">
        <w:rPr>
          <w:color w:val="000000" w:themeColor="text1"/>
          <w:sz w:val="28"/>
          <w:szCs w:val="28"/>
        </w:rPr>
        <w:t>які</w:t>
      </w:r>
      <w:proofErr w:type="spellEnd"/>
      <w:r w:rsidRPr="006435D7">
        <w:rPr>
          <w:color w:val="000000" w:themeColor="text1"/>
          <w:sz w:val="28"/>
          <w:szCs w:val="28"/>
        </w:rPr>
        <w:t xml:space="preserve"> </w:t>
      </w:r>
      <w:proofErr w:type="spellStart"/>
      <w:r w:rsidRPr="006435D7">
        <w:rPr>
          <w:color w:val="000000" w:themeColor="text1"/>
          <w:sz w:val="28"/>
          <w:szCs w:val="28"/>
        </w:rPr>
        <w:t>надаються</w:t>
      </w:r>
      <w:proofErr w:type="spellEnd"/>
      <w:r w:rsidRPr="006435D7">
        <w:rPr>
          <w:color w:val="000000" w:themeColor="text1"/>
          <w:sz w:val="28"/>
          <w:szCs w:val="28"/>
        </w:rPr>
        <w:t xml:space="preserve"> на такому </w:t>
      </w:r>
      <w:proofErr w:type="spellStart"/>
      <w:r w:rsidRPr="006435D7">
        <w:rPr>
          <w:color w:val="000000" w:themeColor="text1"/>
          <w:sz w:val="28"/>
          <w:szCs w:val="28"/>
        </w:rPr>
        <w:t>робочому</w:t>
      </w:r>
      <w:proofErr w:type="spellEnd"/>
      <w:r w:rsidRPr="006435D7">
        <w:rPr>
          <w:color w:val="000000" w:themeColor="text1"/>
          <w:sz w:val="28"/>
          <w:szCs w:val="28"/>
        </w:rPr>
        <w:t xml:space="preserve"> </w:t>
      </w:r>
      <w:proofErr w:type="spellStart"/>
      <w:r w:rsidRPr="006435D7">
        <w:rPr>
          <w:color w:val="000000" w:themeColor="text1"/>
          <w:sz w:val="28"/>
          <w:szCs w:val="28"/>
        </w:rPr>
        <w:t>місці</w:t>
      </w:r>
      <w:proofErr w:type="spellEnd"/>
      <w:r w:rsidRPr="006435D7">
        <w:rPr>
          <w:color w:val="000000" w:themeColor="text1"/>
          <w:sz w:val="28"/>
          <w:szCs w:val="28"/>
        </w:rPr>
        <w:t>.</w:t>
      </w:r>
    </w:p>
    <w:p w:rsidR="00686FDF" w:rsidRPr="006435D7" w:rsidRDefault="00686FDF" w:rsidP="00686FDF">
      <w:pPr>
        <w:pStyle w:val="rvps2"/>
        <w:shd w:val="clear" w:color="auto" w:fill="FFFFFF"/>
        <w:spacing w:before="0" w:beforeAutospacing="0" w:after="150" w:afterAutospacing="0"/>
        <w:ind w:firstLine="851"/>
        <w:jc w:val="both"/>
        <w:rPr>
          <w:color w:val="000000" w:themeColor="text1"/>
          <w:sz w:val="28"/>
          <w:szCs w:val="28"/>
        </w:rPr>
      </w:pPr>
      <w:bookmarkStart w:id="129" w:name="n429"/>
      <w:bookmarkEnd w:id="129"/>
      <w:proofErr w:type="spellStart"/>
      <w:r w:rsidRPr="006435D7">
        <w:rPr>
          <w:color w:val="000000" w:themeColor="text1"/>
          <w:sz w:val="28"/>
          <w:szCs w:val="28"/>
        </w:rPr>
        <w:t>Захист</w:t>
      </w:r>
      <w:proofErr w:type="spellEnd"/>
      <w:r w:rsidRPr="006435D7">
        <w:rPr>
          <w:color w:val="000000" w:themeColor="text1"/>
          <w:sz w:val="28"/>
          <w:szCs w:val="28"/>
        </w:rPr>
        <w:t xml:space="preserve"> </w:t>
      </w:r>
      <w:proofErr w:type="spellStart"/>
      <w:r w:rsidRPr="006435D7">
        <w:rPr>
          <w:color w:val="000000" w:themeColor="text1"/>
          <w:sz w:val="28"/>
          <w:szCs w:val="28"/>
        </w:rPr>
        <w:t>інформації</w:t>
      </w:r>
      <w:proofErr w:type="spellEnd"/>
      <w:r w:rsidRPr="006435D7">
        <w:rPr>
          <w:color w:val="000000" w:themeColor="text1"/>
          <w:sz w:val="28"/>
          <w:szCs w:val="28"/>
        </w:rPr>
        <w:t xml:space="preserve"> на </w:t>
      </w:r>
      <w:proofErr w:type="spellStart"/>
      <w:r w:rsidRPr="006435D7">
        <w:rPr>
          <w:color w:val="000000" w:themeColor="text1"/>
          <w:sz w:val="28"/>
          <w:szCs w:val="28"/>
        </w:rPr>
        <w:t>пересувному</w:t>
      </w:r>
      <w:proofErr w:type="spellEnd"/>
      <w:r w:rsidRPr="006435D7">
        <w:rPr>
          <w:color w:val="000000" w:themeColor="text1"/>
          <w:sz w:val="28"/>
          <w:szCs w:val="28"/>
        </w:rPr>
        <w:t xml:space="preserve"> </w:t>
      </w:r>
      <w:proofErr w:type="spellStart"/>
      <w:r w:rsidRPr="006435D7">
        <w:rPr>
          <w:color w:val="000000" w:themeColor="text1"/>
          <w:sz w:val="28"/>
          <w:szCs w:val="28"/>
        </w:rPr>
        <w:t>віддаленому</w:t>
      </w:r>
      <w:proofErr w:type="spellEnd"/>
      <w:r w:rsidRPr="006435D7">
        <w:rPr>
          <w:color w:val="000000" w:themeColor="text1"/>
          <w:sz w:val="28"/>
          <w:szCs w:val="28"/>
        </w:rPr>
        <w:t xml:space="preserve"> </w:t>
      </w:r>
      <w:proofErr w:type="spellStart"/>
      <w:r w:rsidRPr="006435D7">
        <w:rPr>
          <w:color w:val="000000" w:themeColor="text1"/>
          <w:sz w:val="28"/>
          <w:szCs w:val="28"/>
        </w:rPr>
        <w:t>робочому</w:t>
      </w:r>
      <w:proofErr w:type="spellEnd"/>
      <w:r w:rsidRPr="006435D7">
        <w:rPr>
          <w:color w:val="000000" w:themeColor="text1"/>
          <w:sz w:val="28"/>
          <w:szCs w:val="28"/>
        </w:rPr>
        <w:t xml:space="preserve"> </w:t>
      </w:r>
      <w:proofErr w:type="spellStart"/>
      <w:r w:rsidRPr="006435D7">
        <w:rPr>
          <w:color w:val="000000" w:themeColor="text1"/>
          <w:sz w:val="28"/>
          <w:szCs w:val="28"/>
        </w:rPr>
        <w:t>місці</w:t>
      </w:r>
      <w:proofErr w:type="spellEnd"/>
      <w:r w:rsidRPr="006435D7">
        <w:rPr>
          <w:color w:val="000000" w:themeColor="text1"/>
          <w:sz w:val="28"/>
          <w:szCs w:val="28"/>
        </w:rPr>
        <w:t xml:space="preserve"> </w:t>
      </w:r>
      <w:proofErr w:type="spellStart"/>
      <w:r w:rsidRPr="006435D7">
        <w:rPr>
          <w:color w:val="000000" w:themeColor="text1"/>
          <w:sz w:val="28"/>
          <w:szCs w:val="28"/>
        </w:rPr>
        <w:t>адміністратора</w:t>
      </w:r>
      <w:proofErr w:type="spellEnd"/>
      <w:r w:rsidRPr="006435D7">
        <w:rPr>
          <w:color w:val="000000" w:themeColor="text1"/>
          <w:sz w:val="28"/>
          <w:szCs w:val="28"/>
        </w:rPr>
        <w:t xml:space="preserve"> </w:t>
      </w:r>
      <w:proofErr w:type="spellStart"/>
      <w:r w:rsidRPr="006435D7">
        <w:rPr>
          <w:color w:val="000000" w:themeColor="text1"/>
          <w:sz w:val="28"/>
          <w:szCs w:val="28"/>
        </w:rPr>
        <w:t>здійснюється</w:t>
      </w:r>
      <w:proofErr w:type="spellEnd"/>
      <w:r w:rsidRPr="006435D7">
        <w:rPr>
          <w:color w:val="000000" w:themeColor="text1"/>
          <w:sz w:val="28"/>
          <w:szCs w:val="28"/>
        </w:rPr>
        <w:t xml:space="preserve"> </w:t>
      </w:r>
      <w:proofErr w:type="spellStart"/>
      <w:r w:rsidRPr="006435D7">
        <w:rPr>
          <w:color w:val="000000" w:themeColor="text1"/>
          <w:sz w:val="28"/>
          <w:szCs w:val="28"/>
        </w:rPr>
        <w:t>відповідно</w:t>
      </w:r>
      <w:proofErr w:type="spellEnd"/>
      <w:r w:rsidRPr="006435D7">
        <w:rPr>
          <w:color w:val="000000" w:themeColor="text1"/>
          <w:sz w:val="28"/>
          <w:szCs w:val="28"/>
        </w:rPr>
        <w:t xml:space="preserve"> до </w:t>
      </w:r>
      <w:proofErr w:type="spellStart"/>
      <w:r w:rsidRPr="006435D7">
        <w:rPr>
          <w:color w:val="000000" w:themeColor="text1"/>
          <w:sz w:val="28"/>
          <w:szCs w:val="28"/>
        </w:rPr>
        <w:t>вимог</w:t>
      </w:r>
      <w:proofErr w:type="spellEnd"/>
      <w:r w:rsidRPr="006435D7">
        <w:rPr>
          <w:color w:val="000000" w:themeColor="text1"/>
          <w:sz w:val="28"/>
          <w:szCs w:val="28"/>
        </w:rPr>
        <w:t xml:space="preserve"> </w:t>
      </w:r>
      <w:proofErr w:type="spellStart"/>
      <w:r w:rsidRPr="006435D7">
        <w:rPr>
          <w:color w:val="000000" w:themeColor="text1"/>
          <w:sz w:val="28"/>
          <w:szCs w:val="28"/>
        </w:rPr>
        <w:t>законодавства</w:t>
      </w:r>
      <w:proofErr w:type="spellEnd"/>
      <w:r w:rsidRPr="006435D7">
        <w:rPr>
          <w:color w:val="000000" w:themeColor="text1"/>
          <w:sz w:val="28"/>
          <w:szCs w:val="28"/>
        </w:rPr>
        <w:t xml:space="preserve"> у </w:t>
      </w:r>
      <w:proofErr w:type="spellStart"/>
      <w:r w:rsidRPr="006435D7">
        <w:rPr>
          <w:color w:val="000000" w:themeColor="text1"/>
          <w:sz w:val="28"/>
          <w:szCs w:val="28"/>
        </w:rPr>
        <w:t>сфері</w:t>
      </w:r>
      <w:proofErr w:type="spellEnd"/>
      <w:r w:rsidRPr="006435D7">
        <w:rPr>
          <w:color w:val="000000" w:themeColor="text1"/>
          <w:sz w:val="28"/>
          <w:szCs w:val="28"/>
        </w:rPr>
        <w:t xml:space="preserve"> </w:t>
      </w:r>
      <w:proofErr w:type="spellStart"/>
      <w:r w:rsidRPr="006435D7">
        <w:rPr>
          <w:color w:val="000000" w:themeColor="text1"/>
          <w:sz w:val="28"/>
          <w:szCs w:val="28"/>
        </w:rPr>
        <w:t>захисту</w:t>
      </w:r>
      <w:proofErr w:type="spellEnd"/>
      <w:r w:rsidRPr="006435D7">
        <w:rPr>
          <w:color w:val="000000" w:themeColor="text1"/>
          <w:sz w:val="28"/>
          <w:szCs w:val="28"/>
        </w:rPr>
        <w:t xml:space="preserve"> </w:t>
      </w:r>
      <w:proofErr w:type="spellStart"/>
      <w:r w:rsidRPr="006435D7">
        <w:rPr>
          <w:color w:val="000000" w:themeColor="text1"/>
          <w:sz w:val="28"/>
          <w:szCs w:val="28"/>
        </w:rPr>
        <w:t>інформації</w:t>
      </w:r>
      <w:proofErr w:type="spellEnd"/>
      <w:r w:rsidRPr="006435D7">
        <w:rPr>
          <w:color w:val="000000" w:themeColor="text1"/>
          <w:sz w:val="28"/>
          <w:szCs w:val="28"/>
        </w:rPr>
        <w:t xml:space="preserve"> в </w:t>
      </w:r>
      <w:proofErr w:type="spellStart"/>
      <w:r w:rsidRPr="006435D7">
        <w:rPr>
          <w:color w:val="000000" w:themeColor="text1"/>
          <w:sz w:val="28"/>
          <w:szCs w:val="28"/>
        </w:rPr>
        <w:t>інформаційно-телекомунікаційних</w:t>
      </w:r>
      <w:proofErr w:type="spellEnd"/>
      <w:r w:rsidRPr="006435D7">
        <w:rPr>
          <w:color w:val="000000" w:themeColor="text1"/>
          <w:sz w:val="28"/>
          <w:szCs w:val="28"/>
        </w:rPr>
        <w:t xml:space="preserve"> системах.</w:t>
      </w:r>
    </w:p>
    <w:p w:rsidR="00686FDF" w:rsidRPr="006435D7" w:rsidRDefault="00686FDF" w:rsidP="00686FDF">
      <w:pPr>
        <w:pStyle w:val="rvps2"/>
        <w:shd w:val="clear" w:color="auto" w:fill="FFFFFF"/>
        <w:spacing w:before="0" w:beforeAutospacing="0" w:after="150" w:afterAutospacing="0"/>
        <w:ind w:firstLine="851"/>
        <w:jc w:val="both"/>
        <w:rPr>
          <w:color w:val="000000" w:themeColor="text1"/>
          <w:sz w:val="28"/>
          <w:szCs w:val="28"/>
        </w:rPr>
      </w:pPr>
      <w:bookmarkStart w:id="130" w:name="n363"/>
      <w:bookmarkEnd w:id="130"/>
      <w:r w:rsidRPr="006435D7">
        <w:rPr>
          <w:color w:val="000000" w:themeColor="text1"/>
          <w:sz w:val="28"/>
          <w:szCs w:val="28"/>
        </w:rPr>
        <w:t>5</w:t>
      </w:r>
      <w:r w:rsidR="002B700C">
        <w:rPr>
          <w:color w:val="000000" w:themeColor="text1"/>
          <w:sz w:val="28"/>
          <w:szCs w:val="28"/>
          <w:lang w:val="uk-UA"/>
        </w:rPr>
        <w:t>6</w:t>
      </w:r>
      <w:r w:rsidRPr="006435D7">
        <w:rPr>
          <w:color w:val="000000" w:themeColor="text1"/>
          <w:sz w:val="28"/>
          <w:szCs w:val="28"/>
        </w:rPr>
        <w:t xml:space="preserve">. </w:t>
      </w:r>
      <w:proofErr w:type="spellStart"/>
      <w:r w:rsidRPr="006435D7">
        <w:rPr>
          <w:color w:val="000000" w:themeColor="text1"/>
          <w:sz w:val="28"/>
          <w:szCs w:val="28"/>
        </w:rPr>
        <w:t>Погребищенською</w:t>
      </w:r>
      <w:proofErr w:type="spellEnd"/>
      <w:r w:rsidRPr="006435D7">
        <w:rPr>
          <w:color w:val="000000" w:themeColor="text1"/>
          <w:sz w:val="28"/>
          <w:szCs w:val="28"/>
        </w:rPr>
        <w:t xml:space="preserve">  </w:t>
      </w:r>
      <w:proofErr w:type="spellStart"/>
      <w:r w:rsidRPr="006435D7">
        <w:rPr>
          <w:color w:val="000000" w:themeColor="text1"/>
          <w:sz w:val="28"/>
          <w:szCs w:val="28"/>
        </w:rPr>
        <w:t>міською</w:t>
      </w:r>
      <w:proofErr w:type="spellEnd"/>
      <w:r w:rsidRPr="006435D7">
        <w:rPr>
          <w:color w:val="000000" w:themeColor="text1"/>
          <w:sz w:val="28"/>
          <w:szCs w:val="28"/>
        </w:rPr>
        <w:t xml:space="preserve"> радою  </w:t>
      </w:r>
      <w:proofErr w:type="spellStart"/>
      <w:r w:rsidRPr="006435D7">
        <w:rPr>
          <w:color w:val="000000" w:themeColor="text1"/>
          <w:sz w:val="28"/>
          <w:szCs w:val="28"/>
        </w:rPr>
        <w:t>визначається</w:t>
      </w:r>
      <w:proofErr w:type="spellEnd"/>
      <w:r w:rsidRPr="006435D7">
        <w:rPr>
          <w:color w:val="000000" w:themeColor="text1"/>
          <w:sz w:val="28"/>
          <w:szCs w:val="28"/>
        </w:rPr>
        <w:t xml:space="preserve">  порядок </w:t>
      </w:r>
      <w:proofErr w:type="spellStart"/>
      <w:r w:rsidRPr="006435D7">
        <w:rPr>
          <w:color w:val="000000" w:themeColor="text1"/>
          <w:sz w:val="28"/>
          <w:szCs w:val="28"/>
        </w:rPr>
        <w:t>роботи</w:t>
      </w:r>
      <w:proofErr w:type="spellEnd"/>
      <w:r w:rsidRPr="006435D7">
        <w:rPr>
          <w:color w:val="000000" w:themeColor="text1"/>
          <w:sz w:val="28"/>
          <w:szCs w:val="28"/>
        </w:rPr>
        <w:t xml:space="preserve"> </w:t>
      </w:r>
      <w:proofErr w:type="spellStart"/>
      <w:r w:rsidRPr="006435D7">
        <w:rPr>
          <w:color w:val="000000" w:themeColor="text1"/>
          <w:sz w:val="28"/>
          <w:szCs w:val="28"/>
        </w:rPr>
        <w:t>пересувного</w:t>
      </w:r>
      <w:proofErr w:type="spellEnd"/>
      <w:r w:rsidRPr="006435D7">
        <w:rPr>
          <w:color w:val="000000" w:themeColor="text1"/>
          <w:sz w:val="28"/>
          <w:szCs w:val="28"/>
        </w:rPr>
        <w:t xml:space="preserve"> </w:t>
      </w:r>
      <w:proofErr w:type="spellStart"/>
      <w:r w:rsidRPr="006435D7">
        <w:rPr>
          <w:color w:val="000000" w:themeColor="text1"/>
          <w:sz w:val="28"/>
          <w:szCs w:val="28"/>
        </w:rPr>
        <w:t>віддаленого</w:t>
      </w:r>
      <w:proofErr w:type="spellEnd"/>
      <w:r w:rsidRPr="006435D7">
        <w:rPr>
          <w:color w:val="000000" w:themeColor="text1"/>
          <w:sz w:val="28"/>
          <w:szCs w:val="28"/>
        </w:rPr>
        <w:t xml:space="preserve"> </w:t>
      </w:r>
      <w:proofErr w:type="spellStart"/>
      <w:r w:rsidRPr="006435D7">
        <w:rPr>
          <w:color w:val="000000" w:themeColor="text1"/>
          <w:sz w:val="28"/>
          <w:szCs w:val="28"/>
        </w:rPr>
        <w:t>робочого</w:t>
      </w:r>
      <w:proofErr w:type="spellEnd"/>
      <w:r w:rsidRPr="006435D7">
        <w:rPr>
          <w:color w:val="000000" w:themeColor="text1"/>
          <w:sz w:val="28"/>
          <w:szCs w:val="28"/>
        </w:rPr>
        <w:t xml:space="preserve"> </w:t>
      </w:r>
      <w:proofErr w:type="spellStart"/>
      <w:r w:rsidRPr="006435D7">
        <w:rPr>
          <w:color w:val="000000" w:themeColor="text1"/>
          <w:sz w:val="28"/>
          <w:szCs w:val="28"/>
        </w:rPr>
        <w:t>місця</w:t>
      </w:r>
      <w:proofErr w:type="spellEnd"/>
      <w:r w:rsidRPr="006435D7">
        <w:rPr>
          <w:color w:val="000000" w:themeColor="text1"/>
          <w:sz w:val="28"/>
          <w:szCs w:val="28"/>
        </w:rPr>
        <w:t xml:space="preserve"> </w:t>
      </w:r>
      <w:proofErr w:type="spellStart"/>
      <w:proofErr w:type="gramStart"/>
      <w:r w:rsidRPr="006435D7">
        <w:rPr>
          <w:color w:val="000000" w:themeColor="text1"/>
          <w:sz w:val="28"/>
          <w:szCs w:val="28"/>
        </w:rPr>
        <w:t>адм</w:t>
      </w:r>
      <w:proofErr w:type="gramEnd"/>
      <w:r w:rsidRPr="006435D7">
        <w:rPr>
          <w:color w:val="000000" w:themeColor="text1"/>
          <w:sz w:val="28"/>
          <w:szCs w:val="28"/>
        </w:rPr>
        <w:t>іністратора</w:t>
      </w:r>
      <w:proofErr w:type="spellEnd"/>
      <w:r w:rsidRPr="006435D7">
        <w:rPr>
          <w:color w:val="000000" w:themeColor="text1"/>
          <w:sz w:val="28"/>
          <w:szCs w:val="28"/>
        </w:rPr>
        <w:t xml:space="preserve"> та </w:t>
      </w:r>
      <w:proofErr w:type="spellStart"/>
      <w:r w:rsidRPr="006435D7">
        <w:rPr>
          <w:color w:val="000000" w:themeColor="text1"/>
          <w:sz w:val="28"/>
          <w:szCs w:val="28"/>
        </w:rPr>
        <w:t>перелік</w:t>
      </w:r>
      <w:proofErr w:type="spellEnd"/>
      <w:r w:rsidRPr="006435D7">
        <w:rPr>
          <w:color w:val="000000" w:themeColor="text1"/>
          <w:sz w:val="28"/>
          <w:szCs w:val="28"/>
        </w:rPr>
        <w:t xml:space="preserve"> </w:t>
      </w:r>
      <w:proofErr w:type="spellStart"/>
      <w:r w:rsidRPr="006435D7">
        <w:rPr>
          <w:color w:val="000000" w:themeColor="text1"/>
          <w:sz w:val="28"/>
          <w:szCs w:val="28"/>
        </w:rPr>
        <w:t>категорій</w:t>
      </w:r>
      <w:proofErr w:type="spellEnd"/>
      <w:r w:rsidRPr="006435D7">
        <w:rPr>
          <w:color w:val="000000" w:themeColor="text1"/>
          <w:sz w:val="28"/>
          <w:szCs w:val="28"/>
        </w:rPr>
        <w:t xml:space="preserve"> </w:t>
      </w:r>
      <w:proofErr w:type="spellStart"/>
      <w:r w:rsidRPr="006435D7">
        <w:rPr>
          <w:color w:val="000000" w:themeColor="text1"/>
          <w:sz w:val="28"/>
          <w:szCs w:val="28"/>
        </w:rPr>
        <w:t>суб’єктів</w:t>
      </w:r>
      <w:proofErr w:type="spellEnd"/>
      <w:r w:rsidRPr="006435D7">
        <w:rPr>
          <w:color w:val="000000" w:themeColor="text1"/>
          <w:sz w:val="28"/>
          <w:szCs w:val="28"/>
        </w:rPr>
        <w:t xml:space="preserve"> </w:t>
      </w:r>
      <w:proofErr w:type="spellStart"/>
      <w:r w:rsidRPr="006435D7">
        <w:rPr>
          <w:color w:val="000000" w:themeColor="text1"/>
          <w:sz w:val="28"/>
          <w:szCs w:val="28"/>
        </w:rPr>
        <w:t>звернення</w:t>
      </w:r>
      <w:proofErr w:type="spellEnd"/>
      <w:r w:rsidRPr="006435D7">
        <w:rPr>
          <w:color w:val="000000" w:themeColor="text1"/>
          <w:sz w:val="28"/>
          <w:szCs w:val="28"/>
        </w:rPr>
        <w:t xml:space="preserve">, </w:t>
      </w:r>
      <w:proofErr w:type="spellStart"/>
      <w:r w:rsidRPr="006435D7">
        <w:rPr>
          <w:color w:val="000000" w:themeColor="text1"/>
          <w:sz w:val="28"/>
          <w:szCs w:val="28"/>
        </w:rPr>
        <w:t>яким</w:t>
      </w:r>
      <w:proofErr w:type="spellEnd"/>
      <w:r w:rsidRPr="006435D7">
        <w:rPr>
          <w:color w:val="000000" w:themeColor="text1"/>
          <w:sz w:val="28"/>
          <w:szCs w:val="28"/>
        </w:rPr>
        <w:t xml:space="preserve"> </w:t>
      </w:r>
      <w:proofErr w:type="spellStart"/>
      <w:r w:rsidRPr="006435D7">
        <w:rPr>
          <w:color w:val="000000" w:themeColor="text1"/>
          <w:sz w:val="28"/>
          <w:szCs w:val="28"/>
        </w:rPr>
        <w:t>можуть</w:t>
      </w:r>
      <w:proofErr w:type="spellEnd"/>
      <w:r w:rsidRPr="006435D7">
        <w:rPr>
          <w:color w:val="000000" w:themeColor="text1"/>
          <w:sz w:val="28"/>
          <w:szCs w:val="28"/>
        </w:rPr>
        <w:t xml:space="preserve"> </w:t>
      </w:r>
      <w:proofErr w:type="spellStart"/>
      <w:r w:rsidRPr="006435D7">
        <w:rPr>
          <w:color w:val="000000" w:themeColor="text1"/>
          <w:sz w:val="28"/>
          <w:szCs w:val="28"/>
        </w:rPr>
        <w:t>надаватися</w:t>
      </w:r>
      <w:proofErr w:type="spellEnd"/>
      <w:r w:rsidRPr="006435D7">
        <w:rPr>
          <w:color w:val="000000" w:themeColor="text1"/>
          <w:sz w:val="28"/>
          <w:szCs w:val="28"/>
        </w:rPr>
        <w:t xml:space="preserve"> </w:t>
      </w:r>
      <w:proofErr w:type="spellStart"/>
      <w:r w:rsidRPr="006435D7">
        <w:rPr>
          <w:color w:val="000000" w:themeColor="text1"/>
          <w:sz w:val="28"/>
          <w:szCs w:val="28"/>
        </w:rPr>
        <w:t>адміністративні</w:t>
      </w:r>
      <w:proofErr w:type="spellEnd"/>
      <w:r w:rsidRPr="006435D7">
        <w:rPr>
          <w:color w:val="000000" w:themeColor="text1"/>
          <w:sz w:val="28"/>
          <w:szCs w:val="28"/>
        </w:rPr>
        <w:t xml:space="preserve"> </w:t>
      </w:r>
      <w:proofErr w:type="spellStart"/>
      <w:r w:rsidRPr="006435D7">
        <w:rPr>
          <w:color w:val="000000" w:themeColor="text1"/>
          <w:sz w:val="28"/>
          <w:szCs w:val="28"/>
        </w:rPr>
        <w:t>послуги</w:t>
      </w:r>
      <w:proofErr w:type="spellEnd"/>
      <w:r w:rsidRPr="006435D7">
        <w:rPr>
          <w:color w:val="000000" w:themeColor="text1"/>
          <w:sz w:val="28"/>
          <w:szCs w:val="28"/>
        </w:rPr>
        <w:t xml:space="preserve"> на </w:t>
      </w:r>
      <w:proofErr w:type="spellStart"/>
      <w:r w:rsidRPr="006435D7">
        <w:rPr>
          <w:color w:val="000000" w:themeColor="text1"/>
          <w:sz w:val="28"/>
          <w:szCs w:val="28"/>
        </w:rPr>
        <w:t>ньому</w:t>
      </w:r>
      <w:proofErr w:type="spellEnd"/>
      <w:r w:rsidRPr="006435D7">
        <w:rPr>
          <w:color w:val="000000" w:themeColor="text1"/>
          <w:sz w:val="28"/>
          <w:szCs w:val="28"/>
        </w:rPr>
        <w:t>.</w:t>
      </w:r>
    </w:p>
    <w:p w:rsidR="00686FDF" w:rsidRPr="006435D7" w:rsidRDefault="00686FDF" w:rsidP="00686FDF">
      <w:pPr>
        <w:pStyle w:val="rvps2"/>
        <w:shd w:val="clear" w:color="auto" w:fill="FFFFFF"/>
        <w:spacing w:before="0" w:beforeAutospacing="0" w:after="150" w:afterAutospacing="0"/>
        <w:ind w:firstLine="851"/>
        <w:jc w:val="both"/>
        <w:rPr>
          <w:color w:val="000000" w:themeColor="text1"/>
          <w:sz w:val="28"/>
          <w:szCs w:val="28"/>
          <w:shd w:val="clear" w:color="auto" w:fill="FFFFFF"/>
        </w:rPr>
      </w:pPr>
      <w:r w:rsidRPr="006435D7">
        <w:rPr>
          <w:color w:val="000000" w:themeColor="text1"/>
          <w:sz w:val="28"/>
          <w:szCs w:val="28"/>
        </w:rPr>
        <w:t>5</w:t>
      </w:r>
      <w:r w:rsidR="002B700C">
        <w:rPr>
          <w:color w:val="000000" w:themeColor="text1"/>
          <w:sz w:val="28"/>
          <w:szCs w:val="28"/>
          <w:lang w:val="uk-UA"/>
        </w:rPr>
        <w:t>7</w:t>
      </w:r>
      <w:r w:rsidRPr="006435D7">
        <w:rPr>
          <w:color w:val="000000" w:themeColor="text1"/>
          <w:sz w:val="28"/>
          <w:szCs w:val="28"/>
        </w:rPr>
        <w:t xml:space="preserve">. </w:t>
      </w:r>
      <w:proofErr w:type="spellStart"/>
      <w:r w:rsidRPr="006435D7">
        <w:rPr>
          <w:color w:val="000000" w:themeColor="text1"/>
          <w:sz w:val="28"/>
          <w:szCs w:val="28"/>
          <w:shd w:val="clear" w:color="auto" w:fill="FFFFFF"/>
        </w:rPr>
        <w:t>Сервіс</w:t>
      </w:r>
      <w:proofErr w:type="spellEnd"/>
      <w:r w:rsidRPr="006435D7">
        <w:rPr>
          <w:color w:val="000000" w:themeColor="text1"/>
          <w:sz w:val="28"/>
          <w:szCs w:val="28"/>
          <w:shd w:val="clear" w:color="auto" w:fill="FFFFFF"/>
        </w:rPr>
        <w:t xml:space="preserve"> «</w:t>
      </w:r>
      <w:proofErr w:type="spellStart"/>
      <w:r w:rsidRPr="006435D7">
        <w:rPr>
          <w:color w:val="000000" w:themeColor="text1"/>
          <w:sz w:val="28"/>
          <w:szCs w:val="28"/>
          <w:shd w:val="clear" w:color="auto" w:fill="FFFFFF"/>
        </w:rPr>
        <w:t>Мобільний</w:t>
      </w:r>
      <w:proofErr w:type="spellEnd"/>
      <w:r w:rsidRPr="006435D7">
        <w:rPr>
          <w:color w:val="000000" w:themeColor="text1"/>
          <w:sz w:val="28"/>
          <w:szCs w:val="28"/>
          <w:shd w:val="clear" w:color="auto" w:fill="FFFFFF"/>
        </w:rPr>
        <w:t xml:space="preserve"> </w:t>
      </w:r>
      <w:proofErr w:type="spellStart"/>
      <w:r w:rsidRPr="006435D7">
        <w:rPr>
          <w:color w:val="000000" w:themeColor="text1"/>
          <w:sz w:val="28"/>
          <w:szCs w:val="28"/>
          <w:shd w:val="clear" w:color="auto" w:fill="FFFFFF"/>
        </w:rPr>
        <w:t>адміністратор</w:t>
      </w:r>
      <w:proofErr w:type="spellEnd"/>
      <w:r w:rsidRPr="006435D7">
        <w:rPr>
          <w:color w:val="000000" w:themeColor="text1"/>
          <w:sz w:val="28"/>
          <w:szCs w:val="28"/>
          <w:shd w:val="clear" w:color="auto" w:fill="FFFFFF"/>
        </w:rPr>
        <w:t xml:space="preserve">» </w:t>
      </w:r>
      <w:proofErr w:type="spellStart"/>
      <w:r w:rsidRPr="006435D7">
        <w:rPr>
          <w:color w:val="000000" w:themeColor="text1"/>
          <w:sz w:val="28"/>
          <w:szCs w:val="28"/>
          <w:shd w:val="clear" w:color="auto" w:fill="FFFFFF"/>
        </w:rPr>
        <w:t>застосовується</w:t>
      </w:r>
      <w:proofErr w:type="spellEnd"/>
      <w:r w:rsidRPr="006435D7">
        <w:rPr>
          <w:color w:val="000000" w:themeColor="text1"/>
          <w:sz w:val="28"/>
          <w:szCs w:val="28"/>
          <w:shd w:val="clear" w:color="auto" w:fill="FFFFFF"/>
        </w:rPr>
        <w:t xml:space="preserve"> для </w:t>
      </w:r>
      <w:proofErr w:type="spellStart"/>
      <w:r w:rsidRPr="006435D7">
        <w:rPr>
          <w:color w:val="000000" w:themeColor="text1"/>
          <w:sz w:val="28"/>
          <w:szCs w:val="28"/>
          <w:shd w:val="clear" w:color="auto" w:fill="FFFFFF"/>
        </w:rPr>
        <w:t>надання</w:t>
      </w:r>
      <w:proofErr w:type="spellEnd"/>
      <w:r w:rsidRPr="006435D7">
        <w:rPr>
          <w:color w:val="000000" w:themeColor="text1"/>
          <w:sz w:val="28"/>
          <w:szCs w:val="28"/>
          <w:shd w:val="clear" w:color="auto" w:fill="FFFFFF"/>
        </w:rPr>
        <w:t xml:space="preserve"> </w:t>
      </w:r>
      <w:proofErr w:type="spellStart"/>
      <w:r w:rsidRPr="006435D7">
        <w:rPr>
          <w:color w:val="000000" w:themeColor="text1"/>
          <w:sz w:val="28"/>
          <w:szCs w:val="28"/>
          <w:shd w:val="clear" w:color="auto" w:fill="FFFFFF"/>
        </w:rPr>
        <w:t>адміністративних</w:t>
      </w:r>
      <w:proofErr w:type="spellEnd"/>
      <w:r w:rsidRPr="006435D7">
        <w:rPr>
          <w:color w:val="000000" w:themeColor="text1"/>
          <w:sz w:val="28"/>
          <w:szCs w:val="28"/>
          <w:shd w:val="clear" w:color="auto" w:fill="FFFFFF"/>
        </w:rPr>
        <w:t xml:space="preserve"> </w:t>
      </w:r>
      <w:proofErr w:type="spellStart"/>
      <w:r w:rsidRPr="006435D7">
        <w:rPr>
          <w:color w:val="000000" w:themeColor="text1"/>
          <w:sz w:val="28"/>
          <w:szCs w:val="28"/>
          <w:shd w:val="clear" w:color="auto" w:fill="FFFFFF"/>
        </w:rPr>
        <w:t>послуг</w:t>
      </w:r>
      <w:proofErr w:type="spellEnd"/>
      <w:r w:rsidRPr="006435D7">
        <w:rPr>
          <w:color w:val="000000" w:themeColor="text1"/>
          <w:sz w:val="28"/>
          <w:szCs w:val="28"/>
          <w:shd w:val="clear" w:color="auto" w:fill="FFFFFF"/>
        </w:rPr>
        <w:t xml:space="preserve"> та </w:t>
      </w:r>
      <w:proofErr w:type="spellStart"/>
      <w:r w:rsidRPr="006435D7">
        <w:rPr>
          <w:color w:val="000000" w:themeColor="text1"/>
          <w:sz w:val="28"/>
          <w:szCs w:val="28"/>
          <w:shd w:val="clear" w:color="auto" w:fill="FFFFFF"/>
        </w:rPr>
        <w:t>видачі</w:t>
      </w:r>
      <w:proofErr w:type="spellEnd"/>
      <w:r w:rsidRPr="006435D7">
        <w:rPr>
          <w:color w:val="000000" w:themeColor="text1"/>
          <w:sz w:val="28"/>
          <w:szCs w:val="28"/>
          <w:shd w:val="clear" w:color="auto" w:fill="FFFFFF"/>
        </w:rPr>
        <w:t xml:space="preserve"> </w:t>
      </w:r>
      <w:proofErr w:type="spellStart"/>
      <w:r w:rsidRPr="006435D7">
        <w:rPr>
          <w:color w:val="000000" w:themeColor="text1"/>
          <w:sz w:val="28"/>
          <w:szCs w:val="28"/>
          <w:shd w:val="clear" w:color="auto" w:fill="FFFFFF"/>
        </w:rPr>
        <w:t>результатів</w:t>
      </w:r>
      <w:proofErr w:type="spellEnd"/>
      <w:r w:rsidRPr="006435D7">
        <w:rPr>
          <w:color w:val="000000" w:themeColor="text1"/>
          <w:sz w:val="28"/>
          <w:szCs w:val="28"/>
          <w:shd w:val="clear" w:color="auto" w:fill="FFFFFF"/>
        </w:rPr>
        <w:t xml:space="preserve"> </w:t>
      </w:r>
      <w:proofErr w:type="spellStart"/>
      <w:r w:rsidRPr="006435D7">
        <w:rPr>
          <w:color w:val="000000" w:themeColor="text1"/>
          <w:sz w:val="28"/>
          <w:szCs w:val="28"/>
          <w:shd w:val="clear" w:color="auto" w:fill="FFFFFF"/>
        </w:rPr>
        <w:t>їх</w:t>
      </w:r>
      <w:proofErr w:type="spellEnd"/>
      <w:r w:rsidRPr="006435D7">
        <w:rPr>
          <w:color w:val="000000" w:themeColor="text1"/>
          <w:sz w:val="28"/>
          <w:szCs w:val="28"/>
          <w:shd w:val="clear" w:color="auto" w:fill="FFFFFF"/>
        </w:rPr>
        <w:t xml:space="preserve"> </w:t>
      </w:r>
      <w:proofErr w:type="spellStart"/>
      <w:r w:rsidRPr="006435D7">
        <w:rPr>
          <w:color w:val="000000" w:themeColor="text1"/>
          <w:sz w:val="28"/>
          <w:szCs w:val="28"/>
          <w:shd w:val="clear" w:color="auto" w:fill="FFFFFF"/>
        </w:rPr>
        <w:t>надання</w:t>
      </w:r>
      <w:proofErr w:type="spellEnd"/>
      <w:r w:rsidRPr="006435D7">
        <w:rPr>
          <w:color w:val="000000" w:themeColor="text1"/>
          <w:sz w:val="28"/>
          <w:szCs w:val="28"/>
          <w:shd w:val="clear" w:color="auto" w:fill="FFFFFF"/>
        </w:rPr>
        <w:t xml:space="preserve"> (у тому </w:t>
      </w:r>
      <w:proofErr w:type="spellStart"/>
      <w:r w:rsidRPr="006435D7">
        <w:rPr>
          <w:color w:val="000000" w:themeColor="text1"/>
          <w:sz w:val="28"/>
          <w:szCs w:val="28"/>
          <w:shd w:val="clear" w:color="auto" w:fill="FFFFFF"/>
        </w:rPr>
        <w:t>числі</w:t>
      </w:r>
      <w:proofErr w:type="spellEnd"/>
      <w:r w:rsidRPr="006435D7">
        <w:rPr>
          <w:color w:val="000000" w:themeColor="text1"/>
          <w:sz w:val="28"/>
          <w:szCs w:val="28"/>
          <w:shd w:val="clear" w:color="auto" w:fill="FFFFFF"/>
        </w:rPr>
        <w:t xml:space="preserve"> </w:t>
      </w:r>
      <w:proofErr w:type="spellStart"/>
      <w:r w:rsidRPr="006435D7">
        <w:rPr>
          <w:color w:val="000000" w:themeColor="text1"/>
          <w:sz w:val="28"/>
          <w:szCs w:val="28"/>
          <w:shd w:val="clear" w:color="auto" w:fill="FFFFFF"/>
        </w:rPr>
        <w:t>рішення</w:t>
      </w:r>
      <w:proofErr w:type="spellEnd"/>
      <w:r w:rsidRPr="006435D7">
        <w:rPr>
          <w:color w:val="000000" w:themeColor="text1"/>
          <w:sz w:val="28"/>
          <w:szCs w:val="28"/>
          <w:shd w:val="clear" w:color="auto" w:fill="FFFFFF"/>
        </w:rPr>
        <w:t xml:space="preserve"> про </w:t>
      </w:r>
      <w:proofErr w:type="spellStart"/>
      <w:r w:rsidRPr="006435D7">
        <w:rPr>
          <w:color w:val="000000" w:themeColor="text1"/>
          <w:sz w:val="28"/>
          <w:szCs w:val="28"/>
          <w:shd w:val="clear" w:color="auto" w:fill="FFFFFF"/>
        </w:rPr>
        <w:t>відмову</w:t>
      </w:r>
      <w:proofErr w:type="spellEnd"/>
      <w:r w:rsidRPr="006435D7">
        <w:rPr>
          <w:color w:val="000000" w:themeColor="text1"/>
          <w:sz w:val="28"/>
          <w:szCs w:val="28"/>
          <w:shd w:val="clear" w:color="auto" w:fill="FFFFFF"/>
        </w:rPr>
        <w:t xml:space="preserve"> в </w:t>
      </w:r>
      <w:proofErr w:type="spellStart"/>
      <w:r w:rsidRPr="006435D7">
        <w:rPr>
          <w:color w:val="000000" w:themeColor="text1"/>
          <w:sz w:val="28"/>
          <w:szCs w:val="28"/>
          <w:shd w:val="clear" w:color="auto" w:fill="FFFFFF"/>
        </w:rPr>
        <w:t>задоволенні</w:t>
      </w:r>
      <w:proofErr w:type="spellEnd"/>
      <w:r w:rsidRPr="006435D7">
        <w:rPr>
          <w:color w:val="000000" w:themeColor="text1"/>
          <w:sz w:val="28"/>
          <w:szCs w:val="28"/>
          <w:shd w:val="clear" w:color="auto" w:fill="FFFFFF"/>
        </w:rPr>
        <w:t xml:space="preserve"> заяви </w:t>
      </w:r>
      <w:proofErr w:type="spellStart"/>
      <w:r w:rsidRPr="006435D7">
        <w:rPr>
          <w:color w:val="000000" w:themeColor="text1"/>
          <w:sz w:val="28"/>
          <w:szCs w:val="28"/>
          <w:shd w:val="clear" w:color="auto" w:fill="FFFFFF"/>
        </w:rPr>
        <w:t>суб’єкта</w:t>
      </w:r>
      <w:proofErr w:type="spellEnd"/>
      <w:r w:rsidRPr="006435D7">
        <w:rPr>
          <w:color w:val="000000" w:themeColor="text1"/>
          <w:sz w:val="28"/>
          <w:szCs w:val="28"/>
          <w:shd w:val="clear" w:color="auto" w:fill="FFFFFF"/>
        </w:rPr>
        <w:t xml:space="preserve"> </w:t>
      </w:r>
      <w:proofErr w:type="spellStart"/>
      <w:r w:rsidRPr="006435D7">
        <w:rPr>
          <w:color w:val="000000" w:themeColor="text1"/>
          <w:sz w:val="28"/>
          <w:szCs w:val="28"/>
          <w:shd w:val="clear" w:color="auto" w:fill="FFFFFF"/>
        </w:rPr>
        <w:t>звернення</w:t>
      </w:r>
      <w:proofErr w:type="spellEnd"/>
      <w:r w:rsidRPr="006435D7">
        <w:rPr>
          <w:color w:val="000000" w:themeColor="text1"/>
          <w:sz w:val="28"/>
          <w:szCs w:val="28"/>
          <w:shd w:val="clear" w:color="auto" w:fill="FFFFFF"/>
        </w:rPr>
        <w:t xml:space="preserve">) </w:t>
      </w:r>
      <w:proofErr w:type="spellStart"/>
      <w:r w:rsidRPr="006435D7">
        <w:rPr>
          <w:color w:val="000000" w:themeColor="text1"/>
          <w:sz w:val="28"/>
          <w:szCs w:val="28"/>
          <w:shd w:val="clear" w:color="auto" w:fill="FFFFFF"/>
        </w:rPr>
        <w:t>маломобільним</w:t>
      </w:r>
      <w:proofErr w:type="spellEnd"/>
      <w:r w:rsidRPr="006435D7">
        <w:rPr>
          <w:color w:val="000000" w:themeColor="text1"/>
          <w:sz w:val="28"/>
          <w:szCs w:val="28"/>
          <w:shd w:val="clear" w:color="auto" w:fill="FFFFFF"/>
        </w:rPr>
        <w:t xml:space="preserve"> </w:t>
      </w:r>
      <w:proofErr w:type="spellStart"/>
      <w:r w:rsidRPr="006435D7">
        <w:rPr>
          <w:color w:val="000000" w:themeColor="text1"/>
          <w:sz w:val="28"/>
          <w:szCs w:val="28"/>
          <w:shd w:val="clear" w:color="auto" w:fill="FFFFFF"/>
        </w:rPr>
        <w:t>групам</w:t>
      </w:r>
      <w:proofErr w:type="spellEnd"/>
      <w:r w:rsidRPr="006435D7">
        <w:rPr>
          <w:color w:val="000000" w:themeColor="text1"/>
          <w:sz w:val="28"/>
          <w:szCs w:val="28"/>
          <w:shd w:val="clear" w:color="auto" w:fill="FFFFFF"/>
        </w:rPr>
        <w:t xml:space="preserve"> </w:t>
      </w:r>
      <w:proofErr w:type="spellStart"/>
      <w:r w:rsidRPr="006435D7">
        <w:rPr>
          <w:color w:val="000000" w:themeColor="text1"/>
          <w:sz w:val="28"/>
          <w:szCs w:val="28"/>
          <w:shd w:val="clear" w:color="auto" w:fill="FFFFFF"/>
        </w:rPr>
        <w:t>населення</w:t>
      </w:r>
      <w:proofErr w:type="spellEnd"/>
      <w:r w:rsidRPr="006435D7">
        <w:rPr>
          <w:color w:val="000000" w:themeColor="text1"/>
          <w:sz w:val="28"/>
          <w:szCs w:val="28"/>
          <w:shd w:val="clear" w:color="auto" w:fill="FFFFFF"/>
        </w:rPr>
        <w:t>.</w:t>
      </w:r>
    </w:p>
    <w:p w:rsidR="00686FDF" w:rsidRPr="006435D7" w:rsidRDefault="00686FDF" w:rsidP="00686FDF">
      <w:pPr>
        <w:pStyle w:val="rvps2"/>
        <w:shd w:val="clear" w:color="auto" w:fill="FFFFFF"/>
        <w:spacing w:before="0" w:beforeAutospacing="0" w:after="150" w:afterAutospacing="0"/>
        <w:ind w:firstLine="851"/>
        <w:jc w:val="both"/>
        <w:rPr>
          <w:color w:val="000000" w:themeColor="text1"/>
          <w:sz w:val="28"/>
          <w:szCs w:val="28"/>
        </w:rPr>
      </w:pPr>
      <w:proofErr w:type="spellStart"/>
      <w:r w:rsidRPr="006435D7">
        <w:rPr>
          <w:color w:val="000000" w:themeColor="text1"/>
          <w:sz w:val="28"/>
          <w:szCs w:val="28"/>
        </w:rPr>
        <w:t>Погребищенською</w:t>
      </w:r>
      <w:proofErr w:type="spellEnd"/>
      <w:r w:rsidRPr="006435D7">
        <w:rPr>
          <w:color w:val="000000" w:themeColor="text1"/>
          <w:sz w:val="28"/>
          <w:szCs w:val="28"/>
        </w:rPr>
        <w:t xml:space="preserve">  </w:t>
      </w:r>
      <w:proofErr w:type="spellStart"/>
      <w:r w:rsidRPr="006435D7">
        <w:rPr>
          <w:color w:val="000000" w:themeColor="text1"/>
          <w:sz w:val="28"/>
          <w:szCs w:val="28"/>
        </w:rPr>
        <w:t>міською</w:t>
      </w:r>
      <w:proofErr w:type="spellEnd"/>
      <w:r w:rsidRPr="006435D7">
        <w:rPr>
          <w:color w:val="000000" w:themeColor="text1"/>
          <w:sz w:val="28"/>
          <w:szCs w:val="28"/>
        </w:rPr>
        <w:t xml:space="preserve"> радою  </w:t>
      </w:r>
      <w:proofErr w:type="spellStart"/>
      <w:r w:rsidRPr="006435D7">
        <w:rPr>
          <w:color w:val="000000" w:themeColor="text1"/>
          <w:sz w:val="28"/>
          <w:szCs w:val="28"/>
        </w:rPr>
        <w:t>можуть</w:t>
      </w:r>
      <w:proofErr w:type="spellEnd"/>
      <w:r w:rsidRPr="006435D7">
        <w:rPr>
          <w:color w:val="000000" w:themeColor="text1"/>
          <w:sz w:val="28"/>
          <w:szCs w:val="28"/>
        </w:rPr>
        <w:t xml:space="preserve"> бути </w:t>
      </w:r>
      <w:proofErr w:type="spellStart"/>
      <w:r w:rsidRPr="006435D7">
        <w:rPr>
          <w:color w:val="000000" w:themeColor="text1"/>
          <w:sz w:val="28"/>
          <w:szCs w:val="28"/>
        </w:rPr>
        <w:t>визначені</w:t>
      </w:r>
      <w:proofErr w:type="spellEnd"/>
      <w:r w:rsidRPr="006435D7">
        <w:rPr>
          <w:color w:val="000000" w:themeColor="text1"/>
          <w:sz w:val="28"/>
          <w:szCs w:val="28"/>
        </w:rPr>
        <w:t xml:space="preserve"> </w:t>
      </w:r>
      <w:proofErr w:type="spellStart"/>
      <w:r w:rsidRPr="006435D7">
        <w:rPr>
          <w:color w:val="000000" w:themeColor="text1"/>
          <w:sz w:val="28"/>
          <w:szCs w:val="28"/>
        </w:rPr>
        <w:t>інші</w:t>
      </w:r>
      <w:proofErr w:type="spellEnd"/>
      <w:r w:rsidRPr="006435D7">
        <w:rPr>
          <w:color w:val="000000" w:themeColor="text1"/>
          <w:sz w:val="28"/>
          <w:szCs w:val="28"/>
        </w:rPr>
        <w:t xml:space="preserve"> </w:t>
      </w:r>
      <w:proofErr w:type="spellStart"/>
      <w:r w:rsidRPr="006435D7">
        <w:rPr>
          <w:color w:val="000000" w:themeColor="text1"/>
          <w:sz w:val="28"/>
          <w:szCs w:val="28"/>
        </w:rPr>
        <w:t>категорії</w:t>
      </w:r>
      <w:proofErr w:type="spellEnd"/>
      <w:r w:rsidRPr="006435D7">
        <w:rPr>
          <w:color w:val="000000" w:themeColor="text1"/>
          <w:sz w:val="28"/>
          <w:szCs w:val="28"/>
        </w:rPr>
        <w:t xml:space="preserve"> </w:t>
      </w:r>
      <w:proofErr w:type="spellStart"/>
      <w:r w:rsidRPr="006435D7">
        <w:rPr>
          <w:color w:val="000000" w:themeColor="text1"/>
          <w:sz w:val="28"/>
          <w:szCs w:val="28"/>
        </w:rPr>
        <w:t>суб’єктів</w:t>
      </w:r>
      <w:proofErr w:type="spellEnd"/>
      <w:r w:rsidRPr="006435D7">
        <w:rPr>
          <w:color w:val="000000" w:themeColor="text1"/>
          <w:sz w:val="28"/>
          <w:szCs w:val="28"/>
        </w:rPr>
        <w:t xml:space="preserve"> </w:t>
      </w:r>
      <w:proofErr w:type="spellStart"/>
      <w:r w:rsidRPr="006435D7">
        <w:rPr>
          <w:color w:val="000000" w:themeColor="text1"/>
          <w:sz w:val="28"/>
          <w:szCs w:val="28"/>
        </w:rPr>
        <w:t>звернення</w:t>
      </w:r>
      <w:proofErr w:type="spellEnd"/>
      <w:r w:rsidRPr="006435D7">
        <w:rPr>
          <w:color w:val="000000" w:themeColor="text1"/>
          <w:sz w:val="28"/>
          <w:szCs w:val="28"/>
        </w:rPr>
        <w:t xml:space="preserve">, </w:t>
      </w:r>
      <w:proofErr w:type="spellStart"/>
      <w:r w:rsidRPr="006435D7">
        <w:rPr>
          <w:color w:val="000000" w:themeColor="text1"/>
          <w:sz w:val="28"/>
          <w:szCs w:val="28"/>
        </w:rPr>
        <w:t>яким</w:t>
      </w:r>
      <w:proofErr w:type="spellEnd"/>
      <w:r w:rsidRPr="006435D7">
        <w:rPr>
          <w:color w:val="000000" w:themeColor="text1"/>
          <w:sz w:val="28"/>
          <w:szCs w:val="28"/>
        </w:rPr>
        <w:t xml:space="preserve"> </w:t>
      </w:r>
      <w:proofErr w:type="spellStart"/>
      <w:r w:rsidRPr="006435D7">
        <w:rPr>
          <w:color w:val="000000" w:themeColor="text1"/>
          <w:sz w:val="28"/>
          <w:szCs w:val="28"/>
        </w:rPr>
        <w:t>можуть</w:t>
      </w:r>
      <w:proofErr w:type="spellEnd"/>
      <w:r w:rsidRPr="006435D7">
        <w:rPr>
          <w:color w:val="000000" w:themeColor="text1"/>
          <w:sz w:val="28"/>
          <w:szCs w:val="28"/>
        </w:rPr>
        <w:t xml:space="preserve"> </w:t>
      </w:r>
      <w:proofErr w:type="spellStart"/>
      <w:r w:rsidRPr="006435D7">
        <w:rPr>
          <w:color w:val="000000" w:themeColor="text1"/>
          <w:sz w:val="28"/>
          <w:szCs w:val="28"/>
        </w:rPr>
        <w:t>надаватися</w:t>
      </w:r>
      <w:proofErr w:type="spellEnd"/>
      <w:r w:rsidRPr="006435D7">
        <w:rPr>
          <w:color w:val="000000" w:themeColor="text1"/>
          <w:sz w:val="28"/>
          <w:szCs w:val="28"/>
        </w:rPr>
        <w:t xml:space="preserve"> </w:t>
      </w:r>
      <w:proofErr w:type="spellStart"/>
      <w:proofErr w:type="gramStart"/>
      <w:r w:rsidRPr="006435D7">
        <w:rPr>
          <w:color w:val="000000" w:themeColor="text1"/>
          <w:sz w:val="28"/>
          <w:szCs w:val="28"/>
        </w:rPr>
        <w:t>адм</w:t>
      </w:r>
      <w:proofErr w:type="gramEnd"/>
      <w:r w:rsidRPr="006435D7">
        <w:rPr>
          <w:color w:val="000000" w:themeColor="text1"/>
          <w:sz w:val="28"/>
          <w:szCs w:val="28"/>
        </w:rPr>
        <w:t>іністративні</w:t>
      </w:r>
      <w:proofErr w:type="spellEnd"/>
      <w:r w:rsidRPr="006435D7">
        <w:rPr>
          <w:color w:val="000000" w:themeColor="text1"/>
          <w:sz w:val="28"/>
          <w:szCs w:val="28"/>
        </w:rPr>
        <w:t xml:space="preserve"> </w:t>
      </w:r>
      <w:proofErr w:type="spellStart"/>
      <w:r w:rsidRPr="006435D7">
        <w:rPr>
          <w:color w:val="000000" w:themeColor="text1"/>
          <w:sz w:val="28"/>
          <w:szCs w:val="28"/>
        </w:rPr>
        <w:t>послуги</w:t>
      </w:r>
      <w:proofErr w:type="spellEnd"/>
      <w:r w:rsidRPr="006435D7">
        <w:rPr>
          <w:color w:val="000000" w:themeColor="text1"/>
          <w:sz w:val="28"/>
          <w:szCs w:val="28"/>
        </w:rPr>
        <w:t xml:space="preserve"> за </w:t>
      </w:r>
      <w:proofErr w:type="spellStart"/>
      <w:r w:rsidRPr="006435D7">
        <w:rPr>
          <w:color w:val="000000" w:themeColor="text1"/>
          <w:sz w:val="28"/>
          <w:szCs w:val="28"/>
        </w:rPr>
        <w:t>допомогою</w:t>
      </w:r>
      <w:proofErr w:type="spellEnd"/>
      <w:r w:rsidRPr="006435D7">
        <w:rPr>
          <w:color w:val="000000" w:themeColor="text1"/>
          <w:sz w:val="28"/>
          <w:szCs w:val="28"/>
        </w:rPr>
        <w:t xml:space="preserve"> </w:t>
      </w:r>
      <w:proofErr w:type="spellStart"/>
      <w:r w:rsidRPr="006435D7">
        <w:rPr>
          <w:color w:val="000000" w:themeColor="text1"/>
          <w:sz w:val="28"/>
          <w:szCs w:val="28"/>
        </w:rPr>
        <w:t>сервісу</w:t>
      </w:r>
      <w:proofErr w:type="spellEnd"/>
      <w:r w:rsidRPr="006435D7">
        <w:rPr>
          <w:color w:val="000000" w:themeColor="text1"/>
          <w:sz w:val="28"/>
          <w:szCs w:val="28"/>
        </w:rPr>
        <w:t xml:space="preserve"> «</w:t>
      </w:r>
      <w:proofErr w:type="spellStart"/>
      <w:r w:rsidRPr="006435D7">
        <w:rPr>
          <w:color w:val="000000" w:themeColor="text1"/>
          <w:sz w:val="28"/>
          <w:szCs w:val="28"/>
        </w:rPr>
        <w:t>Мобільний</w:t>
      </w:r>
      <w:proofErr w:type="spellEnd"/>
      <w:r w:rsidRPr="006435D7">
        <w:rPr>
          <w:color w:val="000000" w:themeColor="text1"/>
          <w:sz w:val="28"/>
          <w:szCs w:val="28"/>
        </w:rPr>
        <w:t xml:space="preserve"> </w:t>
      </w:r>
      <w:proofErr w:type="spellStart"/>
      <w:r w:rsidRPr="006435D7">
        <w:rPr>
          <w:color w:val="000000" w:themeColor="text1"/>
          <w:sz w:val="28"/>
          <w:szCs w:val="28"/>
        </w:rPr>
        <w:t>адміністратор</w:t>
      </w:r>
      <w:proofErr w:type="spellEnd"/>
      <w:r w:rsidRPr="006435D7">
        <w:rPr>
          <w:color w:val="000000" w:themeColor="text1"/>
          <w:sz w:val="28"/>
          <w:szCs w:val="28"/>
        </w:rPr>
        <w:t>».</w:t>
      </w:r>
    </w:p>
    <w:p w:rsidR="00686FDF" w:rsidRPr="006435D7" w:rsidRDefault="00686FDF" w:rsidP="00686FDF">
      <w:pPr>
        <w:pStyle w:val="rvps2"/>
        <w:shd w:val="clear" w:color="auto" w:fill="FFFFFF"/>
        <w:spacing w:before="0" w:beforeAutospacing="0" w:after="150" w:afterAutospacing="0"/>
        <w:ind w:firstLine="851"/>
        <w:jc w:val="both"/>
        <w:rPr>
          <w:color w:val="000000" w:themeColor="text1"/>
          <w:sz w:val="28"/>
          <w:szCs w:val="28"/>
        </w:rPr>
      </w:pPr>
      <w:bookmarkStart w:id="131" w:name="n433"/>
      <w:bookmarkEnd w:id="131"/>
      <w:r>
        <w:rPr>
          <w:color w:val="000000" w:themeColor="text1"/>
          <w:sz w:val="28"/>
          <w:szCs w:val="28"/>
        </w:rPr>
        <w:t>5</w:t>
      </w:r>
      <w:r w:rsidR="002B700C">
        <w:rPr>
          <w:color w:val="000000" w:themeColor="text1"/>
          <w:sz w:val="28"/>
          <w:szCs w:val="28"/>
          <w:lang w:val="uk-UA"/>
        </w:rPr>
        <w:t>8</w:t>
      </w:r>
      <w:r w:rsidRPr="006435D7">
        <w:rPr>
          <w:color w:val="000000" w:themeColor="text1"/>
          <w:sz w:val="28"/>
          <w:szCs w:val="28"/>
        </w:rPr>
        <w:t xml:space="preserve">. </w:t>
      </w:r>
      <w:proofErr w:type="spellStart"/>
      <w:r w:rsidRPr="006435D7">
        <w:rPr>
          <w:color w:val="000000" w:themeColor="text1"/>
          <w:sz w:val="28"/>
          <w:szCs w:val="28"/>
        </w:rPr>
        <w:t>Складення</w:t>
      </w:r>
      <w:proofErr w:type="spellEnd"/>
      <w:r w:rsidRPr="006435D7">
        <w:rPr>
          <w:color w:val="000000" w:themeColor="text1"/>
          <w:sz w:val="28"/>
          <w:szCs w:val="28"/>
        </w:rPr>
        <w:t xml:space="preserve"> (</w:t>
      </w:r>
      <w:proofErr w:type="spellStart"/>
      <w:r w:rsidRPr="006435D7">
        <w:rPr>
          <w:color w:val="000000" w:themeColor="text1"/>
          <w:sz w:val="28"/>
          <w:szCs w:val="28"/>
        </w:rPr>
        <w:t>уточнення</w:t>
      </w:r>
      <w:proofErr w:type="spellEnd"/>
      <w:r w:rsidRPr="006435D7">
        <w:rPr>
          <w:color w:val="000000" w:themeColor="text1"/>
          <w:sz w:val="28"/>
          <w:szCs w:val="28"/>
        </w:rPr>
        <w:t xml:space="preserve">) маршруту та </w:t>
      </w:r>
      <w:proofErr w:type="spellStart"/>
      <w:r w:rsidRPr="006435D7">
        <w:rPr>
          <w:color w:val="000000" w:themeColor="text1"/>
          <w:sz w:val="28"/>
          <w:szCs w:val="28"/>
        </w:rPr>
        <w:t>графіка</w:t>
      </w:r>
      <w:proofErr w:type="spellEnd"/>
      <w:r w:rsidRPr="006435D7">
        <w:rPr>
          <w:color w:val="000000" w:themeColor="text1"/>
          <w:sz w:val="28"/>
          <w:szCs w:val="28"/>
        </w:rPr>
        <w:t xml:space="preserve"> </w:t>
      </w:r>
      <w:proofErr w:type="spellStart"/>
      <w:r w:rsidRPr="006435D7">
        <w:rPr>
          <w:color w:val="000000" w:themeColor="text1"/>
          <w:sz w:val="28"/>
          <w:szCs w:val="28"/>
        </w:rPr>
        <w:t>роботи</w:t>
      </w:r>
      <w:proofErr w:type="spellEnd"/>
      <w:r w:rsidRPr="006435D7">
        <w:rPr>
          <w:color w:val="000000" w:themeColor="text1"/>
          <w:sz w:val="28"/>
          <w:szCs w:val="28"/>
        </w:rPr>
        <w:t xml:space="preserve"> </w:t>
      </w:r>
      <w:proofErr w:type="spellStart"/>
      <w:r w:rsidRPr="006435D7">
        <w:rPr>
          <w:color w:val="000000" w:themeColor="text1"/>
          <w:sz w:val="28"/>
          <w:szCs w:val="28"/>
        </w:rPr>
        <w:t>пересувного</w:t>
      </w:r>
      <w:proofErr w:type="spellEnd"/>
      <w:r w:rsidRPr="006435D7">
        <w:rPr>
          <w:color w:val="000000" w:themeColor="text1"/>
          <w:sz w:val="28"/>
          <w:szCs w:val="28"/>
        </w:rPr>
        <w:t xml:space="preserve"> </w:t>
      </w:r>
      <w:proofErr w:type="spellStart"/>
      <w:r w:rsidRPr="006435D7">
        <w:rPr>
          <w:color w:val="000000" w:themeColor="text1"/>
          <w:sz w:val="28"/>
          <w:szCs w:val="28"/>
        </w:rPr>
        <w:t>віддаленого</w:t>
      </w:r>
      <w:proofErr w:type="spellEnd"/>
      <w:r w:rsidRPr="006435D7">
        <w:rPr>
          <w:color w:val="000000" w:themeColor="text1"/>
          <w:sz w:val="28"/>
          <w:szCs w:val="28"/>
        </w:rPr>
        <w:t xml:space="preserve"> </w:t>
      </w:r>
      <w:proofErr w:type="spellStart"/>
      <w:r w:rsidRPr="006435D7">
        <w:rPr>
          <w:color w:val="000000" w:themeColor="text1"/>
          <w:sz w:val="28"/>
          <w:szCs w:val="28"/>
        </w:rPr>
        <w:t>робочого</w:t>
      </w:r>
      <w:proofErr w:type="spellEnd"/>
      <w:r w:rsidRPr="006435D7">
        <w:rPr>
          <w:color w:val="000000" w:themeColor="text1"/>
          <w:sz w:val="28"/>
          <w:szCs w:val="28"/>
        </w:rPr>
        <w:t xml:space="preserve"> </w:t>
      </w:r>
      <w:proofErr w:type="spellStart"/>
      <w:r w:rsidRPr="006435D7">
        <w:rPr>
          <w:color w:val="000000" w:themeColor="text1"/>
          <w:sz w:val="28"/>
          <w:szCs w:val="28"/>
        </w:rPr>
        <w:t>місця</w:t>
      </w:r>
      <w:proofErr w:type="spellEnd"/>
      <w:r w:rsidRPr="006435D7">
        <w:rPr>
          <w:color w:val="000000" w:themeColor="text1"/>
          <w:sz w:val="28"/>
          <w:szCs w:val="28"/>
        </w:rPr>
        <w:t xml:space="preserve"> </w:t>
      </w:r>
      <w:proofErr w:type="spellStart"/>
      <w:r w:rsidRPr="006435D7">
        <w:rPr>
          <w:color w:val="000000" w:themeColor="text1"/>
          <w:sz w:val="28"/>
          <w:szCs w:val="28"/>
        </w:rPr>
        <w:t>адміністратора</w:t>
      </w:r>
      <w:proofErr w:type="spellEnd"/>
      <w:r w:rsidRPr="006435D7">
        <w:rPr>
          <w:color w:val="000000" w:themeColor="text1"/>
          <w:sz w:val="28"/>
          <w:szCs w:val="28"/>
        </w:rPr>
        <w:t xml:space="preserve"> </w:t>
      </w:r>
      <w:proofErr w:type="spellStart"/>
      <w:r w:rsidRPr="006435D7">
        <w:rPr>
          <w:color w:val="000000" w:themeColor="text1"/>
          <w:sz w:val="28"/>
          <w:szCs w:val="28"/>
        </w:rPr>
        <w:t>здійснюється</w:t>
      </w:r>
      <w:proofErr w:type="spellEnd"/>
      <w:r w:rsidRPr="006435D7">
        <w:rPr>
          <w:color w:val="000000" w:themeColor="text1"/>
          <w:sz w:val="28"/>
          <w:szCs w:val="28"/>
        </w:rPr>
        <w:t xml:space="preserve"> не </w:t>
      </w:r>
      <w:proofErr w:type="spellStart"/>
      <w:r w:rsidRPr="006435D7">
        <w:rPr>
          <w:color w:val="000000" w:themeColor="text1"/>
          <w:sz w:val="28"/>
          <w:szCs w:val="28"/>
        </w:rPr>
        <w:t>рідше</w:t>
      </w:r>
      <w:proofErr w:type="spellEnd"/>
      <w:r w:rsidRPr="006435D7">
        <w:rPr>
          <w:color w:val="000000" w:themeColor="text1"/>
          <w:sz w:val="28"/>
          <w:szCs w:val="28"/>
        </w:rPr>
        <w:t xml:space="preserve"> одного разу </w:t>
      </w:r>
      <w:r w:rsidRPr="006435D7">
        <w:rPr>
          <w:color w:val="000000" w:themeColor="text1"/>
          <w:sz w:val="28"/>
          <w:szCs w:val="28"/>
        </w:rPr>
        <w:lastRenderedPageBreak/>
        <w:t xml:space="preserve">на </w:t>
      </w:r>
      <w:proofErr w:type="spellStart"/>
      <w:r w:rsidRPr="006435D7">
        <w:rPr>
          <w:color w:val="000000" w:themeColor="text1"/>
          <w:sz w:val="28"/>
          <w:szCs w:val="28"/>
        </w:rPr>
        <w:t>тиждень</w:t>
      </w:r>
      <w:proofErr w:type="spellEnd"/>
      <w:r w:rsidRPr="006435D7">
        <w:rPr>
          <w:color w:val="000000" w:themeColor="text1"/>
          <w:sz w:val="28"/>
          <w:szCs w:val="28"/>
        </w:rPr>
        <w:t xml:space="preserve"> на </w:t>
      </w:r>
      <w:proofErr w:type="spellStart"/>
      <w:r w:rsidRPr="006435D7">
        <w:rPr>
          <w:color w:val="000000" w:themeColor="text1"/>
          <w:sz w:val="28"/>
          <w:szCs w:val="28"/>
        </w:rPr>
        <w:t>підставі</w:t>
      </w:r>
      <w:proofErr w:type="spellEnd"/>
      <w:r w:rsidRPr="006435D7">
        <w:rPr>
          <w:color w:val="000000" w:themeColor="text1"/>
          <w:sz w:val="28"/>
          <w:szCs w:val="28"/>
        </w:rPr>
        <w:t xml:space="preserve"> </w:t>
      </w:r>
      <w:proofErr w:type="spellStart"/>
      <w:r w:rsidRPr="006435D7">
        <w:rPr>
          <w:color w:val="000000" w:themeColor="text1"/>
          <w:sz w:val="28"/>
          <w:szCs w:val="28"/>
        </w:rPr>
        <w:t>заяв</w:t>
      </w:r>
      <w:proofErr w:type="spellEnd"/>
      <w:r w:rsidRPr="006435D7">
        <w:rPr>
          <w:color w:val="000000" w:themeColor="text1"/>
          <w:sz w:val="28"/>
          <w:szCs w:val="28"/>
        </w:rPr>
        <w:t xml:space="preserve"> про </w:t>
      </w:r>
      <w:proofErr w:type="spellStart"/>
      <w:r w:rsidRPr="006435D7">
        <w:rPr>
          <w:color w:val="000000" w:themeColor="text1"/>
          <w:sz w:val="28"/>
          <w:szCs w:val="28"/>
        </w:rPr>
        <w:t>надання</w:t>
      </w:r>
      <w:proofErr w:type="spellEnd"/>
      <w:r w:rsidRPr="006435D7">
        <w:rPr>
          <w:color w:val="000000" w:themeColor="text1"/>
          <w:sz w:val="28"/>
          <w:szCs w:val="28"/>
        </w:rPr>
        <w:t xml:space="preserve"> </w:t>
      </w:r>
      <w:proofErr w:type="spellStart"/>
      <w:r w:rsidRPr="006435D7">
        <w:rPr>
          <w:color w:val="000000" w:themeColor="text1"/>
          <w:sz w:val="28"/>
          <w:szCs w:val="28"/>
        </w:rPr>
        <w:t>сервісу</w:t>
      </w:r>
      <w:proofErr w:type="spellEnd"/>
      <w:r w:rsidRPr="006435D7">
        <w:rPr>
          <w:color w:val="000000" w:themeColor="text1"/>
          <w:sz w:val="28"/>
          <w:szCs w:val="28"/>
        </w:rPr>
        <w:t xml:space="preserve"> «</w:t>
      </w:r>
      <w:proofErr w:type="spellStart"/>
      <w:r w:rsidRPr="006435D7">
        <w:rPr>
          <w:color w:val="000000" w:themeColor="text1"/>
          <w:sz w:val="28"/>
          <w:szCs w:val="28"/>
        </w:rPr>
        <w:t>Мобільний</w:t>
      </w:r>
      <w:proofErr w:type="spellEnd"/>
      <w:r w:rsidRPr="006435D7">
        <w:rPr>
          <w:color w:val="000000" w:themeColor="text1"/>
          <w:sz w:val="28"/>
          <w:szCs w:val="28"/>
        </w:rPr>
        <w:t xml:space="preserve"> </w:t>
      </w:r>
      <w:proofErr w:type="spellStart"/>
      <w:r w:rsidRPr="006435D7">
        <w:rPr>
          <w:color w:val="000000" w:themeColor="text1"/>
          <w:sz w:val="28"/>
          <w:szCs w:val="28"/>
        </w:rPr>
        <w:t>адміністратор</w:t>
      </w:r>
      <w:proofErr w:type="spellEnd"/>
      <w:r w:rsidRPr="006435D7">
        <w:rPr>
          <w:color w:val="000000" w:themeColor="text1"/>
          <w:sz w:val="28"/>
          <w:szCs w:val="28"/>
        </w:rPr>
        <w:t xml:space="preserve">». </w:t>
      </w:r>
      <w:proofErr w:type="spellStart"/>
      <w:r w:rsidRPr="006435D7">
        <w:rPr>
          <w:color w:val="000000" w:themeColor="text1"/>
          <w:sz w:val="28"/>
          <w:szCs w:val="28"/>
        </w:rPr>
        <w:t>Якщо</w:t>
      </w:r>
      <w:proofErr w:type="spellEnd"/>
      <w:r w:rsidRPr="006435D7">
        <w:rPr>
          <w:color w:val="000000" w:themeColor="text1"/>
          <w:sz w:val="28"/>
          <w:szCs w:val="28"/>
        </w:rPr>
        <w:t xml:space="preserve"> у </w:t>
      </w:r>
      <w:proofErr w:type="spellStart"/>
      <w:r w:rsidRPr="006435D7">
        <w:rPr>
          <w:color w:val="000000" w:themeColor="text1"/>
          <w:sz w:val="28"/>
          <w:szCs w:val="28"/>
        </w:rPr>
        <w:t>роботі</w:t>
      </w:r>
      <w:proofErr w:type="spellEnd"/>
      <w:r w:rsidRPr="006435D7">
        <w:rPr>
          <w:color w:val="000000" w:themeColor="text1"/>
          <w:sz w:val="28"/>
          <w:szCs w:val="28"/>
        </w:rPr>
        <w:t xml:space="preserve"> </w:t>
      </w:r>
      <w:proofErr w:type="spellStart"/>
      <w:r w:rsidRPr="006435D7">
        <w:rPr>
          <w:color w:val="000000" w:themeColor="text1"/>
          <w:sz w:val="28"/>
          <w:szCs w:val="28"/>
        </w:rPr>
        <w:t>пересувного</w:t>
      </w:r>
      <w:proofErr w:type="spellEnd"/>
      <w:r w:rsidRPr="006435D7">
        <w:rPr>
          <w:color w:val="000000" w:themeColor="text1"/>
          <w:sz w:val="28"/>
          <w:szCs w:val="28"/>
        </w:rPr>
        <w:t xml:space="preserve"> </w:t>
      </w:r>
      <w:proofErr w:type="spellStart"/>
      <w:r w:rsidRPr="006435D7">
        <w:rPr>
          <w:color w:val="000000" w:themeColor="text1"/>
          <w:sz w:val="28"/>
          <w:szCs w:val="28"/>
        </w:rPr>
        <w:t>віддаленого</w:t>
      </w:r>
      <w:proofErr w:type="spellEnd"/>
      <w:r w:rsidRPr="006435D7">
        <w:rPr>
          <w:color w:val="000000" w:themeColor="text1"/>
          <w:sz w:val="28"/>
          <w:szCs w:val="28"/>
        </w:rPr>
        <w:t xml:space="preserve"> </w:t>
      </w:r>
      <w:proofErr w:type="spellStart"/>
      <w:r w:rsidRPr="006435D7">
        <w:rPr>
          <w:color w:val="000000" w:themeColor="text1"/>
          <w:sz w:val="28"/>
          <w:szCs w:val="28"/>
        </w:rPr>
        <w:t>робочого</w:t>
      </w:r>
      <w:proofErr w:type="spellEnd"/>
      <w:r w:rsidRPr="006435D7">
        <w:rPr>
          <w:color w:val="000000" w:themeColor="text1"/>
          <w:sz w:val="28"/>
          <w:szCs w:val="28"/>
        </w:rPr>
        <w:t xml:space="preserve"> </w:t>
      </w:r>
      <w:proofErr w:type="spellStart"/>
      <w:r w:rsidRPr="006435D7">
        <w:rPr>
          <w:color w:val="000000" w:themeColor="text1"/>
          <w:sz w:val="28"/>
          <w:szCs w:val="28"/>
        </w:rPr>
        <w:t>місця</w:t>
      </w:r>
      <w:proofErr w:type="spellEnd"/>
      <w:r w:rsidRPr="006435D7">
        <w:rPr>
          <w:color w:val="000000" w:themeColor="text1"/>
          <w:sz w:val="28"/>
          <w:szCs w:val="28"/>
        </w:rPr>
        <w:t xml:space="preserve"> </w:t>
      </w:r>
      <w:proofErr w:type="spellStart"/>
      <w:r w:rsidRPr="006435D7">
        <w:rPr>
          <w:color w:val="000000" w:themeColor="text1"/>
          <w:sz w:val="28"/>
          <w:szCs w:val="28"/>
        </w:rPr>
        <w:t>адміністратора</w:t>
      </w:r>
      <w:proofErr w:type="spellEnd"/>
      <w:r w:rsidRPr="006435D7">
        <w:rPr>
          <w:color w:val="000000" w:themeColor="text1"/>
          <w:sz w:val="28"/>
          <w:szCs w:val="28"/>
        </w:rPr>
        <w:t xml:space="preserve"> </w:t>
      </w:r>
      <w:proofErr w:type="spellStart"/>
      <w:r w:rsidRPr="006435D7">
        <w:rPr>
          <w:color w:val="000000" w:themeColor="text1"/>
          <w:sz w:val="28"/>
          <w:szCs w:val="28"/>
        </w:rPr>
        <w:t>беруть</w:t>
      </w:r>
      <w:proofErr w:type="spellEnd"/>
      <w:r w:rsidRPr="006435D7">
        <w:rPr>
          <w:color w:val="000000" w:themeColor="text1"/>
          <w:sz w:val="28"/>
          <w:szCs w:val="28"/>
        </w:rPr>
        <w:t xml:space="preserve"> участь </w:t>
      </w:r>
      <w:proofErr w:type="spellStart"/>
      <w:r w:rsidRPr="006435D7">
        <w:rPr>
          <w:color w:val="000000" w:themeColor="text1"/>
          <w:sz w:val="28"/>
          <w:szCs w:val="28"/>
        </w:rPr>
        <w:t>представники</w:t>
      </w:r>
      <w:proofErr w:type="spellEnd"/>
      <w:r w:rsidRPr="006435D7">
        <w:rPr>
          <w:color w:val="000000" w:themeColor="text1"/>
          <w:sz w:val="28"/>
          <w:szCs w:val="28"/>
        </w:rPr>
        <w:t xml:space="preserve"> </w:t>
      </w:r>
      <w:proofErr w:type="spellStart"/>
      <w:r w:rsidRPr="006435D7">
        <w:rPr>
          <w:color w:val="000000" w:themeColor="text1"/>
          <w:sz w:val="28"/>
          <w:szCs w:val="28"/>
        </w:rPr>
        <w:t>суб’єктів</w:t>
      </w:r>
      <w:proofErr w:type="spellEnd"/>
      <w:r w:rsidRPr="006435D7">
        <w:rPr>
          <w:color w:val="000000" w:themeColor="text1"/>
          <w:sz w:val="28"/>
          <w:szCs w:val="28"/>
        </w:rPr>
        <w:t xml:space="preserve"> </w:t>
      </w:r>
      <w:proofErr w:type="spellStart"/>
      <w:r w:rsidRPr="006435D7">
        <w:rPr>
          <w:color w:val="000000" w:themeColor="text1"/>
          <w:sz w:val="28"/>
          <w:szCs w:val="28"/>
        </w:rPr>
        <w:t>надання</w:t>
      </w:r>
      <w:proofErr w:type="spellEnd"/>
      <w:r w:rsidRPr="006435D7">
        <w:rPr>
          <w:color w:val="000000" w:themeColor="text1"/>
          <w:sz w:val="28"/>
          <w:szCs w:val="28"/>
        </w:rPr>
        <w:t xml:space="preserve"> </w:t>
      </w:r>
      <w:proofErr w:type="spellStart"/>
      <w:r w:rsidRPr="006435D7">
        <w:rPr>
          <w:color w:val="000000" w:themeColor="text1"/>
          <w:sz w:val="28"/>
          <w:szCs w:val="28"/>
        </w:rPr>
        <w:t>адміністративних</w:t>
      </w:r>
      <w:proofErr w:type="spellEnd"/>
      <w:r w:rsidRPr="006435D7">
        <w:rPr>
          <w:color w:val="000000" w:themeColor="text1"/>
          <w:sz w:val="28"/>
          <w:szCs w:val="28"/>
        </w:rPr>
        <w:t xml:space="preserve"> </w:t>
      </w:r>
      <w:proofErr w:type="spellStart"/>
      <w:r w:rsidRPr="006435D7">
        <w:rPr>
          <w:color w:val="000000" w:themeColor="text1"/>
          <w:sz w:val="28"/>
          <w:szCs w:val="28"/>
        </w:rPr>
        <w:t>послуг</w:t>
      </w:r>
      <w:proofErr w:type="spellEnd"/>
      <w:r w:rsidRPr="006435D7">
        <w:rPr>
          <w:color w:val="000000" w:themeColor="text1"/>
          <w:sz w:val="28"/>
          <w:szCs w:val="28"/>
        </w:rPr>
        <w:t xml:space="preserve">, маршрут та </w:t>
      </w:r>
      <w:proofErr w:type="spellStart"/>
      <w:r w:rsidRPr="006435D7">
        <w:rPr>
          <w:color w:val="000000" w:themeColor="text1"/>
          <w:sz w:val="28"/>
          <w:szCs w:val="28"/>
        </w:rPr>
        <w:t>графік</w:t>
      </w:r>
      <w:proofErr w:type="spellEnd"/>
      <w:r w:rsidRPr="006435D7">
        <w:rPr>
          <w:color w:val="000000" w:themeColor="text1"/>
          <w:sz w:val="28"/>
          <w:szCs w:val="28"/>
        </w:rPr>
        <w:t xml:space="preserve"> </w:t>
      </w:r>
      <w:proofErr w:type="spellStart"/>
      <w:r w:rsidRPr="006435D7">
        <w:rPr>
          <w:color w:val="000000" w:themeColor="text1"/>
          <w:sz w:val="28"/>
          <w:szCs w:val="28"/>
        </w:rPr>
        <w:t>роботи</w:t>
      </w:r>
      <w:proofErr w:type="spellEnd"/>
      <w:r w:rsidRPr="006435D7">
        <w:rPr>
          <w:color w:val="000000" w:themeColor="text1"/>
          <w:sz w:val="28"/>
          <w:szCs w:val="28"/>
        </w:rPr>
        <w:t xml:space="preserve"> </w:t>
      </w:r>
      <w:proofErr w:type="spellStart"/>
      <w:r w:rsidRPr="006435D7">
        <w:rPr>
          <w:color w:val="000000" w:themeColor="text1"/>
          <w:sz w:val="28"/>
          <w:szCs w:val="28"/>
        </w:rPr>
        <w:t>погоджується</w:t>
      </w:r>
      <w:proofErr w:type="spellEnd"/>
      <w:r w:rsidRPr="006435D7">
        <w:rPr>
          <w:color w:val="000000" w:themeColor="text1"/>
          <w:sz w:val="28"/>
          <w:szCs w:val="28"/>
        </w:rPr>
        <w:t xml:space="preserve"> </w:t>
      </w:r>
      <w:proofErr w:type="spellStart"/>
      <w:r w:rsidRPr="006435D7">
        <w:rPr>
          <w:color w:val="000000" w:themeColor="text1"/>
          <w:sz w:val="28"/>
          <w:szCs w:val="28"/>
        </w:rPr>
        <w:t>із</w:t>
      </w:r>
      <w:proofErr w:type="spellEnd"/>
      <w:r w:rsidRPr="006435D7">
        <w:rPr>
          <w:color w:val="000000" w:themeColor="text1"/>
          <w:sz w:val="28"/>
          <w:szCs w:val="28"/>
        </w:rPr>
        <w:t xml:space="preserve"> </w:t>
      </w:r>
      <w:proofErr w:type="spellStart"/>
      <w:r w:rsidRPr="006435D7">
        <w:rPr>
          <w:color w:val="000000" w:themeColor="text1"/>
          <w:sz w:val="28"/>
          <w:szCs w:val="28"/>
        </w:rPr>
        <w:t>зазначеними</w:t>
      </w:r>
      <w:proofErr w:type="spellEnd"/>
      <w:r w:rsidRPr="006435D7">
        <w:rPr>
          <w:color w:val="000000" w:themeColor="text1"/>
          <w:sz w:val="28"/>
          <w:szCs w:val="28"/>
        </w:rPr>
        <w:t xml:space="preserve"> </w:t>
      </w:r>
      <w:proofErr w:type="spellStart"/>
      <w:r w:rsidRPr="006435D7">
        <w:rPr>
          <w:color w:val="000000" w:themeColor="text1"/>
          <w:sz w:val="28"/>
          <w:szCs w:val="28"/>
        </w:rPr>
        <w:t>суб’єктами</w:t>
      </w:r>
      <w:proofErr w:type="spellEnd"/>
      <w:r w:rsidRPr="006435D7">
        <w:rPr>
          <w:color w:val="000000" w:themeColor="text1"/>
          <w:sz w:val="28"/>
          <w:szCs w:val="28"/>
        </w:rPr>
        <w:t>.</w:t>
      </w:r>
    </w:p>
    <w:p w:rsidR="00686FDF" w:rsidRPr="006435D7" w:rsidRDefault="00686FDF" w:rsidP="00686FDF">
      <w:pPr>
        <w:pStyle w:val="rvps2"/>
        <w:shd w:val="clear" w:color="auto" w:fill="FFFFFF"/>
        <w:spacing w:before="0" w:beforeAutospacing="0" w:after="150" w:afterAutospacing="0"/>
        <w:ind w:firstLine="851"/>
        <w:jc w:val="both"/>
        <w:rPr>
          <w:color w:val="000000" w:themeColor="text1"/>
          <w:sz w:val="28"/>
          <w:szCs w:val="28"/>
        </w:rPr>
      </w:pPr>
      <w:bookmarkStart w:id="132" w:name="n434"/>
      <w:bookmarkEnd w:id="132"/>
      <w:proofErr w:type="spellStart"/>
      <w:r w:rsidRPr="006435D7">
        <w:rPr>
          <w:color w:val="000000" w:themeColor="text1"/>
          <w:sz w:val="28"/>
          <w:szCs w:val="28"/>
        </w:rPr>
        <w:t>Інформація</w:t>
      </w:r>
      <w:proofErr w:type="spellEnd"/>
      <w:r w:rsidRPr="006435D7">
        <w:rPr>
          <w:color w:val="000000" w:themeColor="text1"/>
          <w:sz w:val="28"/>
          <w:szCs w:val="28"/>
        </w:rPr>
        <w:t xml:space="preserve"> про маршрут та </w:t>
      </w:r>
      <w:proofErr w:type="spellStart"/>
      <w:r w:rsidRPr="006435D7">
        <w:rPr>
          <w:color w:val="000000" w:themeColor="text1"/>
          <w:sz w:val="28"/>
          <w:szCs w:val="28"/>
        </w:rPr>
        <w:t>графік</w:t>
      </w:r>
      <w:proofErr w:type="spellEnd"/>
      <w:r w:rsidRPr="006435D7">
        <w:rPr>
          <w:color w:val="000000" w:themeColor="text1"/>
          <w:sz w:val="28"/>
          <w:szCs w:val="28"/>
        </w:rPr>
        <w:t xml:space="preserve"> </w:t>
      </w:r>
      <w:proofErr w:type="spellStart"/>
      <w:r w:rsidRPr="006435D7">
        <w:rPr>
          <w:color w:val="000000" w:themeColor="text1"/>
          <w:sz w:val="28"/>
          <w:szCs w:val="28"/>
        </w:rPr>
        <w:t>роботи</w:t>
      </w:r>
      <w:proofErr w:type="spellEnd"/>
      <w:r w:rsidRPr="006435D7">
        <w:rPr>
          <w:color w:val="000000" w:themeColor="text1"/>
          <w:sz w:val="28"/>
          <w:szCs w:val="28"/>
        </w:rPr>
        <w:t xml:space="preserve"> </w:t>
      </w:r>
      <w:proofErr w:type="spellStart"/>
      <w:r w:rsidRPr="006435D7">
        <w:rPr>
          <w:color w:val="000000" w:themeColor="text1"/>
          <w:sz w:val="28"/>
          <w:szCs w:val="28"/>
        </w:rPr>
        <w:t>пересувного</w:t>
      </w:r>
      <w:proofErr w:type="spellEnd"/>
      <w:r w:rsidRPr="006435D7">
        <w:rPr>
          <w:color w:val="000000" w:themeColor="text1"/>
          <w:sz w:val="28"/>
          <w:szCs w:val="28"/>
        </w:rPr>
        <w:t xml:space="preserve"> </w:t>
      </w:r>
      <w:proofErr w:type="spellStart"/>
      <w:r w:rsidRPr="006435D7">
        <w:rPr>
          <w:color w:val="000000" w:themeColor="text1"/>
          <w:sz w:val="28"/>
          <w:szCs w:val="28"/>
        </w:rPr>
        <w:t>віддаленого</w:t>
      </w:r>
      <w:proofErr w:type="spellEnd"/>
      <w:r w:rsidRPr="006435D7">
        <w:rPr>
          <w:color w:val="000000" w:themeColor="text1"/>
          <w:sz w:val="28"/>
          <w:szCs w:val="28"/>
        </w:rPr>
        <w:t xml:space="preserve"> </w:t>
      </w:r>
      <w:proofErr w:type="spellStart"/>
      <w:r w:rsidRPr="006435D7">
        <w:rPr>
          <w:color w:val="000000" w:themeColor="text1"/>
          <w:sz w:val="28"/>
          <w:szCs w:val="28"/>
        </w:rPr>
        <w:t>робочого</w:t>
      </w:r>
      <w:proofErr w:type="spellEnd"/>
      <w:r w:rsidRPr="006435D7">
        <w:rPr>
          <w:color w:val="000000" w:themeColor="text1"/>
          <w:sz w:val="28"/>
          <w:szCs w:val="28"/>
        </w:rPr>
        <w:t xml:space="preserve"> </w:t>
      </w:r>
      <w:proofErr w:type="spellStart"/>
      <w:r w:rsidRPr="006435D7">
        <w:rPr>
          <w:color w:val="000000" w:themeColor="text1"/>
          <w:sz w:val="28"/>
          <w:szCs w:val="28"/>
        </w:rPr>
        <w:t>місця</w:t>
      </w:r>
      <w:proofErr w:type="spellEnd"/>
      <w:r w:rsidRPr="006435D7">
        <w:rPr>
          <w:color w:val="000000" w:themeColor="text1"/>
          <w:sz w:val="28"/>
          <w:szCs w:val="28"/>
        </w:rPr>
        <w:t xml:space="preserve"> </w:t>
      </w:r>
      <w:proofErr w:type="spellStart"/>
      <w:r w:rsidRPr="006435D7">
        <w:rPr>
          <w:color w:val="000000" w:themeColor="text1"/>
          <w:sz w:val="28"/>
          <w:szCs w:val="28"/>
        </w:rPr>
        <w:t>адміністратора</w:t>
      </w:r>
      <w:proofErr w:type="spellEnd"/>
      <w:r w:rsidRPr="006435D7">
        <w:rPr>
          <w:color w:val="000000" w:themeColor="text1"/>
          <w:sz w:val="28"/>
          <w:szCs w:val="28"/>
        </w:rPr>
        <w:t xml:space="preserve"> повинна </w:t>
      </w:r>
      <w:proofErr w:type="spellStart"/>
      <w:r w:rsidRPr="006435D7">
        <w:rPr>
          <w:color w:val="000000" w:themeColor="text1"/>
          <w:sz w:val="28"/>
          <w:szCs w:val="28"/>
        </w:rPr>
        <w:t>своєчасно</w:t>
      </w:r>
      <w:proofErr w:type="spellEnd"/>
      <w:r w:rsidRPr="006435D7">
        <w:rPr>
          <w:color w:val="000000" w:themeColor="text1"/>
          <w:sz w:val="28"/>
          <w:szCs w:val="28"/>
        </w:rPr>
        <w:t xml:space="preserve"> </w:t>
      </w:r>
      <w:proofErr w:type="spellStart"/>
      <w:r w:rsidRPr="006435D7">
        <w:rPr>
          <w:color w:val="000000" w:themeColor="text1"/>
          <w:sz w:val="28"/>
          <w:szCs w:val="28"/>
        </w:rPr>
        <w:t>оновлюватися</w:t>
      </w:r>
      <w:proofErr w:type="spellEnd"/>
      <w:r w:rsidRPr="006435D7">
        <w:rPr>
          <w:color w:val="000000" w:themeColor="text1"/>
          <w:sz w:val="28"/>
          <w:szCs w:val="28"/>
        </w:rPr>
        <w:t xml:space="preserve"> та бути доступною для </w:t>
      </w:r>
      <w:proofErr w:type="spellStart"/>
      <w:r w:rsidRPr="006435D7">
        <w:rPr>
          <w:color w:val="000000" w:themeColor="text1"/>
          <w:sz w:val="28"/>
          <w:szCs w:val="28"/>
        </w:rPr>
        <w:t>населення</w:t>
      </w:r>
      <w:proofErr w:type="spellEnd"/>
      <w:r w:rsidRPr="006435D7">
        <w:rPr>
          <w:color w:val="000000" w:themeColor="text1"/>
          <w:sz w:val="28"/>
          <w:szCs w:val="28"/>
        </w:rPr>
        <w:t xml:space="preserve">, яке </w:t>
      </w:r>
      <w:proofErr w:type="spellStart"/>
      <w:r w:rsidRPr="006435D7">
        <w:rPr>
          <w:color w:val="000000" w:themeColor="text1"/>
          <w:sz w:val="28"/>
          <w:szCs w:val="28"/>
        </w:rPr>
        <w:t>обслуговується</w:t>
      </w:r>
      <w:proofErr w:type="spellEnd"/>
      <w:r w:rsidRPr="006435D7">
        <w:rPr>
          <w:color w:val="000000" w:themeColor="text1"/>
          <w:sz w:val="28"/>
          <w:szCs w:val="28"/>
        </w:rPr>
        <w:t xml:space="preserve"> на </w:t>
      </w:r>
      <w:proofErr w:type="spellStart"/>
      <w:r w:rsidRPr="006435D7">
        <w:rPr>
          <w:color w:val="000000" w:themeColor="text1"/>
          <w:sz w:val="28"/>
          <w:szCs w:val="28"/>
        </w:rPr>
        <w:t>ньому</w:t>
      </w:r>
      <w:proofErr w:type="spellEnd"/>
      <w:r w:rsidRPr="006435D7">
        <w:rPr>
          <w:color w:val="000000" w:themeColor="text1"/>
          <w:sz w:val="28"/>
          <w:szCs w:val="28"/>
        </w:rPr>
        <w:t>.</w:t>
      </w:r>
    </w:p>
    <w:p w:rsidR="00686FDF" w:rsidRPr="006435D7" w:rsidRDefault="00686FDF" w:rsidP="00686FDF">
      <w:pPr>
        <w:pStyle w:val="rvps2"/>
        <w:shd w:val="clear" w:color="auto" w:fill="FFFFFF"/>
        <w:spacing w:before="0" w:beforeAutospacing="0" w:after="150" w:afterAutospacing="0"/>
        <w:ind w:firstLine="851"/>
        <w:jc w:val="both"/>
        <w:rPr>
          <w:color w:val="000000" w:themeColor="text1"/>
          <w:sz w:val="28"/>
          <w:szCs w:val="28"/>
        </w:rPr>
      </w:pPr>
      <w:bookmarkStart w:id="133" w:name="n435"/>
      <w:bookmarkEnd w:id="133"/>
      <w:r>
        <w:rPr>
          <w:color w:val="000000" w:themeColor="text1"/>
          <w:sz w:val="28"/>
          <w:szCs w:val="28"/>
        </w:rPr>
        <w:t>5</w:t>
      </w:r>
      <w:r w:rsidR="002B700C">
        <w:rPr>
          <w:color w:val="000000" w:themeColor="text1"/>
          <w:sz w:val="28"/>
          <w:szCs w:val="28"/>
          <w:lang w:val="uk-UA"/>
        </w:rPr>
        <w:t>9</w:t>
      </w:r>
      <w:r w:rsidRPr="006435D7">
        <w:rPr>
          <w:color w:val="000000" w:themeColor="text1"/>
          <w:sz w:val="28"/>
          <w:szCs w:val="28"/>
        </w:rPr>
        <w:t xml:space="preserve">. Заяви про </w:t>
      </w:r>
      <w:proofErr w:type="spellStart"/>
      <w:r w:rsidRPr="006435D7">
        <w:rPr>
          <w:color w:val="000000" w:themeColor="text1"/>
          <w:sz w:val="28"/>
          <w:szCs w:val="28"/>
        </w:rPr>
        <w:t>надання</w:t>
      </w:r>
      <w:proofErr w:type="spellEnd"/>
      <w:r w:rsidRPr="006435D7">
        <w:rPr>
          <w:color w:val="000000" w:themeColor="text1"/>
          <w:sz w:val="28"/>
          <w:szCs w:val="28"/>
        </w:rPr>
        <w:t xml:space="preserve"> </w:t>
      </w:r>
      <w:proofErr w:type="spellStart"/>
      <w:r w:rsidRPr="006435D7">
        <w:rPr>
          <w:color w:val="000000" w:themeColor="text1"/>
          <w:sz w:val="28"/>
          <w:szCs w:val="28"/>
        </w:rPr>
        <w:t>сервісу</w:t>
      </w:r>
      <w:proofErr w:type="spellEnd"/>
      <w:r w:rsidRPr="006435D7">
        <w:rPr>
          <w:color w:val="000000" w:themeColor="text1"/>
          <w:sz w:val="28"/>
          <w:szCs w:val="28"/>
        </w:rPr>
        <w:t xml:space="preserve"> «</w:t>
      </w:r>
      <w:proofErr w:type="spellStart"/>
      <w:r w:rsidRPr="006435D7">
        <w:rPr>
          <w:color w:val="000000" w:themeColor="text1"/>
          <w:sz w:val="28"/>
          <w:szCs w:val="28"/>
        </w:rPr>
        <w:t>Мобільний</w:t>
      </w:r>
      <w:proofErr w:type="spellEnd"/>
      <w:r w:rsidRPr="006435D7">
        <w:rPr>
          <w:color w:val="000000" w:themeColor="text1"/>
          <w:sz w:val="28"/>
          <w:szCs w:val="28"/>
        </w:rPr>
        <w:t xml:space="preserve"> </w:t>
      </w:r>
      <w:proofErr w:type="spellStart"/>
      <w:r w:rsidRPr="006435D7">
        <w:rPr>
          <w:color w:val="000000" w:themeColor="text1"/>
          <w:sz w:val="28"/>
          <w:szCs w:val="28"/>
        </w:rPr>
        <w:t>адміністратор</w:t>
      </w:r>
      <w:proofErr w:type="spellEnd"/>
      <w:r w:rsidRPr="006435D7">
        <w:rPr>
          <w:color w:val="000000" w:themeColor="text1"/>
          <w:sz w:val="28"/>
          <w:szCs w:val="28"/>
        </w:rPr>
        <w:t xml:space="preserve">» </w:t>
      </w:r>
      <w:proofErr w:type="spellStart"/>
      <w:r w:rsidRPr="006435D7">
        <w:rPr>
          <w:color w:val="000000" w:themeColor="text1"/>
          <w:sz w:val="28"/>
          <w:szCs w:val="28"/>
        </w:rPr>
        <w:t>подаються</w:t>
      </w:r>
      <w:proofErr w:type="spellEnd"/>
      <w:r w:rsidRPr="006435D7">
        <w:rPr>
          <w:color w:val="000000" w:themeColor="text1"/>
          <w:sz w:val="28"/>
          <w:szCs w:val="28"/>
        </w:rPr>
        <w:t xml:space="preserve"> до Центру, </w:t>
      </w:r>
      <w:proofErr w:type="spellStart"/>
      <w:r w:rsidRPr="006435D7">
        <w:rPr>
          <w:color w:val="000000" w:themeColor="text1"/>
          <w:sz w:val="28"/>
          <w:szCs w:val="28"/>
        </w:rPr>
        <w:t>віддалених</w:t>
      </w:r>
      <w:proofErr w:type="spellEnd"/>
      <w:r w:rsidRPr="006435D7">
        <w:rPr>
          <w:color w:val="000000" w:themeColor="text1"/>
          <w:sz w:val="28"/>
          <w:szCs w:val="28"/>
        </w:rPr>
        <w:t xml:space="preserve"> </w:t>
      </w:r>
      <w:proofErr w:type="spellStart"/>
      <w:r w:rsidRPr="006435D7">
        <w:rPr>
          <w:color w:val="000000" w:themeColor="text1"/>
          <w:sz w:val="28"/>
          <w:szCs w:val="28"/>
        </w:rPr>
        <w:t>робочих</w:t>
      </w:r>
      <w:proofErr w:type="spellEnd"/>
      <w:r w:rsidRPr="006435D7">
        <w:rPr>
          <w:color w:val="000000" w:themeColor="text1"/>
          <w:sz w:val="28"/>
          <w:szCs w:val="28"/>
        </w:rPr>
        <w:t xml:space="preserve"> </w:t>
      </w:r>
      <w:proofErr w:type="spellStart"/>
      <w:r w:rsidRPr="006435D7">
        <w:rPr>
          <w:color w:val="000000" w:themeColor="text1"/>
          <w:sz w:val="28"/>
          <w:szCs w:val="28"/>
        </w:rPr>
        <w:t>місць</w:t>
      </w:r>
      <w:proofErr w:type="spellEnd"/>
      <w:r w:rsidRPr="006435D7">
        <w:rPr>
          <w:color w:val="000000" w:themeColor="text1"/>
          <w:sz w:val="28"/>
          <w:szCs w:val="28"/>
        </w:rPr>
        <w:t xml:space="preserve"> </w:t>
      </w:r>
      <w:proofErr w:type="spellStart"/>
      <w:r w:rsidRPr="006435D7">
        <w:rPr>
          <w:color w:val="000000" w:themeColor="text1"/>
          <w:sz w:val="28"/>
          <w:szCs w:val="28"/>
        </w:rPr>
        <w:t>адміністраторів</w:t>
      </w:r>
      <w:proofErr w:type="spellEnd"/>
      <w:r w:rsidRPr="006435D7">
        <w:rPr>
          <w:color w:val="000000" w:themeColor="text1"/>
          <w:sz w:val="28"/>
          <w:szCs w:val="28"/>
        </w:rPr>
        <w:t xml:space="preserve"> </w:t>
      </w:r>
      <w:proofErr w:type="spellStart"/>
      <w:r w:rsidRPr="006435D7">
        <w:rPr>
          <w:color w:val="000000" w:themeColor="text1"/>
          <w:sz w:val="28"/>
          <w:szCs w:val="28"/>
        </w:rPr>
        <w:t>суб’єктами</w:t>
      </w:r>
      <w:proofErr w:type="spellEnd"/>
      <w:r w:rsidRPr="006435D7">
        <w:rPr>
          <w:color w:val="000000" w:themeColor="text1"/>
          <w:sz w:val="28"/>
          <w:szCs w:val="28"/>
        </w:rPr>
        <w:t xml:space="preserve"> </w:t>
      </w:r>
      <w:proofErr w:type="spellStart"/>
      <w:r w:rsidRPr="006435D7">
        <w:rPr>
          <w:color w:val="000000" w:themeColor="text1"/>
          <w:sz w:val="28"/>
          <w:szCs w:val="28"/>
        </w:rPr>
        <w:t>звернення</w:t>
      </w:r>
      <w:proofErr w:type="spellEnd"/>
      <w:r w:rsidRPr="006435D7">
        <w:rPr>
          <w:color w:val="000000" w:themeColor="text1"/>
          <w:sz w:val="28"/>
          <w:szCs w:val="28"/>
        </w:rPr>
        <w:t xml:space="preserve">, </w:t>
      </w:r>
      <w:proofErr w:type="spellStart"/>
      <w:r w:rsidRPr="006435D7">
        <w:rPr>
          <w:color w:val="000000" w:themeColor="text1"/>
          <w:sz w:val="28"/>
          <w:szCs w:val="28"/>
        </w:rPr>
        <w:t>їх</w:t>
      </w:r>
      <w:proofErr w:type="spellEnd"/>
      <w:r w:rsidRPr="006435D7">
        <w:rPr>
          <w:color w:val="000000" w:themeColor="text1"/>
          <w:sz w:val="28"/>
          <w:szCs w:val="28"/>
        </w:rPr>
        <w:t xml:space="preserve"> </w:t>
      </w:r>
      <w:proofErr w:type="spellStart"/>
      <w:r w:rsidRPr="006435D7">
        <w:rPr>
          <w:color w:val="000000" w:themeColor="text1"/>
          <w:sz w:val="28"/>
          <w:szCs w:val="28"/>
        </w:rPr>
        <w:t>представниками</w:t>
      </w:r>
      <w:proofErr w:type="spellEnd"/>
      <w:r w:rsidRPr="006435D7">
        <w:rPr>
          <w:color w:val="000000" w:themeColor="text1"/>
          <w:sz w:val="28"/>
          <w:szCs w:val="28"/>
        </w:rPr>
        <w:t xml:space="preserve">, родичами, особами, </w:t>
      </w:r>
      <w:proofErr w:type="spellStart"/>
      <w:r w:rsidRPr="006435D7">
        <w:rPr>
          <w:color w:val="000000" w:themeColor="text1"/>
          <w:sz w:val="28"/>
          <w:szCs w:val="28"/>
        </w:rPr>
        <w:t>які</w:t>
      </w:r>
      <w:proofErr w:type="spellEnd"/>
      <w:r w:rsidRPr="006435D7">
        <w:rPr>
          <w:color w:val="000000" w:themeColor="text1"/>
          <w:sz w:val="28"/>
          <w:szCs w:val="28"/>
        </w:rPr>
        <w:t xml:space="preserve"> </w:t>
      </w:r>
      <w:proofErr w:type="spellStart"/>
      <w:r w:rsidRPr="006435D7">
        <w:rPr>
          <w:color w:val="000000" w:themeColor="text1"/>
          <w:sz w:val="28"/>
          <w:szCs w:val="28"/>
        </w:rPr>
        <w:t>здійснюють</w:t>
      </w:r>
      <w:proofErr w:type="spellEnd"/>
      <w:r w:rsidRPr="006435D7">
        <w:rPr>
          <w:color w:val="000000" w:themeColor="text1"/>
          <w:sz w:val="28"/>
          <w:szCs w:val="28"/>
        </w:rPr>
        <w:t xml:space="preserve"> догляд за ними </w:t>
      </w:r>
      <w:proofErr w:type="spellStart"/>
      <w:r w:rsidRPr="006435D7">
        <w:rPr>
          <w:color w:val="000000" w:themeColor="text1"/>
          <w:sz w:val="28"/>
          <w:szCs w:val="28"/>
        </w:rPr>
        <w:t>або</w:t>
      </w:r>
      <w:proofErr w:type="spellEnd"/>
      <w:r w:rsidRPr="006435D7">
        <w:rPr>
          <w:color w:val="000000" w:themeColor="text1"/>
          <w:sz w:val="28"/>
          <w:szCs w:val="28"/>
        </w:rPr>
        <w:t xml:space="preserve"> </w:t>
      </w:r>
      <w:proofErr w:type="spellStart"/>
      <w:r w:rsidRPr="006435D7">
        <w:rPr>
          <w:color w:val="000000" w:themeColor="text1"/>
          <w:sz w:val="28"/>
          <w:szCs w:val="28"/>
        </w:rPr>
        <w:t>проживають</w:t>
      </w:r>
      <w:proofErr w:type="spellEnd"/>
      <w:r w:rsidRPr="006435D7">
        <w:rPr>
          <w:color w:val="000000" w:themeColor="text1"/>
          <w:sz w:val="28"/>
          <w:szCs w:val="28"/>
        </w:rPr>
        <w:t xml:space="preserve"> разом з ними, а </w:t>
      </w:r>
      <w:proofErr w:type="spellStart"/>
      <w:r w:rsidRPr="006435D7">
        <w:rPr>
          <w:color w:val="000000" w:themeColor="text1"/>
          <w:sz w:val="28"/>
          <w:szCs w:val="28"/>
        </w:rPr>
        <w:t>також</w:t>
      </w:r>
      <w:proofErr w:type="spellEnd"/>
      <w:r w:rsidRPr="006435D7">
        <w:rPr>
          <w:color w:val="000000" w:themeColor="text1"/>
          <w:sz w:val="28"/>
          <w:szCs w:val="28"/>
        </w:rPr>
        <w:t xml:space="preserve"> старостами, закладами </w:t>
      </w:r>
      <w:proofErr w:type="spellStart"/>
      <w:r w:rsidRPr="006435D7">
        <w:rPr>
          <w:color w:val="000000" w:themeColor="text1"/>
          <w:sz w:val="28"/>
          <w:szCs w:val="28"/>
        </w:rPr>
        <w:t>охорони</w:t>
      </w:r>
      <w:proofErr w:type="spellEnd"/>
      <w:r w:rsidRPr="006435D7">
        <w:rPr>
          <w:color w:val="000000" w:themeColor="text1"/>
          <w:sz w:val="28"/>
          <w:szCs w:val="28"/>
        </w:rPr>
        <w:t xml:space="preserve"> </w:t>
      </w:r>
      <w:proofErr w:type="spellStart"/>
      <w:r w:rsidRPr="006435D7">
        <w:rPr>
          <w:color w:val="000000" w:themeColor="text1"/>
          <w:sz w:val="28"/>
          <w:szCs w:val="28"/>
        </w:rPr>
        <w:t>здоров’я</w:t>
      </w:r>
      <w:proofErr w:type="spellEnd"/>
      <w:r w:rsidRPr="006435D7">
        <w:rPr>
          <w:color w:val="000000" w:themeColor="text1"/>
          <w:sz w:val="28"/>
          <w:szCs w:val="28"/>
        </w:rPr>
        <w:t xml:space="preserve">, закладами </w:t>
      </w:r>
      <w:proofErr w:type="spellStart"/>
      <w:r w:rsidRPr="006435D7">
        <w:rPr>
          <w:color w:val="000000" w:themeColor="text1"/>
          <w:sz w:val="28"/>
          <w:szCs w:val="28"/>
        </w:rPr>
        <w:t>соціального</w:t>
      </w:r>
      <w:proofErr w:type="spellEnd"/>
      <w:r w:rsidRPr="006435D7">
        <w:rPr>
          <w:color w:val="000000" w:themeColor="text1"/>
          <w:sz w:val="28"/>
          <w:szCs w:val="28"/>
        </w:rPr>
        <w:t xml:space="preserve"> </w:t>
      </w:r>
      <w:proofErr w:type="spellStart"/>
      <w:r w:rsidRPr="006435D7">
        <w:rPr>
          <w:color w:val="000000" w:themeColor="text1"/>
          <w:sz w:val="28"/>
          <w:szCs w:val="28"/>
        </w:rPr>
        <w:t>захисту</w:t>
      </w:r>
      <w:proofErr w:type="spellEnd"/>
      <w:r w:rsidRPr="006435D7">
        <w:rPr>
          <w:color w:val="000000" w:themeColor="text1"/>
          <w:sz w:val="28"/>
          <w:szCs w:val="28"/>
        </w:rPr>
        <w:t xml:space="preserve">, </w:t>
      </w:r>
      <w:proofErr w:type="spellStart"/>
      <w:r w:rsidRPr="006435D7">
        <w:rPr>
          <w:color w:val="000000" w:themeColor="text1"/>
          <w:sz w:val="28"/>
          <w:szCs w:val="28"/>
        </w:rPr>
        <w:t>іншими</w:t>
      </w:r>
      <w:proofErr w:type="spellEnd"/>
      <w:r w:rsidRPr="006435D7">
        <w:rPr>
          <w:color w:val="000000" w:themeColor="text1"/>
          <w:sz w:val="28"/>
          <w:szCs w:val="28"/>
        </w:rPr>
        <w:t xml:space="preserve"> закладами та </w:t>
      </w:r>
      <w:proofErr w:type="spellStart"/>
      <w:r w:rsidRPr="006435D7">
        <w:rPr>
          <w:color w:val="000000" w:themeColor="text1"/>
          <w:sz w:val="28"/>
          <w:szCs w:val="28"/>
        </w:rPr>
        <w:t>установами</w:t>
      </w:r>
      <w:proofErr w:type="spellEnd"/>
      <w:r w:rsidRPr="006435D7">
        <w:rPr>
          <w:color w:val="000000" w:themeColor="text1"/>
          <w:sz w:val="28"/>
          <w:szCs w:val="28"/>
        </w:rPr>
        <w:t xml:space="preserve">, де </w:t>
      </w:r>
      <w:proofErr w:type="spellStart"/>
      <w:r w:rsidRPr="006435D7">
        <w:rPr>
          <w:color w:val="000000" w:themeColor="text1"/>
          <w:sz w:val="28"/>
          <w:szCs w:val="28"/>
        </w:rPr>
        <w:t>проживають</w:t>
      </w:r>
      <w:proofErr w:type="spellEnd"/>
      <w:r w:rsidRPr="006435D7">
        <w:rPr>
          <w:color w:val="000000" w:themeColor="text1"/>
          <w:sz w:val="28"/>
          <w:szCs w:val="28"/>
        </w:rPr>
        <w:t>/</w:t>
      </w:r>
      <w:proofErr w:type="spellStart"/>
      <w:r w:rsidRPr="006435D7">
        <w:rPr>
          <w:color w:val="000000" w:themeColor="text1"/>
          <w:sz w:val="28"/>
          <w:szCs w:val="28"/>
        </w:rPr>
        <w:t>перебувають</w:t>
      </w:r>
      <w:proofErr w:type="spellEnd"/>
      <w:r w:rsidRPr="006435D7">
        <w:rPr>
          <w:color w:val="000000" w:themeColor="text1"/>
          <w:sz w:val="28"/>
          <w:szCs w:val="28"/>
        </w:rPr>
        <w:t xml:space="preserve"> </w:t>
      </w:r>
      <w:proofErr w:type="spellStart"/>
      <w:r w:rsidRPr="006435D7">
        <w:rPr>
          <w:color w:val="000000" w:themeColor="text1"/>
          <w:sz w:val="28"/>
          <w:szCs w:val="28"/>
        </w:rPr>
        <w:t>суб’єкти</w:t>
      </w:r>
      <w:proofErr w:type="spellEnd"/>
      <w:r w:rsidRPr="006435D7">
        <w:rPr>
          <w:color w:val="000000" w:themeColor="text1"/>
          <w:sz w:val="28"/>
          <w:szCs w:val="28"/>
        </w:rPr>
        <w:t xml:space="preserve"> </w:t>
      </w:r>
      <w:proofErr w:type="spellStart"/>
      <w:r w:rsidRPr="006435D7">
        <w:rPr>
          <w:color w:val="000000" w:themeColor="text1"/>
          <w:sz w:val="28"/>
          <w:szCs w:val="28"/>
        </w:rPr>
        <w:t>звернення</w:t>
      </w:r>
      <w:proofErr w:type="spellEnd"/>
      <w:r w:rsidRPr="006435D7">
        <w:rPr>
          <w:color w:val="000000" w:themeColor="text1"/>
          <w:sz w:val="28"/>
          <w:szCs w:val="28"/>
        </w:rPr>
        <w:t xml:space="preserve">, одним </w:t>
      </w:r>
      <w:proofErr w:type="spellStart"/>
      <w:r w:rsidRPr="006435D7">
        <w:rPr>
          <w:color w:val="000000" w:themeColor="text1"/>
          <w:sz w:val="28"/>
          <w:szCs w:val="28"/>
        </w:rPr>
        <w:t>із</w:t>
      </w:r>
      <w:proofErr w:type="spellEnd"/>
      <w:r w:rsidRPr="006435D7">
        <w:rPr>
          <w:color w:val="000000" w:themeColor="text1"/>
          <w:sz w:val="28"/>
          <w:szCs w:val="28"/>
        </w:rPr>
        <w:t xml:space="preserve"> таких </w:t>
      </w:r>
      <w:proofErr w:type="spellStart"/>
      <w:r w:rsidRPr="006435D7">
        <w:rPr>
          <w:color w:val="000000" w:themeColor="text1"/>
          <w:sz w:val="28"/>
          <w:szCs w:val="28"/>
        </w:rPr>
        <w:t>способів</w:t>
      </w:r>
      <w:proofErr w:type="spellEnd"/>
      <w:r w:rsidRPr="006435D7">
        <w:rPr>
          <w:color w:val="000000" w:themeColor="text1"/>
          <w:sz w:val="28"/>
          <w:szCs w:val="28"/>
        </w:rPr>
        <w:t>:</w:t>
      </w:r>
    </w:p>
    <w:p w:rsidR="00686FDF" w:rsidRPr="006435D7" w:rsidRDefault="00686FDF" w:rsidP="00686FDF">
      <w:pPr>
        <w:pStyle w:val="rvps2"/>
        <w:shd w:val="clear" w:color="auto" w:fill="FFFFFF"/>
        <w:spacing w:before="0" w:beforeAutospacing="0" w:after="150" w:afterAutospacing="0"/>
        <w:ind w:firstLine="851"/>
        <w:jc w:val="both"/>
        <w:rPr>
          <w:color w:val="000000" w:themeColor="text1"/>
          <w:sz w:val="28"/>
          <w:szCs w:val="28"/>
        </w:rPr>
      </w:pPr>
      <w:bookmarkStart w:id="134" w:name="n436"/>
      <w:bookmarkEnd w:id="134"/>
      <w:r w:rsidRPr="006435D7">
        <w:rPr>
          <w:color w:val="000000" w:themeColor="text1"/>
          <w:sz w:val="28"/>
          <w:szCs w:val="28"/>
        </w:rPr>
        <w:t xml:space="preserve">1) в </w:t>
      </w:r>
      <w:proofErr w:type="spellStart"/>
      <w:r w:rsidRPr="006435D7">
        <w:rPr>
          <w:color w:val="000000" w:themeColor="text1"/>
          <w:sz w:val="28"/>
          <w:szCs w:val="28"/>
        </w:rPr>
        <w:t>усній</w:t>
      </w:r>
      <w:proofErr w:type="spellEnd"/>
      <w:r w:rsidRPr="006435D7">
        <w:rPr>
          <w:color w:val="000000" w:themeColor="text1"/>
          <w:sz w:val="28"/>
          <w:szCs w:val="28"/>
        </w:rPr>
        <w:t xml:space="preserve"> </w:t>
      </w:r>
      <w:proofErr w:type="spellStart"/>
      <w:r w:rsidRPr="006435D7">
        <w:rPr>
          <w:color w:val="000000" w:themeColor="text1"/>
          <w:sz w:val="28"/>
          <w:szCs w:val="28"/>
        </w:rPr>
        <w:t>формі</w:t>
      </w:r>
      <w:proofErr w:type="spellEnd"/>
      <w:r w:rsidRPr="006435D7">
        <w:rPr>
          <w:color w:val="000000" w:themeColor="text1"/>
          <w:sz w:val="28"/>
          <w:szCs w:val="28"/>
        </w:rPr>
        <w:t xml:space="preserve"> - у </w:t>
      </w:r>
      <w:proofErr w:type="spellStart"/>
      <w:r w:rsidRPr="006435D7">
        <w:rPr>
          <w:color w:val="000000" w:themeColor="text1"/>
          <w:sz w:val="28"/>
          <w:szCs w:val="28"/>
        </w:rPr>
        <w:t>разі</w:t>
      </w:r>
      <w:proofErr w:type="spellEnd"/>
      <w:r w:rsidRPr="006435D7">
        <w:rPr>
          <w:color w:val="000000" w:themeColor="text1"/>
          <w:sz w:val="28"/>
          <w:szCs w:val="28"/>
        </w:rPr>
        <w:t xml:space="preserve"> </w:t>
      </w:r>
      <w:proofErr w:type="spellStart"/>
      <w:r w:rsidRPr="006435D7">
        <w:rPr>
          <w:color w:val="000000" w:themeColor="text1"/>
          <w:sz w:val="28"/>
          <w:szCs w:val="28"/>
        </w:rPr>
        <w:t>відвідування</w:t>
      </w:r>
      <w:proofErr w:type="spellEnd"/>
      <w:r w:rsidRPr="006435D7">
        <w:rPr>
          <w:color w:val="000000" w:themeColor="text1"/>
          <w:sz w:val="28"/>
          <w:szCs w:val="28"/>
        </w:rPr>
        <w:t xml:space="preserve"> Центру, </w:t>
      </w:r>
      <w:proofErr w:type="spellStart"/>
      <w:r w:rsidRPr="006435D7">
        <w:rPr>
          <w:color w:val="000000" w:themeColor="text1"/>
          <w:sz w:val="28"/>
          <w:szCs w:val="28"/>
        </w:rPr>
        <w:t>віддаленого</w:t>
      </w:r>
      <w:proofErr w:type="spellEnd"/>
      <w:r w:rsidRPr="006435D7">
        <w:rPr>
          <w:color w:val="000000" w:themeColor="text1"/>
          <w:sz w:val="28"/>
          <w:szCs w:val="28"/>
        </w:rPr>
        <w:t xml:space="preserve"> </w:t>
      </w:r>
      <w:proofErr w:type="spellStart"/>
      <w:r w:rsidRPr="006435D7">
        <w:rPr>
          <w:color w:val="000000" w:themeColor="text1"/>
          <w:sz w:val="28"/>
          <w:szCs w:val="28"/>
        </w:rPr>
        <w:t>робочого</w:t>
      </w:r>
      <w:proofErr w:type="spellEnd"/>
      <w:r w:rsidRPr="006435D7">
        <w:rPr>
          <w:color w:val="000000" w:themeColor="text1"/>
          <w:sz w:val="28"/>
          <w:szCs w:val="28"/>
        </w:rPr>
        <w:t xml:space="preserve"> </w:t>
      </w:r>
      <w:proofErr w:type="spellStart"/>
      <w:r w:rsidRPr="006435D7">
        <w:rPr>
          <w:color w:val="000000" w:themeColor="text1"/>
          <w:sz w:val="28"/>
          <w:szCs w:val="28"/>
        </w:rPr>
        <w:t>місця</w:t>
      </w:r>
      <w:proofErr w:type="spellEnd"/>
      <w:r w:rsidRPr="006435D7">
        <w:rPr>
          <w:color w:val="000000" w:themeColor="text1"/>
          <w:sz w:val="28"/>
          <w:szCs w:val="28"/>
        </w:rPr>
        <w:t xml:space="preserve"> </w:t>
      </w:r>
      <w:proofErr w:type="spellStart"/>
      <w:r w:rsidRPr="006435D7">
        <w:rPr>
          <w:color w:val="000000" w:themeColor="text1"/>
          <w:sz w:val="28"/>
          <w:szCs w:val="28"/>
        </w:rPr>
        <w:t>адміністратора</w:t>
      </w:r>
      <w:proofErr w:type="spellEnd"/>
      <w:r w:rsidRPr="006435D7">
        <w:rPr>
          <w:color w:val="000000" w:themeColor="text1"/>
          <w:sz w:val="28"/>
          <w:szCs w:val="28"/>
        </w:rPr>
        <w:t xml:space="preserve"> </w:t>
      </w:r>
      <w:proofErr w:type="spellStart"/>
      <w:r w:rsidRPr="006435D7">
        <w:rPr>
          <w:color w:val="000000" w:themeColor="text1"/>
          <w:sz w:val="28"/>
          <w:szCs w:val="28"/>
        </w:rPr>
        <w:t>або</w:t>
      </w:r>
      <w:proofErr w:type="spellEnd"/>
      <w:r w:rsidRPr="006435D7">
        <w:rPr>
          <w:color w:val="000000" w:themeColor="text1"/>
          <w:sz w:val="28"/>
          <w:szCs w:val="28"/>
        </w:rPr>
        <w:t xml:space="preserve"> </w:t>
      </w:r>
      <w:proofErr w:type="spellStart"/>
      <w:r w:rsidRPr="006435D7">
        <w:rPr>
          <w:color w:val="000000" w:themeColor="text1"/>
          <w:sz w:val="28"/>
          <w:szCs w:val="28"/>
        </w:rPr>
        <w:t>подання</w:t>
      </w:r>
      <w:proofErr w:type="spellEnd"/>
      <w:r w:rsidRPr="006435D7">
        <w:rPr>
          <w:color w:val="000000" w:themeColor="text1"/>
          <w:sz w:val="28"/>
          <w:szCs w:val="28"/>
        </w:rPr>
        <w:t xml:space="preserve"> заяви за телефоном;</w:t>
      </w:r>
    </w:p>
    <w:p w:rsidR="00686FDF" w:rsidRPr="006435D7" w:rsidRDefault="00686FDF" w:rsidP="00686FDF">
      <w:pPr>
        <w:pStyle w:val="rvps2"/>
        <w:shd w:val="clear" w:color="auto" w:fill="FFFFFF"/>
        <w:spacing w:before="0" w:beforeAutospacing="0" w:after="150" w:afterAutospacing="0"/>
        <w:ind w:firstLine="851"/>
        <w:jc w:val="both"/>
        <w:rPr>
          <w:color w:val="000000" w:themeColor="text1"/>
          <w:sz w:val="28"/>
          <w:szCs w:val="28"/>
        </w:rPr>
      </w:pPr>
      <w:bookmarkStart w:id="135" w:name="n437"/>
      <w:bookmarkEnd w:id="135"/>
      <w:r w:rsidRPr="006435D7">
        <w:rPr>
          <w:color w:val="000000" w:themeColor="text1"/>
          <w:sz w:val="28"/>
          <w:szCs w:val="28"/>
        </w:rPr>
        <w:t xml:space="preserve">2) у </w:t>
      </w:r>
      <w:proofErr w:type="spellStart"/>
      <w:r w:rsidRPr="006435D7">
        <w:rPr>
          <w:color w:val="000000" w:themeColor="text1"/>
          <w:sz w:val="28"/>
          <w:szCs w:val="28"/>
        </w:rPr>
        <w:t>паперовій</w:t>
      </w:r>
      <w:proofErr w:type="spellEnd"/>
      <w:r w:rsidRPr="006435D7">
        <w:rPr>
          <w:color w:val="000000" w:themeColor="text1"/>
          <w:sz w:val="28"/>
          <w:szCs w:val="28"/>
        </w:rPr>
        <w:t xml:space="preserve"> </w:t>
      </w:r>
      <w:proofErr w:type="spellStart"/>
      <w:r w:rsidRPr="006435D7">
        <w:rPr>
          <w:color w:val="000000" w:themeColor="text1"/>
          <w:sz w:val="28"/>
          <w:szCs w:val="28"/>
        </w:rPr>
        <w:t>формі</w:t>
      </w:r>
      <w:proofErr w:type="spellEnd"/>
      <w:r w:rsidRPr="006435D7">
        <w:rPr>
          <w:color w:val="000000" w:themeColor="text1"/>
          <w:sz w:val="28"/>
          <w:szCs w:val="28"/>
        </w:rPr>
        <w:t xml:space="preserve"> - у </w:t>
      </w:r>
      <w:proofErr w:type="spellStart"/>
      <w:r w:rsidRPr="006435D7">
        <w:rPr>
          <w:color w:val="000000" w:themeColor="text1"/>
          <w:sz w:val="28"/>
          <w:szCs w:val="28"/>
        </w:rPr>
        <w:t>разі</w:t>
      </w:r>
      <w:proofErr w:type="spellEnd"/>
      <w:r w:rsidRPr="006435D7">
        <w:rPr>
          <w:color w:val="000000" w:themeColor="text1"/>
          <w:sz w:val="28"/>
          <w:szCs w:val="28"/>
        </w:rPr>
        <w:t xml:space="preserve"> </w:t>
      </w:r>
      <w:proofErr w:type="spellStart"/>
      <w:r w:rsidRPr="006435D7">
        <w:rPr>
          <w:color w:val="000000" w:themeColor="text1"/>
          <w:sz w:val="28"/>
          <w:szCs w:val="28"/>
        </w:rPr>
        <w:t>надсилання</w:t>
      </w:r>
      <w:proofErr w:type="spellEnd"/>
      <w:r w:rsidRPr="006435D7">
        <w:rPr>
          <w:color w:val="000000" w:themeColor="text1"/>
          <w:sz w:val="28"/>
          <w:szCs w:val="28"/>
        </w:rPr>
        <w:t xml:space="preserve"> заяви </w:t>
      </w:r>
      <w:proofErr w:type="spellStart"/>
      <w:r w:rsidRPr="006435D7">
        <w:rPr>
          <w:color w:val="000000" w:themeColor="text1"/>
          <w:sz w:val="28"/>
          <w:szCs w:val="28"/>
        </w:rPr>
        <w:t>поштою</w:t>
      </w:r>
      <w:proofErr w:type="spellEnd"/>
      <w:r w:rsidRPr="006435D7">
        <w:rPr>
          <w:color w:val="000000" w:themeColor="text1"/>
          <w:sz w:val="28"/>
          <w:szCs w:val="28"/>
        </w:rPr>
        <w:t>;</w:t>
      </w:r>
    </w:p>
    <w:p w:rsidR="00686FDF" w:rsidRPr="006435D7" w:rsidRDefault="00686FDF" w:rsidP="00686FDF">
      <w:pPr>
        <w:pStyle w:val="rvps2"/>
        <w:shd w:val="clear" w:color="auto" w:fill="FFFFFF"/>
        <w:spacing w:before="0" w:beforeAutospacing="0" w:after="150" w:afterAutospacing="0"/>
        <w:ind w:firstLine="851"/>
        <w:jc w:val="both"/>
        <w:rPr>
          <w:color w:val="000000" w:themeColor="text1"/>
          <w:sz w:val="28"/>
          <w:szCs w:val="28"/>
        </w:rPr>
      </w:pPr>
      <w:bookmarkStart w:id="136" w:name="n438"/>
      <w:bookmarkEnd w:id="136"/>
      <w:r w:rsidRPr="006435D7">
        <w:rPr>
          <w:color w:val="000000" w:themeColor="text1"/>
          <w:sz w:val="28"/>
          <w:szCs w:val="28"/>
        </w:rPr>
        <w:t xml:space="preserve">3) в </w:t>
      </w:r>
      <w:proofErr w:type="spellStart"/>
      <w:r w:rsidRPr="006435D7">
        <w:rPr>
          <w:color w:val="000000" w:themeColor="text1"/>
          <w:sz w:val="28"/>
          <w:szCs w:val="28"/>
        </w:rPr>
        <w:t>електронній</w:t>
      </w:r>
      <w:proofErr w:type="spellEnd"/>
      <w:r w:rsidRPr="006435D7">
        <w:rPr>
          <w:color w:val="000000" w:themeColor="text1"/>
          <w:sz w:val="28"/>
          <w:szCs w:val="28"/>
        </w:rPr>
        <w:t xml:space="preserve"> </w:t>
      </w:r>
      <w:proofErr w:type="spellStart"/>
      <w:r w:rsidRPr="006435D7">
        <w:rPr>
          <w:color w:val="000000" w:themeColor="text1"/>
          <w:sz w:val="28"/>
          <w:szCs w:val="28"/>
        </w:rPr>
        <w:t>формі</w:t>
      </w:r>
      <w:proofErr w:type="spellEnd"/>
      <w:r w:rsidRPr="006435D7">
        <w:rPr>
          <w:color w:val="000000" w:themeColor="text1"/>
          <w:sz w:val="28"/>
          <w:szCs w:val="28"/>
        </w:rPr>
        <w:t xml:space="preserve"> - у </w:t>
      </w:r>
      <w:proofErr w:type="spellStart"/>
      <w:r w:rsidRPr="006435D7">
        <w:rPr>
          <w:color w:val="000000" w:themeColor="text1"/>
          <w:sz w:val="28"/>
          <w:szCs w:val="28"/>
        </w:rPr>
        <w:t>разі</w:t>
      </w:r>
      <w:proofErr w:type="spellEnd"/>
      <w:r w:rsidRPr="006435D7">
        <w:rPr>
          <w:color w:val="000000" w:themeColor="text1"/>
          <w:sz w:val="28"/>
          <w:szCs w:val="28"/>
        </w:rPr>
        <w:t xml:space="preserve"> </w:t>
      </w:r>
      <w:proofErr w:type="spellStart"/>
      <w:r w:rsidRPr="006435D7">
        <w:rPr>
          <w:color w:val="000000" w:themeColor="text1"/>
          <w:sz w:val="28"/>
          <w:szCs w:val="28"/>
        </w:rPr>
        <w:t>подання</w:t>
      </w:r>
      <w:proofErr w:type="spellEnd"/>
      <w:r w:rsidRPr="006435D7">
        <w:rPr>
          <w:color w:val="000000" w:themeColor="text1"/>
          <w:sz w:val="28"/>
          <w:szCs w:val="28"/>
        </w:rPr>
        <w:t xml:space="preserve"> заяви через </w:t>
      </w:r>
      <w:proofErr w:type="spellStart"/>
      <w:r w:rsidRPr="006435D7">
        <w:rPr>
          <w:color w:val="000000" w:themeColor="text1"/>
          <w:sz w:val="28"/>
          <w:szCs w:val="28"/>
        </w:rPr>
        <w:t>відповідну</w:t>
      </w:r>
      <w:proofErr w:type="spellEnd"/>
      <w:r w:rsidRPr="006435D7">
        <w:rPr>
          <w:color w:val="000000" w:themeColor="text1"/>
          <w:sz w:val="28"/>
          <w:szCs w:val="28"/>
        </w:rPr>
        <w:t xml:space="preserve"> </w:t>
      </w:r>
      <w:proofErr w:type="spellStart"/>
      <w:r w:rsidRPr="006435D7">
        <w:rPr>
          <w:color w:val="000000" w:themeColor="text1"/>
          <w:sz w:val="28"/>
          <w:szCs w:val="28"/>
        </w:rPr>
        <w:t>інформаційно-телекомунікаційну</w:t>
      </w:r>
      <w:proofErr w:type="spellEnd"/>
      <w:r w:rsidRPr="006435D7">
        <w:rPr>
          <w:color w:val="000000" w:themeColor="text1"/>
          <w:sz w:val="28"/>
          <w:szCs w:val="28"/>
        </w:rPr>
        <w:t xml:space="preserve"> систему.</w:t>
      </w:r>
    </w:p>
    <w:p w:rsidR="00686FDF" w:rsidRPr="006435D7" w:rsidRDefault="002B700C" w:rsidP="00686FDF">
      <w:pPr>
        <w:pStyle w:val="rvps2"/>
        <w:shd w:val="clear" w:color="auto" w:fill="FFFFFF"/>
        <w:spacing w:before="0" w:beforeAutospacing="0" w:after="150" w:afterAutospacing="0"/>
        <w:ind w:firstLine="851"/>
        <w:jc w:val="both"/>
        <w:rPr>
          <w:color w:val="000000" w:themeColor="text1"/>
          <w:sz w:val="28"/>
          <w:szCs w:val="28"/>
        </w:rPr>
      </w:pPr>
      <w:bookmarkStart w:id="137" w:name="n439"/>
      <w:bookmarkEnd w:id="137"/>
      <w:r>
        <w:rPr>
          <w:color w:val="000000" w:themeColor="text1"/>
          <w:sz w:val="28"/>
          <w:szCs w:val="28"/>
          <w:lang w:val="uk-UA"/>
        </w:rPr>
        <w:t>60</w:t>
      </w:r>
      <w:r w:rsidR="00686FDF" w:rsidRPr="006435D7">
        <w:rPr>
          <w:color w:val="000000" w:themeColor="text1"/>
          <w:sz w:val="28"/>
          <w:szCs w:val="28"/>
        </w:rPr>
        <w:t xml:space="preserve">. Про </w:t>
      </w:r>
      <w:proofErr w:type="spellStart"/>
      <w:r w:rsidR="00686FDF" w:rsidRPr="006435D7">
        <w:rPr>
          <w:color w:val="000000" w:themeColor="text1"/>
          <w:sz w:val="28"/>
          <w:szCs w:val="28"/>
        </w:rPr>
        <w:t>застосування</w:t>
      </w:r>
      <w:proofErr w:type="spellEnd"/>
      <w:r w:rsidR="00686FDF" w:rsidRPr="006435D7">
        <w:rPr>
          <w:color w:val="000000" w:themeColor="text1"/>
          <w:sz w:val="28"/>
          <w:szCs w:val="28"/>
        </w:rPr>
        <w:t xml:space="preserve"> </w:t>
      </w:r>
      <w:proofErr w:type="spellStart"/>
      <w:r w:rsidR="00686FDF" w:rsidRPr="006435D7">
        <w:rPr>
          <w:color w:val="000000" w:themeColor="text1"/>
          <w:sz w:val="28"/>
          <w:szCs w:val="28"/>
        </w:rPr>
        <w:t>сервісу</w:t>
      </w:r>
      <w:proofErr w:type="spellEnd"/>
      <w:r w:rsidR="00686FDF" w:rsidRPr="006435D7">
        <w:rPr>
          <w:color w:val="000000" w:themeColor="text1"/>
          <w:sz w:val="28"/>
          <w:szCs w:val="28"/>
        </w:rPr>
        <w:t xml:space="preserve"> «</w:t>
      </w:r>
      <w:proofErr w:type="spellStart"/>
      <w:r w:rsidR="00686FDF" w:rsidRPr="006435D7">
        <w:rPr>
          <w:color w:val="000000" w:themeColor="text1"/>
          <w:sz w:val="28"/>
          <w:szCs w:val="28"/>
        </w:rPr>
        <w:t>Мобільний</w:t>
      </w:r>
      <w:proofErr w:type="spellEnd"/>
      <w:r w:rsidR="00686FDF" w:rsidRPr="006435D7">
        <w:rPr>
          <w:color w:val="000000" w:themeColor="text1"/>
          <w:sz w:val="28"/>
          <w:szCs w:val="28"/>
        </w:rPr>
        <w:t xml:space="preserve"> </w:t>
      </w:r>
      <w:proofErr w:type="spellStart"/>
      <w:r w:rsidR="00686FDF" w:rsidRPr="006435D7">
        <w:rPr>
          <w:color w:val="000000" w:themeColor="text1"/>
          <w:sz w:val="28"/>
          <w:szCs w:val="28"/>
        </w:rPr>
        <w:t>адміністратор</w:t>
      </w:r>
      <w:proofErr w:type="spellEnd"/>
      <w:r w:rsidR="00686FDF" w:rsidRPr="006435D7">
        <w:rPr>
          <w:color w:val="000000" w:themeColor="text1"/>
          <w:sz w:val="28"/>
          <w:szCs w:val="28"/>
        </w:rPr>
        <w:t xml:space="preserve">» </w:t>
      </w:r>
      <w:proofErr w:type="spellStart"/>
      <w:r w:rsidR="00686FDF" w:rsidRPr="006435D7">
        <w:rPr>
          <w:color w:val="000000" w:themeColor="text1"/>
          <w:sz w:val="28"/>
          <w:szCs w:val="28"/>
        </w:rPr>
        <w:t>адміністратор</w:t>
      </w:r>
      <w:proofErr w:type="spellEnd"/>
      <w:r w:rsidR="00686FDF" w:rsidRPr="006435D7">
        <w:rPr>
          <w:color w:val="000000" w:themeColor="text1"/>
          <w:sz w:val="28"/>
          <w:szCs w:val="28"/>
        </w:rPr>
        <w:t xml:space="preserve"> </w:t>
      </w:r>
      <w:proofErr w:type="spellStart"/>
      <w:r w:rsidR="00686FDF" w:rsidRPr="006435D7">
        <w:rPr>
          <w:color w:val="000000" w:themeColor="text1"/>
          <w:sz w:val="28"/>
          <w:szCs w:val="28"/>
        </w:rPr>
        <w:t>невідкладно</w:t>
      </w:r>
      <w:proofErr w:type="spellEnd"/>
      <w:r w:rsidR="00686FDF" w:rsidRPr="006435D7">
        <w:rPr>
          <w:color w:val="000000" w:themeColor="text1"/>
          <w:sz w:val="28"/>
          <w:szCs w:val="28"/>
        </w:rPr>
        <w:t xml:space="preserve"> </w:t>
      </w:r>
      <w:proofErr w:type="spellStart"/>
      <w:r w:rsidR="00686FDF" w:rsidRPr="006435D7">
        <w:rPr>
          <w:color w:val="000000" w:themeColor="text1"/>
          <w:sz w:val="28"/>
          <w:szCs w:val="28"/>
        </w:rPr>
        <w:t>повідомляє</w:t>
      </w:r>
      <w:proofErr w:type="spellEnd"/>
      <w:r w:rsidR="00686FDF" w:rsidRPr="006435D7">
        <w:rPr>
          <w:color w:val="000000" w:themeColor="text1"/>
          <w:sz w:val="28"/>
          <w:szCs w:val="28"/>
        </w:rPr>
        <w:t xml:space="preserve"> </w:t>
      </w:r>
      <w:proofErr w:type="spellStart"/>
      <w:r w:rsidR="00686FDF" w:rsidRPr="006435D7">
        <w:rPr>
          <w:color w:val="000000" w:themeColor="text1"/>
          <w:sz w:val="28"/>
          <w:szCs w:val="28"/>
        </w:rPr>
        <w:t>особі</w:t>
      </w:r>
      <w:proofErr w:type="spellEnd"/>
      <w:r w:rsidR="00686FDF" w:rsidRPr="006435D7">
        <w:rPr>
          <w:color w:val="000000" w:themeColor="text1"/>
          <w:sz w:val="28"/>
          <w:szCs w:val="28"/>
        </w:rPr>
        <w:t xml:space="preserve">, яка подала </w:t>
      </w:r>
      <w:proofErr w:type="spellStart"/>
      <w:r w:rsidR="00686FDF" w:rsidRPr="006435D7">
        <w:rPr>
          <w:color w:val="000000" w:themeColor="text1"/>
          <w:sz w:val="28"/>
          <w:szCs w:val="28"/>
        </w:rPr>
        <w:t>заяву</w:t>
      </w:r>
      <w:proofErr w:type="spellEnd"/>
      <w:r w:rsidR="00686FDF" w:rsidRPr="006435D7">
        <w:rPr>
          <w:color w:val="000000" w:themeColor="text1"/>
          <w:sz w:val="28"/>
          <w:szCs w:val="28"/>
        </w:rPr>
        <w:t xml:space="preserve">, а за </w:t>
      </w:r>
      <w:proofErr w:type="spellStart"/>
      <w:r w:rsidR="00686FDF" w:rsidRPr="006435D7">
        <w:rPr>
          <w:color w:val="000000" w:themeColor="text1"/>
          <w:sz w:val="28"/>
          <w:szCs w:val="28"/>
        </w:rPr>
        <w:t>наявності</w:t>
      </w:r>
      <w:proofErr w:type="spellEnd"/>
      <w:r w:rsidR="00686FDF" w:rsidRPr="006435D7">
        <w:rPr>
          <w:color w:val="000000" w:themeColor="text1"/>
          <w:sz w:val="28"/>
          <w:szCs w:val="28"/>
        </w:rPr>
        <w:t xml:space="preserve"> </w:t>
      </w:r>
      <w:proofErr w:type="spellStart"/>
      <w:r w:rsidR="00686FDF" w:rsidRPr="006435D7">
        <w:rPr>
          <w:color w:val="000000" w:themeColor="text1"/>
          <w:sz w:val="28"/>
          <w:szCs w:val="28"/>
        </w:rPr>
        <w:t>обґрунтованих</w:t>
      </w:r>
      <w:proofErr w:type="spellEnd"/>
      <w:r w:rsidR="00686FDF" w:rsidRPr="006435D7">
        <w:rPr>
          <w:color w:val="000000" w:themeColor="text1"/>
          <w:sz w:val="28"/>
          <w:szCs w:val="28"/>
        </w:rPr>
        <w:t xml:space="preserve"> причин - у строк не </w:t>
      </w:r>
      <w:proofErr w:type="spellStart"/>
      <w:r w:rsidR="00686FDF" w:rsidRPr="006435D7">
        <w:rPr>
          <w:color w:val="000000" w:themeColor="text1"/>
          <w:sz w:val="28"/>
          <w:szCs w:val="28"/>
        </w:rPr>
        <w:t>пізніше</w:t>
      </w:r>
      <w:proofErr w:type="spellEnd"/>
      <w:r w:rsidR="00686FDF" w:rsidRPr="006435D7">
        <w:rPr>
          <w:color w:val="000000" w:themeColor="text1"/>
          <w:sz w:val="28"/>
          <w:szCs w:val="28"/>
        </w:rPr>
        <w:t xml:space="preserve"> </w:t>
      </w:r>
      <w:proofErr w:type="spellStart"/>
      <w:r w:rsidR="00686FDF" w:rsidRPr="006435D7">
        <w:rPr>
          <w:color w:val="000000" w:themeColor="text1"/>
          <w:sz w:val="28"/>
          <w:szCs w:val="28"/>
        </w:rPr>
        <w:t>наступного</w:t>
      </w:r>
      <w:proofErr w:type="spellEnd"/>
      <w:r w:rsidR="00686FDF" w:rsidRPr="006435D7">
        <w:rPr>
          <w:color w:val="000000" w:themeColor="text1"/>
          <w:sz w:val="28"/>
          <w:szCs w:val="28"/>
        </w:rPr>
        <w:t xml:space="preserve"> </w:t>
      </w:r>
      <w:proofErr w:type="spellStart"/>
      <w:r w:rsidR="00686FDF" w:rsidRPr="006435D7">
        <w:rPr>
          <w:color w:val="000000" w:themeColor="text1"/>
          <w:sz w:val="28"/>
          <w:szCs w:val="28"/>
        </w:rPr>
        <w:t>робочого</w:t>
      </w:r>
      <w:proofErr w:type="spellEnd"/>
      <w:r w:rsidR="00686FDF" w:rsidRPr="006435D7">
        <w:rPr>
          <w:color w:val="000000" w:themeColor="text1"/>
          <w:sz w:val="28"/>
          <w:szCs w:val="28"/>
        </w:rPr>
        <w:t xml:space="preserve"> дня з дня </w:t>
      </w:r>
      <w:proofErr w:type="spellStart"/>
      <w:r w:rsidR="00686FDF" w:rsidRPr="006435D7">
        <w:rPr>
          <w:color w:val="000000" w:themeColor="text1"/>
          <w:sz w:val="28"/>
          <w:szCs w:val="28"/>
        </w:rPr>
        <w:t>отримання</w:t>
      </w:r>
      <w:proofErr w:type="spellEnd"/>
      <w:r w:rsidR="00686FDF" w:rsidRPr="006435D7">
        <w:rPr>
          <w:color w:val="000000" w:themeColor="text1"/>
          <w:sz w:val="28"/>
          <w:szCs w:val="28"/>
        </w:rPr>
        <w:t xml:space="preserve"> заяви у </w:t>
      </w:r>
      <w:proofErr w:type="spellStart"/>
      <w:r w:rsidR="00686FDF" w:rsidRPr="006435D7">
        <w:rPr>
          <w:color w:val="000000" w:themeColor="text1"/>
          <w:sz w:val="28"/>
          <w:szCs w:val="28"/>
        </w:rPr>
        <w:t>спосіб</w:t>
      </w:r>
      <w:proofErr w:type="spellEnd"/>
      <w:r w:rsidR="00686FDF" w:rsidRPr="006435D7">
        <w:rPr>
          <w:color w:val="000000" w:themeColor="text1"/>
          <w:sz w:val="28"/>
          <w:szCs w:val="28"/>
        </w:rPr>
        <w:t xml:space="preserve">, </w:t>
      </w:r>
      <w:proofErr w:type="spellStart"/>
      <w:r w:rsidR="00686FDF" w:rsidRPr="006435D7">
        <w:rPr>
          <w:color w:val="000000" w:themeColor="text1"/>
          <w:sz w:val="28"/>
          <w:szCs w:val="28"/>
        </w:rPr>
        <w:t>вказаний</w:t>
      </w:r>
      <w:proofErr w:type="spellEnd"/>
      <w:r w:rsidR="00686FDF" w:rsidRPr="006435D7">
        <w:rPr>
          <w:color w:val="000000" w:themeColor="text1"/>
          <w:sz w:val="28"/>
          <w:szCs w:val="28"/>
        </w:rPr>
        <w:t xml:space="preserve"> нею в </w:t>
      </w:r>
      <w:proofErr w:type="spellStart"/>
      <w:r w:rsidR="00686FDF" w:rsidRPr="006435D7">
        <w:rPr>
          <w:color w:val="000000" w:themeColor="text1"/>
          <w:sz w:val="28"/>
          <w:szCs w:val="28"/>
        </w:rPr>
        <w:t>заяві</w:t>
      </w:r>
      <w:proofErr w:type="spellEnd"/>
      <w:r w:rsidR="00686FDF" w:rsidRPr="006435D7">
        <w:rPr>
          <w:color w:val="000000" w:themeColor="text1"/>
          <w:sz w:val="28"/>
          <w:szCs w:val="28"/>
        </w:rPr>
        <w:t>.</w:t>
      </w:r>
    </w:p>
    <w:p w:rsidR="00686FDF" w:rsidRPr="006435D7" w:rsidRDefault="00686FDF" w:rsidP="00686FDF">
      <w:pPr>
        <w:pStyle w:val="rvps2"/>
        <w:shd w:val="clear" w:color="auto" w:fill="FFFFFF"/>
        <w:spacing w:before="0" w:beforeAutospacing="0" w:after="150" w:afterAutospacing="0"/>
        <w:ind w:firstLine="851"/>
        <w:jc w:val="both"/>
        <w:rPr>
          <w:color w:val="000000" w:themeColor="text1"/>
          <w:sz w:val="28"/>
          <w:szCs w:val="28"/>
        </w:rPr>
      </w:pPr>
      <w:bookmarkStart w:id="138" w:name="n440"/>
      <w:bookmarkEnd w:id="138"/>
      <w:r w:rsidRPr="006435D7">
        <w:rPr>
          <w:color w:val="000000" w:themeColor="text1"/>
          <w:sz w:val="28"/>
          <w:szCs w:val="28"/>
        </w:rPr>
        <w:t xml:space="preserve">У </w:t>
      </w:r>
      <w:proofErr w:type="spellStart"/>
      <w:r w:rsidRPr="006435D7">
        <w:rPr>
          <w:color w:val="000000" w:themeColor="text1"/>
          <w:sz w:val="28"/>
          <w:szCs w:val="28"/>
        </w:rPr>
        <w:t>разі</w:t>
      </w:r>
      <w:proofErr w:type="spellEnd"/>
      <w:r w:rsidRPr="006435D7">
        <w:rPr>
          <w:color w:val="000000" w:themeColor="text1"/>
          <w:sz w:val="28"/>
          <w:szCs w:val="28"/>
        </w:rPr>
        <w:t xml:space="preserve"> потреби </w:t>
      </w:r>
      <w:proofErr w:type="spellStart"/>
      <w:r w:rsidRPr="006435D7">
        <w:rPr>
          <w:color w:val="000000" w:themeColor="text1"/>
          <w:sz w:val="28"/>
          <w:szCs w:val="28"/>
        </w:rPr>
        <w:t>адміністратор</w:t>
      </w:r>
      <w:proofErr w:type="spellEnd"/>
      <w:r w:rsidRPr="006435D7">
        <w:rPr>
          <w:color w:val="000000" w:themeColor="text1"/>
          <w:sz w:val="28"/>
          <w:szCs w:val="28"/>
        </w:rPr>
        <w:t xml:space="preserve"> </w:t>
      </w:r>
      <w:proofErr w:type="spellStart"/>
      <w:r w:rsidRPr="006435D7">
        <w:rPr>
          <w:color w:val="000000" w:themeColor="text1"/>
          <w:sz w:val="28"/>
          <w:szCs w:val="28"/>
        </w:rPr>
        <w:t>звертається</w:t>
      </w:r>
      <w:proofErr w:type="spellEnd"/>
      <w:r w:rsidRPr="006435D7">
        <w:rPr>
          <w:color w:val="000000" w:themeColor="text1"/>
          <w:sz w:val="28"/>
          <w:szCs w:val="28"/>
        </w:rPr>
        <w:t xml:space="preserve"> до </w:t>
      </w:r>
      <w:proofErr w:type="spellStart"/>
      <w:r w:rsidRPr="006435D7">
        <w:rPr>
          <w:color w:val="000000" w:themeColor="text1"/>
          <w:sz w:val="28"/>
          <w:szCs w:val="28"/>
        </w:rPr>
        <w:t>суб’єкта</w:t>
      </w:r>
      <w:proofErr w:type="spellEnd"/>
      <w:r w:rsidRPr="006435D7">
        <w:rPr>
          <w:color w:val="000000" w:themeColor="text1"/>
          <w:sz w:val="28"/>
          <w:szCs w:val="28"/>
        </w:rPr>
        <w:t xml:space="preserve"> </w:t>
      </w:r>
      <w:proofErr w:type="spellStart"/>
      <w:r w:rsidRPr="006435D7">
        <w:rPr>
          <w:color w:val="000000" w:themeColor="text1"/>
          <w:sz w:val="28"/>
          <w:szCs w:val="28"/>
        </w:rPr>
        <w:t>звернення</w:t>
      </w:r>
      <w:proofErr w:type="spellEnd"/>
      <w:r w:rsidRPr="006435D7">
        <w:rPr>
          <w:color w:val="000000" w:themeColor="text1"/>
          <w:sz w:val="28"/>
          <w:szCs w:val="28"/>
        </w:rPr>
        <w:t xml:space="preserve"> </w:t>
      </w:r>
      <w:proofErr w:type="spellStart"/>
      <w:r w:rsidRPr="006435D7">
        <w:rPr>
          <w:color w:val="000000" w:themeColor="text1"/>
          <w:sz w:val="28"/>
          <w:szCs w:val="28"/>
        </w:rPr>
        <w:t>або</w:t>
      </w:r>
      <w:proofErr w:type="spellEnd"/>
      <w:r w:rsidRPr="006435D7">
        <w:rPr>
          <w:color w:val="000000" w:themeColor="text1"/>
          <w:sz w:val="28"/>
          <w:szCs w:val="28"/>
        </w:rPr>
        <w:t xml:space="preserve"> особи, яка подала </w:t>
      </w:r>
      <w:proofErr w:type="spellStart"/>
      <w:r w:rsidRPr="006435D7">
        <w:rPr>
          <w:color w:val="000000" w:themeColor="text1"/>
          <w:sz w:val="28"/>
          <w:szCs w:val="28"/>
        </w:rPr>
        <w:t>заяву</w:t>
      </w:r>
      <w:proofErr w:type="spellEnd"/>
      <w:r w:rsidRPr="006435D7">
        <w:rPr>
          <w:color w:val="000000" w:themeColor="text1"/>
          <w:sz w:val="28"/>
          <w:szCs w:val="28"/>
        </w:rPr>
        <w:t xml:space="preserve">, для </w:t>
      </w:r>
      <w:proofErr w:type="spellStart"/>
      <w:r w:rsidRPr="006435D7">
        <w:rPr>
          <w:color w:val="000000" w:themeColor="text1"/>
          <w:sz w:val="28"/>
          <w:szCs w:val="28"/>
        </w:rPr>
        <w:t>уточнення</w:t>
      </w:r>
      <w:proofErr w:type="spellEnd"/>
      <w:r w:rsidRPr="006435D7">
        <w:rPr>
          <w:color w:val="000000" w:themeColor="text1"/>
          <w:sz w:val="28"/>
          <w:szCs w:val="28"/>
        </w:rPr>
        <w:t xml:space="preserve"> </w:t>
      </w:r>
      <w:proofErr w:type="spellStart"/>
      <w:r w:rsidRPr="006435D7">
        <w:rPr>
          <w:color w:val="000000" w:themeColor="text1"/>
          <w:sz w:val="28"/>
          <w:szCs w:val="28"/>
        </w:rPr>
        <w:t>відомостей</w:t>
      </w:r>
      <w:proofErr w:type="spellEnd"/>
      <w:r w:rsidRPr="006435D7">
        <w:rPr>
          <w:color w:val="000000" w:themeColor="text1"/>
          <w:sz w:val="28"/>
          <w:szCs w:val="28"/>
        </w:rPr>
        <w:t xml:space="preserve">, </w:t>
      </w:r>
      <w:proofErr w:type="spellStart"/>
      <w:r w:rsidRPr="006435D7">
        <w:rPr>
          <w:color w:val="000000" w:themeColor="text1"/>
          <w:sz w:val="28"/>
          <w:szCs w:val="28"/>
        </w:rPr>
        <w:t>зазначених</w:t>
      </w:r>
      <w:proofErr w:type="spellEnd"/>
      <w:r w:rsidRPr="006435D7">
        <w:rPr>
          <w:color w:val="000000" w:themeColor="text1"/>
          <w:sz w:val="28"/>
          <w:szCs w:val="28"/>
        </w:rPr>
        <w:t xml:space="preserve"> у </w:t>
      </w:r>
      <w:proofErr w:type="spellStart"/>
      <w:r w:rsidRPr="006435D7">
        <w:rPr>
          <w:color w:val="000000" w:themeColor="text1"/>
          <w:sz w:val="28"/>
          <w:szCs w:val="28"/>
        </w:rPr>
        <w:t>ній</w:t>
      </w:r>
      <w:proofErr w:type="spellEnd"/>
      <w:r w:rsidRPr="006435D7">
        <w:rPr>
          <w:color w:val="000000" w:themeColor="text1"/>
          <w:sz w:val="28"/>
          <w:szCs w:val="28"/>
        </w:rPr>
        <w:t>.</w:t>
      </w:r>
    </w:p>
    <w:p w:rsidR="00686FDF" w:rsidRPr="006435D7" w:rsidRDefault="00686FDF" w:rsidP="00686FDF">
      <w:pPr>
        <w:pStyle w:val="rvps2"/>
        <w:shd w:val="clear" w:color="auto" w:fill="FFFFFF"/>
        <w:spacing w:before="0" w:beforeAutospacing="0" w:after="150" w:afterAutospacing="0"/>
        <w:ind w:firstLine="851"/>
        <w:jc w:val="both"/>
        <w:rPr>
          <w:color w:val="000000" w:themeColor="text1"/>
          <w:sz w:val="28"/>
          <w:szCs w:val="28"/>
        </w:rPr>
      </w:pPr>
      <w:bookmarkStart w:id="139" w:name="n441"/>
      <w:bookmarkEnd w:id="139"/>
      <w:r>
        <w:rPr>
          <w:color w:val="000000" w:themeColor="text1"/>
          <w:sz w:val="28"/>
          <w:szCs w:val="28"/>
        </w:rPr>
        <w:t>6</w:t>
      </w:r>
      <w:r w:rsidR="002B700C">
        <w:rPr>
          <w:color w:val="000000" w:themeColor="text1"/>
          <w:sz w:val="28"/>
          <w:szCs w:val="28"/>
          <w:lang w:val="uk-UA"/>
        </w:rPr>
        <w:t>1</w:t>
      </w:r>
      <w:r w:rsidRPr="006435D7">
        <w:rPr>
          <w:color w:val="000000" w:themeColor="text1"/>
          <w:sz w:val="28"/>
          <w:szCs w:val="28"/>
        </w:rPr>
        <w:t xml:space="preserve">. У </w:t>
      </w:r>
      <w:proofErr w:type="spellStart"/>
      <w:r w:rsidRPr="006435D7">
        <w:rPr>
          <w:color w:val="000000" w:themeColor="text1"/>
          <w:sz w:val="28"/>
          <w:szCs w:val="28"/>
        </w:rPr>
        <w:t>повідомленні</w:t>
      </w:r>
      <w:proofErr w:type="spellEnd"/>
      <w:r w:rsidRPr="006435D7">
        <w:rPr>
          <w:color w:val="000000" w:themeColor="text1"/>
          <w:sz w:val="28"/>
          <w:szCs w:val="28"/>
        </w:rPr>
        <w:t xml:space="preserve"> про </w:t>
      </w:r>
      <w:proofErr w:type="spellStart"/>
      <w:r w:rsidRPr="006435D7">
        <w:rPr>
          <w:color w:val="000000" w:themeColor="text1"/>
          <w:sz w:val="28"/>
          <w:szCs w:val="28"/>
        </w:rPr>
        <w:t>застосування</w:t>
      </w:r>
      <w:proofErr w:type="spellEnd"/>
      <w:r w:rsidRPr="006435D7">
        <w:rPr>
          <w:color w:val="000000" w:themeColor="text1"/>
          <w:sz w:val="28"/>
          <w:szCs w:val="28"/>
        </w:rPr>
        <w:t xml:space="preserve"> </w:t>
      </w:r>
      <w:proofErr w:type="spellStart"/>
      <w:r w:rsidRPr="006435D7">
        <w:rPr>
          <w:color w:val="000000" w:themeColor="text1"/>
          <w:sz w:val="28"/>
          <w:szCs w:val="28"/>
        </w:rPr>
        <w:t>сервісу</w:t>
      </w:r>
      <w:proofErr w:type="spellEnd"/>
      <w:r w:rsidRPr="006435D7">
        <w:rPr>
          <w:color w:val="000000" w:themeColor="text1"/>
          <w:sz w:val="28"/>
          <w:szCs w:val="28"/>
        </w:rPr>
        <w:t xml:space="preserve"> «</w:t>
      </w:r>
      <w:proofErr w:type="spellStart"/>
      <w:r w:rsidRPr="006435D7">
        <w:rPr>
          <w:color w:val="000000" w:themeColor="text1"/>
          <w:sz w:val="28"/>
          <w:szCs w:val="28"/>
        </w:rPr>
        <w:t>Мобільний</w:t>
      </w:r>
      <w:proofErr w:type="spellEnd"/>
      <w:r w:rsidRPr="006435D7">
        <w:rPr>
          <w:color w:val="000000" w:themeColor="text1"/>
          <w:sz w:val="28"/>
          <w:szCs w:val="28"/>
        </w:rPr>
        <w:t xml:space="preserve"> </w:t>
      </w:r>
      <w:proofErr w:type="spellStart"/>
      <w:r w:rsidRPr="006435D7">
        <w:rPr>
          <w:color w:val="000000" w:themeColor="text1"/>
          <w:sz w:val="28"/>
          <w:szCs w:val="28"/>
        </w:rPr>
        <w:t>адміністратор</w:t>
      </w:r>
      <w:proofErr w:type="spellEnd"/>
      <w:r w:rsidRPr="006435D7">
        <w:rPr>
          <w:color w:val="000000" w:themeColor="text1"/>
          <w:sz w:val="28"/>
          <w:szCs w:val="28"/>
        </w:rPr>
        <w:t xml:space="preserve">» </w:t>
      </w:r>
      <w:proofErr w:type="spellStart"/>
      <w:r w:rsidRPr="006435D7">
        <w:rPr>
          <w:color w:val="000000" w:themeColor="text1"/>
          <w:sz w:val="28"/>
          <w:szCs w:val="28"/>
        </w:rPr>
        <w:t>обов’язково</w:t>
      </w:r>
      <w:proofErr w:type="spellEnd"/>
      <w:r w:rsidRPr="006435D7">
        <w:rPr>
          <w:color w:val="000000" w:themeColor="text1"/>
          <w:sz w:val="28"/>
          <w:szCs w:val="28"/>
        </w:rPr>
        <w:t xml:space="preserve"> </w:t>
      </w:r>
      <w:proofErr w:type="spellStart"/>
      <w:r w:rsidRPr="006435D7">
        <w:rPr>
          <w:color w:val="000000" w:themeColor="text1"/>
          <w:sz w:val="28"/>
          <w:szCs w:val="28"/>
        </w:rPr>
        <w:t>зазначаються</w:t>
      </w:r>
      <w:proofErr w:type="spellEnd"/>
      <w:r w:rsidRPr="006435D7">
        <w:rPr>
          <w:color w:val="000000" w:themeColor="text1"/>
          <w:sz w:val="28"/>
          <w:szCs w:val="28"/>
        </w:rPr>
        <w:t xml:space="preserve"> дата та </w:t>
      </w:r>
      <w:proofErr w:type="spellStart"/>
      <w:r w:rsidRPr="006435D7">
        <w:rPr>
          <w:color w:val="000000" w:themeColor="text1"/>
          <w:sz w:val="28"/>
          <w:szCs w:val="28"/>
        </w:rPr>
        <w:t>місце</w:t>
      </w:r>
      <w:proofErr w:type="spellEnd"/>
      <w:r w:rsidRPr="006435D7">
        <w:rPr>
          <w:color w:val="000000" w:themeColor="text1"/>
          <w:sz w:val="28"/>
          <w:szCs w:val="28"/>
        </w:rPr>
        <w:t xml:space="preserve">, за </w:t>
      </w:r>
      <w:proofErr w:type="spellStart"/>
      <w:r w:rsidRPr="006435D7">
        <w:rPr>
          <w:color w:val="000000" w:themeColor="text1"/>
          <w:sz w:val="28"/>
          <w:szCs w:val="28"/>
        </w:rPr>
        <w:t>якими</w:t>
      </w:r>
      <w:proofErr w:type="spellEnd"/>
      <w:r w:rsidRPr="006435D7">
        <w:rPr>
          <w:color w:val="000000" w:themeColor="text1"/>
          <w:sz w:val="28"/>
          <w:szCs w:val="28"/>
        </w:rPr>
        <w:t xml:space="preserve"> буде </w:t>
      </w:r>
      <w:proofErr w:type="spellStart"/>
      <w:r w:rsidRPr="006435D7">
        <w:rPr>
          <w:color w:val="000000" w:themeColor="text1"/>
          <w:sz w:val="28"/>
          <w:szCs w:val="28"/>
        </w:rPr>
        <w:t>надана</w:t>
      </w:r>
      <w:proofErr w:type="spellEnd"/>
      <w:r w:rsidRPr="006435D7">
        <w:rPr>
          <w:color w:val="000000" w:themeColor="text1"/>
          <w:sz w:val="28"/>
          <w:szCs w:val="28"/>
        </w:rPr>
        <w:t xml:space="preserve"> </w:t>
      </w:r>
      <w:proofErr w:type="spellStart"/>
      <w:r w:rsidRPr="006435D7">
        <w:rPr>
          <w:color w:val="000000" w:themeColor="text1"/>
          <w:sz w:val="28"/>
          <w:szCs w:val="28"/>
        </w:rPr>
        <w:t>адміністративна</w:t>
      </w:r>
      <w:proofErr w:type="spellEnd"/>
      <w:r w:rsidRPr="006435D7">
        <w:rPr>
          <w:color w:val="000000" w:themeColor="text1"/>
          <w:sz w:val="28"/>
          <w:szCs w:val="28"/>
        </w:rPr>
        <w:t xml:space="preserve"> </w:t>
      </w:r>
      <w:proofErr w:type="spellStart"/>
      <w:r w:rsidRPr="006435D7">
        <w:rPr>
          <w:color w:val="000000" w:themeColor="text1"/>
          <w:sz w:val="28"/>
          <w:szCs w:val="28"/>
        </w:rPr>
        <w:t>послуга</w:t>
      </w:r>
      <w:proofErr w:type="spellEnd"/>
      <w:r w:rsidRPr="006435D7">
        <w:rPr>
          <w:color w:val="000000" w:themeColor="text1"/>
          <w:sz w:val="28"/>
          <w:szCs w:val="28"/>
        </w:rPr>
        <w:t xml:space="preserve">, а </w:t>
      </w:r>
      <w:proofErr w:type="spellStart"/>
      <w:r w:rsidRPr="006435D7">
        <w:rPr>
          <w:color w:val="000000" w:themeColor="text1"/>
          <w:sz w:val="28"/>
          <w:szCs w:val="28"/>
        </w:rPr>
        <w:t>також</w:t>
      </w:r>
      <w:proofErr w:type="spellEnd"/>
      <w:r w:rsidRPr="006435D7">
        <w:rPr>
          <w:color w:val="000000" w:themeColor="text1"/>
          <w:sz w:val="28"/>
          <w:szCs w:val="28"/>
        </w:rPr>
        <w:t xml:space="preserve"> </w:t>
      </w:r>
      <w:proofErr w:type="spellStart"/>
      <w:r w:rsidRPr="006435D7">
        <w:rPr>
          <w:color w:val="000000" w:themeColor="text1"/>
          <w:sz w:val="28"/>
          <w:szCs w:val="28"/>
        </w:rPr>
        <w:t>реквізити</w:t>
      </w:r>
      <w:proofErr w:type="spellEnd"/>
      <w:r w:rsidRPr="006435D7">
        <w:rPr>
          <w:color w:val="000000" w:themeColor="text1"/>
          <w:sz w:val="28"/>
          <w:szCs w:val="28"/>
        </w:rPr>
        <w:t xml:space="preserve"> для оплати </w:t>
      </w:r>
      <w:proofErr w:type="spellStart"/>
      <w:r w:rsidRPr="006435D7">
        <w:rPr>
          <w:color w:val="000000" w:themeColor="text1"/>
          <w:sz w:val="28"/>
          <w:szCs w:val="28"/>
        </w:rPr>
        <w:t>адміністративного</w:t>
      </w:r>
      <w:proofErr w:type="spellEnd"/>
      <w:r w:rsidRPr="006435D7">
        <w:rPr>
          <w:color w:val="000000" w:themeColor="text1"/>
          <w:sz w:val="28"/>
          <w:szCs w:val="28"/>
        </w:rPr>
        <w:t xml:space="preserve"> </w:t>
      </w:r>
      <w:proofErr w:type="spellStart"/>
      <w:r w:rsidRPr="006435D7">
        <w:rPr>
          <w:color w:val="000000" w:themeColor="text1"/>
          <w:sz w:val="28"/>
          <w:szCs w:val="28"/>
        </w:rPr>
        <w:t>збору</w:t>
      </w:r>
      <w:proofErr w:type="spellEnd"/>
      <w:r w:rsidRPr="006435D7">
        <w:rPr>
          <w:color w:val="000000" w:themeColor="text1"/>
          <w:sz w:val="28"/>
          <w:szCs w:val="28"/>
        </w:rPr>
        <w:t xml:space="preserve"> (</w:t>
      </w:r>
      <w:proofErr w:type="spellStart"/>
      <w:r w:rsidRPr="006435D7">
        <w:rPr>
          <w:color w:val="000000" w:themeColor="text1"/>
          <w:sz w:val="28"/>
          <w:szCs w:val="28"/>
        </w:rPr>
        <w:t>якщо</w:t>
      </w:r>
      <w:proofErr w:type="spellEnd"/>
      <w:r w:rsidRPr="006435D7">
        <w:rPr>
          <w:color w:val="000000" w:themeColor="text1"/>
          <w:sz w:val="28"/>
          <w:szCs w:val="28"/>
        </w:rPr>
        <w:t xml:space="preserve"> </w:t>
      </w:r>
      <w:proofErr w:type="spellStart"/>
      <w:r w:rsidRPr="006435D7">
        <w:rPr>
          <w:color w:val="000000" w:themeColor="text1"/>
          <w:sz w:val="28"/>
          <w:szCs w:val="28"/>
        </w:rPr>
        <w:t>адміністративна</w:t>
      </w:r>
      <w:proofErr w:type="spellEnd"/>
      <w:r w:rsidRPr="006435D7">
        <w:rPr>
          <w:color w:val="000000" w:themeColor="text1"/>
          <w:sz w:val="28"/>
          <w:szCs w:val="28"/>
        </w:rPr>
        <w:t xml:space="preserve"> </w:t>
      </w:r>
      <w:proofErr w:type="spellStart"/>
      <w:r w:rsidRPr="006435D7">
        <w:rPr>
          <w:color w:val="000000" w:themeColor="text1"/>
          <w:sz w:val="28"/>
          <w:szCs w:val="28"/>
        </w:rPr>
        <w:t>послуга</w:t>
      </w:r>
      <w:proofErr w:type="spellEnd"/>
      <w:r w:rsidRPr="006435D7">
        <w:rPr>
          <w:color w:val="000000" w:themeColor="text1"/>
          <w:sz w:val="28"/>
          <w:szCs w:val="28"/>
        </w:rPr>
        <w:t xml:space="preserve"> є платною) і </w:t>
      </w:r>
      <w:proofErr w:type="spellStart"/>
      <w:r w:rsidRPr="006435D7">
        <w:rPr>
          <w:color w:val="000000" w:themeColor="text1"/>
          <w:sz w:val="28"/>
          <w:szCs w:val="28"/>
        </w:rPr>
        <w:t>способи</w:t>
      </w:r>
      <w:proofErr w:type="spellEnd"/>
      <w:r w:rsidRPr="006435D7">
        <w:rPr>
          <w:color w:val="000000" w:themeColor="text1"/>
          <w:sz w:val="28"/>
          <w:szCs w:val="28"/>
        </w:rPr>
        <w:t xml:space="preserve"> оплати </w:t>
      </w:r>
      <w:proofErr w:type="spellStart"/>
      <w:r w:rsidRPr="006435D7">
        <w:rPr>
          <w:color w:val="000000" w:themeColor="text1"/>
          <w:sz w:val="28"/>
          <w:szCs w:val="28"/>
        </w:rPr>
        <w:t>безпосередньо</w:t>
      </w:r>
      <w:proofErr w:type="spellEnd"/>
      <w:r w:rsidRPr="006435D7">
        <w:rPr>
          <w:color w:val="000000" w:themeColor="text1"/>
          <w:sz w:val="28"/>
          <w:szCs w:val="28"/>
        </w:rPr>
        <w:t xml:space="preserve"> на </w:t>
      </w:r>
      <w:proofErr w:type="spellStart"/>
      <w:r w:rsidRPr="006435D7">
        <w:rPr>
          <w:color w:val="000000" w:themeColor="text1"/>
          <w:sz w:val="28"/>
          <w:szCs w:val="28"/>
        </w:rPr>
        <w:t>пересувному</w:t>
      </w:r>
      <w:proofErr w:type="spellEnd"/>
      <w:r w:rsidRPr="006435D7">
        <w:rPr>
          <w:color w:val="000000" w:themeColor="text1"/>
          <w:sz w:val="28"/>
          <w:szCs w:val="28"/>
        </w:rPr>
        <w:t xml:space="preserve"> </w:t>
      </w:r>
      <w:proofErr w:type="spellStart"/>
      <w:r w:rsidRPr="006435D7">
        <w:rPr>
          <w:color w:val="000000" w:themeColor="text1"/>
          <w:sz w:val="28"/>
          <w:szCs w:val="28"/>
        </w:rPr>
        <w:t>віддаленому</w:t>
      </w:r>
      <w:proofErr w:type="spellEnd"/>
      <w:r w:rsidRPr="006435D7">
        <w:rPr>
          <w:color w:val="000000" w:themeColor="text1"/>
          <w:sz w:val="28"/>
          <w:szCs w:val="28"/>
        </w:rPr>
        <w:t xml:space="preserve"> </w:t>
      </w:r>
      <w:proofErr w:type="spellStart"/>
      <w:r w:rsidRPr="006435D7">
        <w:rPr>
          <w:color w:val="000000" w:themeColor="text1"/>
          <w:sz w:val="28"/>
          <w:szCs w:val="28"/>
        </w:rPr>
        <w:t>робочому</w:t>
      </w:r>
      <w:proofErr w:type="spellEnd"/>
      <w:r w:rsidRPr="006435D7">
        <w:rPr>
          <w:color w:val="000000" w:themeColor="text1"/>
          <w:sz w:val="28"/>
          <w:szCs w:val="28"/>
        </w:rPr>
        <w:t xml:space="preserve"> </w:t>
      </w:r>
      <w:proofErr w:type="spellStart"/>
      <w:r w:rsidRPr="006435D7">
        <w:rPr>
          <w:color w:val="000000" w:themeColor="text1"/>
          <w:sz w:val="28"/>
          <w:szCs w:val="28"/>
        </w:rPr>
        <w:t>місці</w:t>
      </w:r>
      <w:proofErr w:type="spellEnd"/>
      <w:r w:rsidRPr="006435D7">
        <w:rPr>
          <w:color w:val="000000" w:themeColor="text1"/>
          <w:sz w:val="28"/>
          <w:szCs w:val="28"/>
        </w:rPr>
        <w:t xml:space="preserve"> </w:t>
      </w:r>
      <w:proofErr w:type="spellStart"/>
      <w:r w:rsidRPr="006435D7">
        <w:rPr>
          <w:color w:val="000000" w:themeColor="text1"/>
          <w:sz w:val="28"/>
          <w:szCs w:val="28"/>
        </w:rPr>
        <w:t>адміністратора</w:t>
      </w:r>
      <w:proofErr w:type="spellEnd"/>
      <w:r w:rsidRPr="006435D7">
        <w:rPr>
          <w:color w:val="000000" w:themeColor="text1"/>
          <w:sz w:val="28"/>
          <w:szCs w:val="28"/>
        </w:rPr>
        <w:t>.</w:t>
      </w:r>
    </w:p>
    <w:p w:rsidR="00686FDF" w:rsidRPr="006435D7" w:rsidRDefault="00686FDF" w:rsidP="00686FDF">
      <w:pPr>
        <w:pStyle w:val="rvps2"/>
        <w:shd w:val="clear" w:color="auto" w:fill="FFFFFF"/>
        <w:spacing w:before="0" w:beforeAutospacing="0" w:after="150" w:afterAutospacing="0"/>
        <w:ind w:firstLine="851"/>
        <w:jc w:val="both"/>
        <w:rPr>
          <w:color w:val="000000" w:themeColor="text1"/>
          <w:sz w:val="28"/>
          <w:szCs w:val="28"/>
        </w:rPr>
      </w:pPr>
      <w:bookmarkStart w:id="140" w:name="n442"/>
      <w:bookmarkEnd w:id="140"/>
      <w:r>
        <w:rPr>
          <w:color w:val="000000" w:themeColor="text1"/>
          <w:sz w:val="28"/>
          <w:szCs w:val="28"/>
        </w:rPr>
        <w:t>6</w:t>
      </w:r>
      <w:r w:rsidR="002B700C">
        <w:rPr>
          <w:color w:val="000000" w:themeColor="text1"/>
          <w:sz w:val="28"/>
          <w:szCs w:val="28"/>
          <w:lang w:val="uk-UA"/>
        </w:rPr>
        <w:t>2</w:t>
      </w:r>
      <w:r w:rsidRPr="006435D7">
        <w:rPr>
          <w:color w:val="000000" w:themeColor="text1"/>
          <w:sz w:val="28"/>
          <w:szCs w:val="28"/>
        </w:rPr>
        <w:t xml:space="preserve">. У </w:t>
      </w:r>
      <w:proofErr w:type="spellStart"/>
      <w:r w:rsidRPr="006435D7">
        <w:rPr>
          <w:color w:val="000000" w:themeColor="text1"/>
          <w:sz w:val="28"/>
          <w:szCs w:val="28"/>
        </w:rPr>
        <w:t>повідомленні</w:t>
      </w:r>
      <w:proofErr w:type="spellEnd"/>
      <w:r w:rsidRPr="006435D7">
        <w:rPr>
          <w:color w:val="000000" w:themeColor="text1"/>
          <w:sz w:val="28"/>
          <w:szCs w:val="28"/>
        </w:rPr>
        <w:t xml:space="preserve"> про </w:t>
      </w:r>
      <w:proofErr w:type="spellStart"/>
      <w:r w:rsidRPr="006435D7">
        <w:rPr>
          <w:color w:val="000000" w:themeColor="text1"/>
          <w:sz w:val="28"/>
          <w:szCs w:val="28"/>
        </w:rPr>
        <w:t>відмову</w:t>
      </w:r>
      <w:proofErr w:type="spellEnd"/>
      <w:r w:rsidRPr="006435D7">
        <w:rPr>
          <w:color w:val="000000" w:themeColor="text1"/>
          <w:sz w:val="28"/>
          <w:szCs w:val="28"/>
        </w:rPr>
        <w:t xml:space="preserve"> у </w:t>
      </w:r>
      <w:proofErr w:type="spellStart"/>
      <w:r w:rsidRPr="006435D7">
        <w:rPr>
          <w:color w:val="000000" w:themeColor="text1"/>
          <w:sz w:val="28"/>
          <w:szCs w:val="28"/>
        </w:rPr>
        <w:t>застосуванні</w:t>
      </w:r>
      <w:proofErr w:type="spellEnd"/>
      <w:r w:rsidRPr="006435D7">
        <w:rPr>
          <w:color w:val="000000" w:themeColor="text1"/>
          <w:sz w:val="28"/>
          <w:szCs w:val="28"/>
        </w:rPr>
        <w:t xml:space="preserve"> </w:t>
      </w:r>
      <w:proofErr w:type="spellStart"/>
      <w:r w:rsidRPr="006435D7">
        <w:rPr>
          <w:color w:val="000000" w:themeColor="text1"/>
          <w:sz w:val="28"/>
          <w:szCs w:val="28"/>
        </w:rPr>
        <w:t>сервісу</w:t>
      </w:r>
      <w:proofErr w:type="spellEnd"/>
      <w:r w:rsidRPr="006435D7">
        <w:rPr>
          <w:color w:val="000000" w:themeColor="text1"/>
          <w:sz w:val="28"/>
          <w:szCs w:val="28"/>
        </w:rPr>
        <w:t xml:space="preserve"> «</w:t>
      </w:r>
      <w:proofErr w:type="spellStart"/>
      <w:r w:rsidRPr="006435D7">
        <w:rPr>
          <w:color w:val="000000" w:themeColor="text1"/>
          <w:sz w:val="28"/>
          <w:szCs w:val="28"/>
        </w:rPr>
        <w:t>Мобільний</w:t>
      </w:r>
      <w:proofErr w:type="spellEnd"/>
      <w:r w:rsidRPr="006435D7">
        <w:rPr>
          <w:color w:val="000000" w:themeColor="text1"/>
          <w:sz w:val="28"/>
          <w:szCs w:val="28"/>
        </w:rPr>
        <w:t xml:space="preserve"> </w:t>
      </w:r>
      <w:proofErr w:type="spellStart"/>
      <w:r w:rsidRPr="006435D7">
        <w:rPr>
          <w:color w:val="000000" w:themeColor="text1"/>
          <w:sz w:val="28"/>
          <w:szCs w:val="28"/>
        </w:rPr>
        <w:t>адміністратор</w:t>
      </w:r>
      <w:proofErr w:type="spellEnd"/>
      <w:r w:rsidRPr="006435D7">
        <w:rPr>
          <w:color w:val="000000" w:themeColor="text1"/>
          <w:sz w:val="28"/>
          <w:szCs w:val="28"/>
        </w:rPr>
        <w:t xml:space="preserve">» </w:t>
      </w:r>
      <w:proofErr w:type="spellStart"/>
      <w:r w:rsidRPr="006435D7">
        <w:rPr>
          <w:color w:val="000000" w:themeColor="text1"/>
          <w:sz w:val="28"/>
          <w:szCs w:val="28"/>
        </w:rPr>
        <w:t>обов’язково</w:t>
      </w:r>
      <w:proofErr w:type="spellEnd"/>
      <w:r w:rsidRPr="006435D7">
        <w:rPr>
          <w:color w:val="000000" w:themeColor="text1"/>
          <w:sz w:val="28"/>
          <w:szCs w:val="28"/>
        </w:rPr>
        <w:t xml:space="preserve"> </w:t>
      </w:r>
      <w:proofErr w:type="spellStart"/>
      <w:r w:rsidRPr="006435D7">
        <w:rPr>
          <w:color w:val="000000" w:themeColor="text1"/>
          <w:sz w:val="28"/>
          <w:szCs w:val="28"/>
        </w:rPr>
        <w:t>зазначаються</w:t>
      </w:r>
      <w:proofErr w:type="spellEnd"/>
      <w:r w:rsidRPr="006435D7">
        <w:rPr>
          <w:color w:val="000000" w:themeColor="text1"/>
          <w:sz w:val="28"/>
          <w:szCs w:val="28"/>
        </w:rPr>
        <w:t xml:space="preserve"> </w:t>
      </w:r>
      <w:proofErr w:type="spellStart"/>
      <w:r w:rsidRPr="006435D7">
        <w:rPr>
          <w:color w:val="000000" w:themeColor="text1"/>
          <w:sz w:val="28"/>
          <w:szCs w:val="28"/>
        </w:rPr>
        <w:t>підстави</w:t>
      </w:r>
      <w:proofErr w:type="spellEnd"/>
      <w:r w:rsidRPr="006435D7">
        <w:rPr>
          <w:color w:val="000000" w:themeColor="text1"/>
          <w:sz w:val="28"/>
          <w:szCs w:val="28"/>
        </w:rPr>
        <w:t xml:space="preserve"> </w:t>
      </w:r>
      <w:proofErr w:type="spellStart"/>
      <w:r w:rsidRPr="006435D7">
        <w:rPr>
          <w:color w:val="000000" w:themeColor="text1"/>
          <w:sz w:val="28"/>
          <w:szCs w:val="28"/>
        </w:rPr>
        <w:t>такої</w:t>
      </w:r>
      <w:proofErr w:type="spellEnd"/>
      <w:r w:rsidRPr="006435D7">
        <w:rPr>
          <w:color w:val="000000" w:themeColor="text1"/>
          <w:sz w:val="28"/>
          <w:szCs w:val="28"/>
        </w:rPr>
        <w:t xml:space="preserve"> </w:t>
      </w:r>
      <w:proofErr w:type="spellStart"/>
      <w:r w:rsidRPr="006435D7">
        <w:rPr>
          <w:color w:val="000000" w:themeColor="text1"/>
          <w:sz w:val="28"/>
          <w:szCs w:val="28"/>
        </w:rPr>
        <w:t>відмови</w:t>
      </w:r>
      <w:proofErr w:type="spellEnd"/>
      <w:r w:rsidRPr="006435D7">
        <w:rPr>
          <w:color w:val="000000" w:themeColor="text1"/>
          <w:sz w:val="28"/>
          <w:szCs w:val="28"/>
        </w:rPr>
        <w:t xml:space="preserve"> (одна </w:t>
      </w:r>
      <w:proofErr w:type="spellStart"/>
      <w:r w:rsidRPr="006435D7">
        <w:rPr>
          <w:color w:val="000000" w:themeColor="text1"/>
          <w:sz w:val="28"/>
          <w:szCs w:val="28"/>
        </w:rPr>
        <w:t>або</w:t>
      </w:r>
      <w:proofErr w:type="spellEnd"/>
      <w:r w:rsidRPr="006435D7">
        <w:rPr>
          <w:color w:val="000000" w:themeColor="text1"/>
          <w:sz w:val="28"/>
          <w:szCs w:val="28"/>
        </w:rPr>
        <w:t xml:space="preserve"> </w:t>
      </w:r>
      <w:proofErr w:type="spellStart"/>
      <w:r w:rsidRPr="006435D7">
        <w:rPr>
          <w:color w:val="000000" w:themeColor="text1"/>
          <w:sz w:val="28"/>
          <w:szCs w:val="28"/>
        </w:rPr>
        <w:t>кілька</w:t>
      </w:r>
      <w:proofErr w:type="spellEnd"/>
      <w:r w:rsidRPr="006435D7">
        <w:rPr>
          <w:color w:val="000000" w:themeColor="text1"/>
          <w:sz w:val="28"/>
          <w:szCs w:val="28"/>
        </w:rPr>
        <w:t xml:space="preserve">), а </w:t>
      </w:r>
      <w:proofErr w:type="spellStart"/>
      <w:r w:rsidRPr="006435D7">
        <w:rPr>
          <w:color w:val="000000" w:themeColor="text1"/>
          <w:sz w:val="28"/>
          <w:szCs w:val="28"/>
        </w:rPr>
        <w:t>саме</w:t>
      </w:r>
      <w:proofErr w:type="spellEnd"/>
      <w:r w:rsidRPr="006435D7">
        <w:rPr>
          <w:color w:val="000000" w:themeColor="text1"/>
          <w:sz w:val="28"/>
          <w:szCs w:val="28"/>
        </w:rPr>
        <w:t>:</w:t>
      </w:r>
    </w:p>
    <w:p w:rsidR="00686FDF" w:rsidRPr="006435D7" w:rsidRDefault="00686FDF" w:rsidP="00686FDF">
      <w:pPr>
        <w:pStyle w:val="rvps2"/>
        <w:shd w:val="clear" w:color="auto" w:fill="FFFFFF"/>
        <w:spacing w:before="0" w:beforeAutospacing="0" w:after="150" w:afterAutospacing="0"/>
        <w:ind w:firstLine="851"/>
        <w:jc w:val="both"/>
        <w:rPr>
          <w:color w:val="000000" w:themeColor="text1"/>
          <w:sz w:val="28"/>
          <w:szCs w:val="28"/>
        </w:rPr>
      </w:pPr>
      <w:bookmarkStart w:id="141" w:name="n443"/>
      <w:bookmarkEnd w:id="141"/>
      <w:r w:rsidRPr="006435D7">
        <w:rPr>
          <w:color w:val="000000" w:themeColor="text1"/>
          <w:sz w:val="28"/>
          <w:szCs w:val="28"/>
        </w:rPr>
        <w:t xml:space="preserve">1) </w:t>
      </w:r>
      <w:proofErr w:type="spellStart"/>
      <w:r w:rsidRPr="006435D7">
        <w:rPr>
          <w:color w:val="000000" w:themeColor="text1"/>
          <w:sz w:val="28"/>
          <w:szCs w:val="28"/>
        </w:rPr>
        <w:t>суб’єкт</w:t>
      </w:r>
      <w:proofErr w:type="spellEnd"/>
      <w:r w:rsidRPr="006435D7">
        <w:rPr>
          <w:color w:val="000000" w:themeColor="text1"/>
          <w:sz w:val="28"/>
          <w:szCs w:val="28"/>
        </w:rPr>
        <w:t xml:space="preserve"> </w:t>
      </w:r>
      <w:proofErr w:type="spellStart"/>
      <w:r w:rsidRPr="006435D7">
        <w:rPr>
          <w:color w:val="000000" w:themeColor="text1"/>
          <w:sz w:val="28"/>
          <w:szCs w:val="28"/>
        </w:rPr>
        <w:t>звернення</w:t>
      </w:r>
      <w:proofErr w:type="spellEnd"/>
      <w:r w:rsidRPr="006435D7">
        <w:rPr>
          <w:color w:val="000000" w:themeColor="text1"/>
          <w:sz w:val="28"/>
          <w:szCs w:val="28"/>
        </w:rPr>
        <w:t xml:space="preserve"> не </w:t>
      </w:r>
      <w:proofErr w:type="spellStart"/>
      <w:r w:rsidRPr="006435D7">
        <w:rPr>
          <w:color w:val="000000" w:themeColor="text1"/>
          <w:sz w:val="28"/>
          <w:szCs w:val="28"/>
        </w:rPr>
        <w:t>належить</w:t>
      </w:r>
      <w:proofErr w:type="spellEnd"/>
      <w:r w:rsidRPr="006435D7">
        <w:rPr>
          <w:color w:val="000000" w:themeColor="text1"/>
          <w:sz w:val="28"/>
          <w:szCs w:val="28"/>
        </w:rPr>
        <w:t xml:space="preserve"> до </w:t>
      </w:r>
      <w:proofErr w:type="spellStart"/>
      <w:r w:rsidRPr="006435D7">
        <w:rPr>
          <w:color w:val="000000" w:themeColor="text1"/>
          <w:sz w:val="28"/>
          <w:szCs w:val="28"/>
        </w:rPr>
        <w:t>категорій</w:t>
      </w:r>
      <w:proofErr w:type="spellEnd"/>
      <w:r w:rsidRPr="006435D7">
        <w:rPr>
          <w:color w:val="000000" w:themeColor="text1"/>
          <w:sz w:val="28"/>
          <w:szCs w:val="28"/>
        </w:rPr>
        <w:t xml:space="preserve"> </w:t>
      </w:r>
      <w:proofErr w:type="spellStart"/>
      <w:r w:rsidRPr="006435D7">
        <w:rPr>
          <w:color w:val="000000" w:themeColor="text1"/>
          <w:sz w:val="28"/>
          <w:szCs w:val="28"/>
        </w:rPr>
        <w:t>осіб</w:t>
      </w:r>
      <w:proofErr w:type="spellEnd"/>
      <w:r w:rsidRPr="006435D7">
        <w:rPr>
          <w:color w:val="000000" w:themeColor="text1"/>
          <w:sz w:val="28"/>
          <w:szCs w:val="28"/>
        </w:rPr>
        <w:t xml:space="preserve">, </w:t>
      </w:r>
      <w:proofErr w:type="spellStart"/>
      <w:r w:rsidRPr="006435D7">
        <w:rPr>
          <w:color w:val="000000" w:themeColor="text1"/>
          <w:sz w:val="28"/>
          <w:szCs w:val="28"/>
        </w:rPr>
        <w:t>обслуговування</w:t>
      </w:r>
      <w:proofErr w:type="spellEnd"/>
      <w:r w:rsidRPr="006435D7">
        <w:rPr>
          <w:color w:val="000000" w:themeColor="text1"/>
          <w:sz w:val="28"/>
          <w:szCs w:val="28"/>
        </w:rPr>
        <w:t xml:space="preserve"> </w:t>
      </w:r>
      <w:proofErr w:type="spellStart"/>
      <w:r w:rsidRPr="006435D7">
        <w:rPr>
          <w:color w:val="000000" w:themeColor="text1"/>
          <w:sz w:val="28"/>
          <w:szCs w:val="28"/>
        </w:rPr>
        <w:t>яких</w:t>
      </w:r>
      <w:proofErr w:type="spellEnd"/>
      <w:r w:rsidRPr="006435D7">
        <w:rPr>
          <w:color w:val="000000" w:themeColor="text1"/>
          <w:sz w:val="28"/>
          <w:szCs w:val="28"/>
        </w:rPr>
        <w:t xml:space="preserve"> проводиться </w:t>
      </w:r>
      <w:proofErr w:type="spellStart"/>
      <w:r w:rsidRPr="006435D7">
        <w:rPr>
          <w:color w:val="000000" w:themeColor="text1"/>
          <w:sz w:val="28"/>
          <w:szCs w:val="28"/>
        </w:rPr>
        <w:t>із</w:t>
      </w:r>
      <w:proofErr w:type="spellEnd"/>
      <w:r w:rsidRPr="006435D7">
        <w:rPr>
          <w:color w:val="000000" w:themeColor="text1"/>
          <w:sz w:val="28"/>
          <w:szCs w:val="28"/>
        </w:rPr>
        <w:t xml:space="preserve"> </w:t>
      </w:r>
      <w:proofErr w:type="spellStart"/>
      <w:r w:rsidRPr="006435D7">
        <w:rPr>
          <w:color w:val="000000" w:themeColor="text1"/>
          <w:sz w:val="28"/>
          <w:szCs w:val="28"/>
        </w:rPr>
        <w:t>застосуванням</w:t>
      </w:r>
      <w:proofErr w:type="spellEnd"/>
      <w:r w:rsidRPr="006435D7">
        <w:rPr>
          <w:color w:val="000000" w:themeColor="text1"/>
          <w:sz w:val="28"/>
          <w:szCs w:val="28"/>
        </w:rPr>
        <w:t xml:space="preserve"> </w:t>
      </w:r>
      <w:proofErr w:type="spellStart"/>
      <w:r w:rsidRPr="006435D7">
        <w:rPr>
          <w:color w:val="000000" w:themeColor="text1"/>
          <w:sz w:val="28"/>
          <w:szCs w:val="28"/>
        </w:rPr>
        <w:t>сервісу</w:t>
      </w:r>
      <w:proofErr w:type="spellEnd"/>
      <w:r w:rsidRPr="006435D7">
        <w:rPr>
          <w:color w:val="000000" w:themeColor="text1"/>
          <w:sz w:val="28"/>
          <w:szCs w:val="28"/>
        </w:rPr>
        <w:t xml:space="preserve"> </w:t>
      </w:r>
      <w:proofErr w:type="spellStart"/>
      <w:r w:rsidRPr="006435D7">
        <w:rPr>
          <w:color w:val="000000" w:themeColor="text1"/>
          <w:sz w:val="28"/>
          <w:szCs w:val="28"/>
        </w:rPr>
        <w:t>відповідно</w:t>
      </w:r>
      <w:proofErr w:type="spellEnd"/>
      <w:r w:rsidRPr="006435D7">
        <w:rPr>
          <w:color w:val="000000" w:themeColor="text1"/>
          <w:sz w:val="28"/>
          <w:szCs w:val="28"/>
        </w:rPr>
        <w:t xml:space="preserve"> </w:t>
      </w:r>
      <w:proofErr w:type="gramStart"/>
      <w:r w:rsidRPr="006435D7">
        <w:rPr>
          <w:color w:val="000000" w:themeColor="text1"/>
          <w:sz w:val="28"/>
          <w:szCs w:val="28"/>
        </w:rPr>
        <w:t>до</w:t>
      </w:r>
      <w:proofErr w:type="gramEnd"/>
      <w:r w:rsidRPr="006435D7">
        <w:rPr>
          <w:color w:val="000000" w:themeColor="text1"/>
          <w:sz w:val="28"/>
          <w:szCs w:val="28"/>
        </w:rPr>
        <w:t> пункту 56 </w:t>
      </w:r>
      <w:proofErr w:type="spellStart"/>
      <w:r w:rsidRPr="006435D7">
        <w:rPr>
          <w:color w:val="000000" w:themeColor="text1"/>
          <w:sz w:val="28"/>
          <w:szCs w:val="28"/>
        </w:rPr>
        <w:t>цього</w:t>
      </w:r>
      <w:proofErr w:type="spellEnd"/>
      <w:r w:rsidRPr="006435D7">
        <w:rPr>
          <w:color w:val="000000" w:themeColor="text1"/>
          <w:sz w:val="28"/>
          <w:szCs w:val="28"/>
        </w:rPr>
        <w:t xml:space="preserve"> регламенту;</w:t>
      </w:r>
    </w:p>
    <w:p w:rsidR="00686FDF" w:rsidRPr="006435D7" w:rsidRDefault="00686FDF" w:rsidP="00686FDF">
      <w:pPr>
        <w:pStyle w:val="rvps2"/>
        <w:shd w:val="clear" w:color="auto" w:fill="FFFFFF"/>
        <w:spacing w:before="0" w:beforeAutospacing="0" w:after="150" w:afterAutospacing="0"/>
        <w:ind w:firstLine="851"/>
        <w:jc w:val="both"/>
        <w:rPr>
          <w:color w:val="000000" w:themeColor="text1"/>
          <w:sz w:val="28"/>
          <w:szCs w:val="28"/>
        </w:rPr>
      </w:pPr>
      <w:bookmarkStart w:id="142" w:name="n444"/>
      <w:bookmarkEnd w:id="142"/>
      <w:r w:rsidRPr="006435D7">
        <w:rPr>
          <w:color w:val="000000" w:themeColor="text1"/>
          <w:sz w:val="28"/>
          <w:szCs w:val="28"/>
        </w:rPr>
        <w:t xml:space="preserve">2) </w:t>
      </w:r>
      <w:proofErr w:type="spellStart"/>
      <w:r w:rsidRPr="006435D7">
        <w:rPr>
          <w:color w:val="000000" w:themeColor="text1"/>
          <w:sz w:val="28"/>
          <w:szCs w:val="28"/>
        </w:rPr>
        <w:t>послуга</w:t>
      </w:r>
      <w:proofErr w:type="spellEnd"/>
      <w:r w:rsidRPr="006435D7">
        <w:rPr>
          <w:color w:val="000000" w:themeColor="text1"/>
          <w:sz w:val="28"/>
          <w:szCs w:val="28"/>
        </w:rPr>
        <w:t xml:space="preserve"> не включена до </w:t>
      </w:r>
      <w:proofErr w:type="spellStart"/>
      <w:r w:rsidRPr="006435D7">
        <w:rPr>
          <w:color w:val="000000" w:themeColor="text1"/>
          <w:sz w:val="28"/>
          <w:szCs w:val="28"/>
        </w:rPr>
        <w:t>переліку</w:t>
      </w:r>
      <w:proofErr w:type="spellEnd"/>
      <w:r w:rsidRPr="006435D7">
        <w:rPr>
          <w:color w:val="000000" w:themeColor="text1"/>
          <w:sz w:val="28"/>
          <w:szCs w:val="28"/>
        </w:rPr>
        <w:t xml:space="preserve"> </w:t>
      </w:r>
      <w:proofErr w:type="spellStart"/>
      <w:r w:rsidRPr="006435D7">
        <w:rPr>
          <w:color w:val="000000" w:themeColor="text1"/>
          <w:sz w:val="28"/>
          <w:szCs w:val="28"/>
        </w:rPr>
        <w:t>адміністративних</w:t>
      </w:r>
      <w:proofErr w:type="spellEnd"/>
      <w:r w:rsidRPr="006435D7">
        <w:rPr>
          <w:color w:val="000000" w:themeColor="text1"/>
          <w:sz w:val="28"/>
          <w:szCs w:val="28"/>
        </w:rPr>
        <w:t xml:space="preserve"> </w:t>
      </w:r>
      <w:proofErr w:type="spellStart"/>
      <w:r w:rsidRPr="006435D7">
        <w:rPr>
          <w:color w:val="000000" w:themeColor="text1"/>
          <w:sz w:val="28"/>
          <w:szCs w:val="28"/>
        </w:rPr>
        <w:t>послуг</w:t>
      </w:r>
      <w:proofErr w:type="spellEnd"/>
      <w:r w:rsidRPr="006435D7">
        <w:rPr>
          <w:color w:val="000000" w:themeColor="text1"/>
          <w:sz w:val="28"/>
          <w:szCs w:val="28"/>
        </w:rPr>
        <w:t xml:space="preserve">, </w:t>
      </w:r>
      <w:proofErr w:type="spellStart"/>
      <w:r w:rsidRPr="006435D7">
        <w:rPr>
          <w:color w:val="000000" w:themeColor="text1"/>
          <w:sz w:val="28"/>
          <w:szCs w:val="28"/>
        </w:rPr>
        <w:t>що</w:t>
      </w:r>
      <w:proofErr w:type="spellEnd"/>
      <w:r w:rsidRPr="006435D7">
        <w:rPr>
          <w:color w:val="000000" w:themeColor="text1"/>
          <w:sz w:val="28"/>
          <w:szCs w:val="28"/>
        </w:rPr>
        <w:t xml:space="preserve"> </w:t>
      </w:r>
      <w:proofErr w:type="spellStart"/>
      <w:r w:rsidRPr="006435D7">
        <w:rPr>
          <w:color w:val="000000" w:themeColor="text1"/>
          <w:sz w:val="28"/>
          <w:szCs w:val="28"/>
        </w:rPr>
        <w:t>надаються</w:t>
      </w:r>
      <w:proofErr w:type="spellEnd"/>
      <w:r w:rsidRPr="006435D7">
        <w:rPr>
          <w:color w:val="000000" w:themeColor="text1"/>
          <w:sz w:val="28"/>
          <w:szCs w:val="28"/>
        </w:rPr>
        <w:t xml:space="preserve"> на </w:t>
      </w:r>
      <w:proofErr w:type="spellStart"/>
      <w:r w:rsidRPr="006435D7">
        <w:rPr>
          <w:color w:val="000000" w:themeColor="text1"/>
          <w:sz w:val="28"/>
          <w:szCs w:val="28"/>
        </w:rPr>
        <w:t>пересувному</w:t>
      </w:r>
      <w:proofErr w:type="spellEnd"/>
      <w:r w:rsidRPr="006435D7">
        <w:rPr>
          <w:color w:val="000000" w:themeColor="text1"/>
          <w:sz w:val="28"/>
          <w:szCs w:val="28"/>
        </w:rPr>
        <w:t xml:space="preserve"> </w:t>
      </w:r>
      <w:proofErr w:type="spellStart"/>
      <w:r w:rsidRPr="006435D7">
        <w:rPr>
          <w:color w:val="000000" w:themeColor="text1"/>
          <w:sz w:val="28"/>
          <w:szCs w:val="28"/>
        </w:rPr>
        <w:t>віддаленому</w:t>
      </w:r>
      <w:proofErr w:type="spellEnd"/>
      <w:r w:rsidRPr="006435D7">
        <w:rPr>
          <w:color w:val="000000" w:themeColor="text1"/>
          <w:sz w:val="28"/>
          <w:szCs w:val="28"/>
        </w:rPr>
        <w:t xml:space="preserve"> </w:t>
      </w:r>
      <w:proofErr w:type="spellStart"/>
      <w:r w:rsidRPr="006435D7">
        <w:rPr>
          <w:color w:val="000000" w:themeColor="text1"/>
          <w:sz w:val="28"/>
          <w:szCs w:val="28"/>
        </w:rPr>
        <w:t>робочому</w:t>
      </w:r>
      <w:proofErr w:type="spellEnd"/>
      <w:r w:rsidRPr="006435D7">
        <w:rPr>
          <w:color w:val="000000" w:themeColor="text1"/>
          <w:sz w:val="28"/>
          <w:szCs w:val="28"/>
        </w:rPr>
        <w:t xml:space="preserve"> </w:t>
      </w:r>
      <w:proofErr w:type="spellStart"/>
      <w:r w:rsidRPr="006435D7">
        <w:rPr>
          <w:color w:val="000000" w:themeColor="text1"/>
          <w:sz w:val="28"/>
          <w:szCs w:val="28"/>
        </w:rPr>
        <w:t>місці</w:t>
      </w:r>
      <w:proofErr w:type="spellEnd"/>
      <w:r w:rsidRPr="006435D7">
        <w:rPr>
          <w:color w:val="000000" w:themeColor="text1"/>
          <w:sz w:val="28"/>
          <w:szCs w:val="28"/>
        </w:rPr>
        <w:t xml:space="preserve"> </w:t>
      </w:r>
      <w:proofErr w:type="spellStart"/>
      <w:r w:rsidRPr="006435D7">
        <w:rPr>
          <w:color w:val="000000" w:themeColor="text1"/>
          <w:sz w:val="28"/>
          <w:szCs w:val="28"/>
        </w:rPr>
        <w:t>адміністратора</w:t>
      </w:r>
      <w:proofErr w:type="spellEnd"/>
      <w:r w:rsidRPr="006435D7">
        <w:rPr>
          <w:color w:val="000000" w:themeColor="text1"/>
          <w:sz w:val="28"/>
          <w:szCs w:val="28"/>
        </w:rPr>
        <w:t>;</w:t>
      </w:r>
    </w:p>
    <w:p w:rsidR="00686FDF" w:rsidRPr="006435D7" w:rsidRDefault="00686FDF" w:rsidP="00686FDF">
      <w:pPr>
        <w:pStyle w:val="rvps2"/>
        <w:shd w:val="clear" w:color="auto" w:fill="FFFFFF"/>
        <w:spacing w:before="0" w:beforeAutospacing="0" w:after="150" w:afterAutospacing="0"/>
        <w:ind w:firstLine="851"/>
        <w:jc w:val="both"/>
        <w:rPr>
          <w:color w:val="000000" w:themeColor="text1"/>
          <w:sz w:val="28"/>
          <w:szCs w:val="28"/>
        </w:rPr>
      </w:pPr>
      <w:bookmarkStart w:id="143" w:name="n445"/>
      <w:bookmarkEnd w:id="143"/>
      <w:r w:rsidRPr="006435D7">
        <w:rPr>
          <w:color w:val="000000" w:themeColor="text1"/>
          <w:sz w:val="28"/>
          <w:szCs w:val="28"/>
        </w:rPr>
        <w:t xml:space="preserve">3) </w:t>
      </w:r>
      <w:proofErr w:type="spellStart"/>
      <w:r w:rsidRPr="006435D7">
        <w:rPr>
          <w:color w:val="000000" w:themeColor="text1"/>
          <w:sz w:val="28"/>
          <w:szCs w:val="28"/>
        </w:rPr>
        <w:t>суб’єкт</w:t>
      </w:r>
      <w:proofErr w:type="spellEnd"/>
      <w:r w:rsidRPr="006435D7">
        <w:rPr>
          <w:color w:val="000000" w:themeColor="text1"/>
          <w:sz w:val="28"/>
          <w:szCs w:val="28"/>
        </w:rPr>
        <w:t xml:space="preserve"> </w:t>
      </w:r>
      <w:proofErr w:type="spellStart"/>
      <w:r w:rsidRPr="006435D7">
        <w:rPr>
          <w:color w:val="000000" w:themeColor="text1"/>
          <w:sz w:val="28"/>
          <w:szCs w:val="28"/>
        </w:rPr>
        <w:t>звернення</w:t>
      </w:r>
      <w:proofErr w:type="spellEnd"/>
      <w:r w:rsidRPr="006435D7">
        <w:rPr>
          <w:color w:val="000000" w:themeColor="text1"/>
          <w:sz w:val="28"/>
          <w:szCs w:val="28"/>
        </w:rPr>
        <w:t xml:space="preserve"> </w:t>
      </w:r>
      <w:proofErr w:type="spellStart"/>
      <w:r w:rsidRPr="006435D7">
        <w:rPr>
          <w:color w:val="000000" w:themeColor="text1"/>
          <w:sz w:val="28"/>
          <w:szCs w:val="28"/>
        </w:rPr>
        <w:t>проживає</w:t>
      </w:r>
      <w:proofErr w:type="spellEnd"/>
      <w:r w:rsidRPr="006435D7">
        <w:rPr>
          <w:color w:val="000000" w:themeColor="text1"/>
          <w:sz w:val="28"/>
          <w:szCs w:val="28"/>
        </w:rPr>
        <w:t>/</w:t>
      </w:r>
      <w:proofErr w:type="spellStart"/>
      <w:r w:rsidRPr="006435D7">
        <w:rPr>
          <w:color w:val="000000" w:themeColor="text1"/>
          <w:sz w:val="28"/>
          <w:szCs w:val="28"/>
        </w:rPr>
        <w:t>перебуває</w:t>
      </w:r>
      <w:proofErr w:type="spellEnd"/>
      <w:r w:rsidRPr="006435D7">
        <w:rPr>
          <w:color w:val="000000" w:themeColor="text1"/>
          <w:sz w:val="28"/>
          <w:szCs w:val="28"/>
        </w:rPr>
        <w:t xml:space="preserve"> за межами </w:t>
      </w:r>
      <w:proofErr w:type="spellStart"/>
      <w:r w:rsidRPr="006435D7">
        <w:rPr>
          <w:color w:val="000000" w:themeColor="text1"/>
          <w:sz w:val="28"/>
          <w:szCs w:val="28"/>
        </w:rPr>
        <w:t>території</w:t>
      </w:r>
      <w:proofErr w:type="spellEnd"/>
      <w:r w:rsidRPr="006435D7">
        <w:rPr>
          <w:color w:val="000000" w:themeColor="text1"/>
          <w:sz w:val="28"/>
          <w:szCs w:val="28"/>
        </w:rPr>
        <w:t xml:space="preserve"> </w:t>
      </w:r>
      <w:proofErr w:type="spellStart"/>
      <w:r w:rsidRPr="006435D7">
        <w:rPr>
          <w:color w:val="000000" w:themeColor="text1"/>
          <w:sz w:val="28"/>
          <w:szCs w:val="28"/>
        </w:rPr>
        <w:t>міської</w:t>
      </w:r>
      <w:proofErr w:type="spellEnd"/>
      <w:r w:rsidRPr="006435D7">
        <w:rPr>
          <w:color w:val="000000" w:themeColor="text1"/>
          <w:sz w:val="28"/>
          <w:szCs w:val="28"/>
        </w:rPr>
        <w:t xml:space="preserve">, </w:t>
      </w:r>
      <w:proofErr w:type="spellStart"/>
      <w:r w:rsidRPr="006435D7">
        <w:rPr>
          <w:color w:val="000000" w:themeColor="text1"/>
          <w:sz w:val="28"/>
          <w:szCs w:val="28"/>
        </w:rPr>
        <w:t>територіальної</w:t>
      </w:r>
      <w:proofErr w:type="spellEnd"/>
      <w:r w:rsidRPr="006435D7">
        <w:rPr>
          <w:color w:val="000000" w:themeColor="text1"/>
          <w:sz w:val="28"/>
          <w:szCs w:val="28"/>
        </w:rPr>
        <w:t xml:space="preserve"> </w:t>
      </w:r>
      <w:proofErr w:type="spellStart"/>
      <w:r w:rsidRPr="006435D7">
        <w:rPr>
          <w:color w:val="000000" w:themeColor="text1"/>
          <w:sz w:val="28"/>
          <w:szCs w:val="28"/>
        </w:rPr>
        <w:t>громади</w:t>
      </w:r>
      <w:proofErr w:type="spellEnd"/>
      <w:r w:rsidRPr="006435D7">
        <w:rPr>
          <w:color w:val="000000" w:themeColor="text1"/>
          <w:sz w:val="28"/>
          <w:szCs w:val="28"/>
        </w:rPr>
        <w:t xml:space="preserve">, яка </w:t>
      </w:r>
      <w:proofErr w:type="spellStart"/>
      <w:r w:rsidRPr="006435D7">
        <w:rPr>
          <w:color w:val="000000" w:themeColor="text1"/>
          <w:sz w:val="28"/>
          <w:szCs w:val="28"/>
        </w:rPr>
        <w:t>обслуговується</w:t>
      </w:r>
      <w:proofErr w:type="spellEnd"/>
      <w:r w:rsidRPr="006435D7">
        <w:rPr>
          <w:color w:val="000000" w:themeColor="text1"/>
          <w:sz w:val="28"/>
          <w:szCs w:val="28"/>
        </w:rPr>
        <w:t xml:space="preserve"> </w:t>
      </w:r>
      <w:proofErr w:type="spellStart"/>
      <w:r w:rsidRPr="006435D7">
        <w:rPr>
          <w:color w:val="000000" w:themeColor="text1"/>
          <w:sz w:val="28"/>
          <w:szCs w:val="28"/>
        </w:rPr>
        <w:t>пересувним</w:t>
      </w:r>
      <w:proofErr w:type="spellEnd"/>
      <w:r w:rsidRPr="006435D7">
        <w:rPr>
          <w:color w:val="000000" w:themeColor="text1"/>
          <w:sz w:val="28"/>
          <w:szCs w:val="28"/>
        </w:rPr>
        <w:t xml:space="preserve"> </w:t>
      </w:r>
      <w:proofErr w:type="spellStart"/>
      <w:r w:rsidRPr="006435D7">
        <w:rPr>
          <w:color w:val="000000" w:themeColor="text1"/>
          <w:sz w:val="28"/>
          <w:szCs w:val="28"/>
        </w:rPr>
        <w:t>віддаленим</w:t>
      </w:r>
      <w:proofErr w:type="spellEnd"/>
      <w:r w:rsidRPr="006435D7">
        <w:rPr>
          <w:color w:val="000000" w:themeColor="text1"/>
          <w:sz w:val="28"/>
          <w:szCs w:val="28"/>
        </w:rPr>
        <w:t xml:space="preserve"> </w:t>
      </w:r>
      <w:proofErr w:type="spellStart"/>
      <w:r w:rsidRPr="006435D7">
        <w:rPr>
          <w:color w:val="000000" w:themeColor="text1"/>
          <w:sz w:val="28"/>
          <w:szCs w:val="28"/>
        </w:rPr>
        <w:t>робочим</w:t>
      </w:r>
      <w:proofErr w:type="spellEnd"/>
      <w:r w:rsidRPr="006435D7">
        <w:rPr>
          <w:color w:val="000000" w:themeColor="text1"/>
          <w:sz w:val="28"/>
          <w:szCs w:val="28"/>
        </w:rPr>
        <w:t xml:space="preserve"> </w:t>
      </w:r>
      <w:proofErr w:type="spellStart"/>
      <w:r w:rsidRPr="006435D7">
        <w:rPr>
          <w:color w:val="000000" w:themeColor="text1"/>
          <w:sz w:val="28"/>
          <w:szCs w:val="28"/>
        </w:rPr>
        <w:t>місцем</w:t>
      </w:r>
      <w:proofErr w:type="spellEnd"/>
      <w:r w:rsidRPr="006435D7">
        <w:rPr>
          <w:color w:val="000000" w:themeColor="text1"/>
          <w:sz w:val="28"/>
          <w:szCs w:val="28"/>
        </w:rPr>
        <w:t xml:space="preserve"> </w:t>
      </w:r>
      <w:proofErr w:type="spellStart"/>
      <w:r w:rsidRPr="006435D7">
        <w:rPr>
          <w:color w:val="000000" w:themeColor="text1"/>
          <w:sz w:val="28"/>
          <w:szCs w:val="28"/>
        </w:rPr>
        <w:t>адміністратора</w:t>
      </w:r>
      <w:proofErr w:type="spellEnd"/>
      <w:r w:rsidRPr="006435D7">
        <w:rPr>
          <w:color w:val="000000" w:themeColor="text1"/>
          <w:sz w:val="28"/>
          <w:szCs w:val="28"/>
        </w:rPr>
        <w:t>.</w:t>
      </w:r>
    </w:p>
    <w:p w:rsidR="00686FDF" w:rsidRPr="006435D7" w:rsidRDefault="00686FDF" w:rsidP="00686FDF">
      <w:pPr>
        <w:pStyle w:val="rvps2"/>
        <w:shd w:val="clear" w:color="auto" w:fill="FFFFFF"/>
        <w:spacing w:before="0" w:beforeAutospacing="0" w:after="150" w:afterAutospacing="0"/>
        <w:ind w:firstLine="851"/>
        <w:jc w:val="both"/>
        <w:rPr>
          <w:color w:val="000000" w:themeColor="text1"/>
          <w:sz w:val="28"/>
          <w:szCs w:val="28"/>
        </w:rPr>
      </w:pPr>
      <w:bookmarkStart w:id="144" w:name="n446"/>
      <w:bookmarkEnd w:id="144"/>
      <w:r>
        <w:rPr>
          <w:color w:val="000000" w:themeColor="text1"/>
          <w:sz w:val="28"/>
          <w:szCs w:val="28"/>
        </w:rPr>
        <w:lastRenderedPageBreak/>
        <w:t>6</w:t>
      </w:r>
      <w:r w:rsidR="002B700C">
        <w:rPr>
          <w:color w:val="000000" w:themeColor="text1"/>
          <w:sz w:val="28"/>
          <w:szCs w:val="28"/>
          <w:lang w:val="uk-UA"/>
        </w:rPr>
        <w:t>3</w:t>
      </w:r>
      <w:r w:rsidRPr="006435D7">
        <w:rPr>
          <w:color w:val="000000" w:themeColor="text1"/>
          <w:sz w:val="28"/>
          <w:szCs w:val="28"/>
        </w:rPr>
        <w:t xml:space="preserve">. </w:t>
      </w:r>
      <w:proofErr w:type="spellStart"/>
      <w:r w:rsidRPr="006435D7">
        <w:rPr>
          <w:color w:val="000000" w:themeColor="text1"/>
          <w:sz w:val="28"/>
          <w:szCs w:val="28"/>
        </w:rPr>
        <w:t>Візит</w:t>
      </w:r>
      <w:proofErr w:type="spellEnd"/>
      <w:r w:rsidRPr="006435D7">
        <w:rPr>
          <w:color w:val="000000" w:themeColor="text1"/>
          <w:sz w:val="28"/>
          <w:szCs w:val="28"/>
        </w:rPr>
        <w:t xml:space="preserve"> </w:t>
      </w:r>
      <w:proofErr w:type="spellStart"/>
      <w:r w:rsidRPr="006435D7">
        <w:rPr>
          <w:color w:val="000000" w:themeColor="text1"/>
          <w:sz w:val="28"/>
          <w:szCs w:val="28"/>
        </w:rPr>
        <w:t>адміністратора</w:t>
      </w:r>
      <w:proofErr w:type="spellEnd"/>
      <w:r w:rsidRPr="006435D7">
        <w:rPr>
          <w:color w:val="000000" w:themeColor="text1"/>
          <w:sz w:val="28"/>
          <w:szCs w:val="28"/>
        </w:rPr>
        <w:t xml:space="preserve"> до </w:t>
      </w:r>
      <w:proofErr w:type="spellStart"/>
      <w:r w:rsidRPr="006435D7">
        <w:rPr>
          <w:color w:val="000000" w:themeColor="text1"/>
          <w:sz w:val="28"/>
          <w:szCs w:val="28"/>
        </w:rPr>
        <w:t>суб’єктів</w:t>
      </w:r>
      <w:proofErr w:type="spellEnd"/>
      <w:r w:rsidRPr="006435D7">
        <w:rPr>
          <w:color w:val="000000" w:themeColor="text1"/>
          <w:sz w:val="28"/>
          <w:szCs w:val="28"/>
        </w:rPr>
        <w:t xml:space="preserve"> </w:t>
      </w:r>
      <w:proofErr w:type="spellStart"/>
      <w:r w:rsidRPr="006435D7">
        <w:rPr>
          <w:color w:val="000000" w:themeColor="text1"/>
          <w:sz w:val="28"/>
          <w:szCs w:val="28"/>
        </w:rPr>
        <w:t>звер</w:t>
      </w:r>
      <w:r>
        <w:rPr>
          <w:color w:val="000000" w:themeColor="text1"/>
          <w:sz w:val="28"/>
          <w:szCs w:val="28"/>
        </w:rPr>
        <w:t>нення</w:t>
      </w:r>
      <w:proofErr w:type="spellEnd"/>
      <w:r>
        <w:rPr>
          <w:color w:val="000000" w:themeColor="text1"/>
          <w:sz w:val="28"/>
          <w:szCs w:val="28"/>
        </w:rPr>
        <w:t xml:space="preserve"> </w:t>
      </w:r>
      <w:proofErr w:type="spellStart"/>
      <w:r>
        <w:rPr>
          <w:color w:val="000000" w:themeColor="text1"/>
          <w:sz w:val="28"/>
          <w:szCs w:val="28"/>
        </w:rPr>
        <w:t>із</w:t>
      </w:r>
      <w:proofErr w:type="spellEnd"/>
      <w:r>
        <w:rPr>
          <w:color w:val="000000" w:themeColor="text1"/>
          <w:sz w:val="28"/>
          <w:szCs w:val="28"/>
        </w:rPr>
        <w:t xml:space="preserve"> </w:t>
      </w:r>
      <w:proofErr w:type="spellStart"/>
      <w:r>
        <w:rPr>
          <w:color w:val="000000" w:themeColor="text1"/>
          <w:sz w:val="28"/>
          <w:szCs w:val="28"/>
        </w:rPr>
        <w:t>застосуванням</w:t>
      </w:r>
      <w:proofErr w:type="spellEnd"/>
      <w:r>
        <w:rPr>
          <w:color w:val="000000" w:themeColor="text1"/>
          <w:sz w:val="28"/>
          <w:szCs w:val="28"/>
        </w:rPr>
        <w:t xml:space="preserve"> </w:t>
      </w:r>
      <w:proofErr w:type="spellStart"/>
      <w:r>
        <w:rPr>
          <w:color w:val="000000" w:themeColor="text1"/>
          <w:sz w:val="28"/>
          <w:szCs w:val="28"/>
        </w:rPr>
        <w:t>сервісу</w:t>
      </w:r>
      <w:proofErr w:type="spellEnd"/>
      <w:r>
        <w:rPr>
          <w:color w:val="000000" w:themeColor="text1"/>
          <w:sz w:val="28"/>
          <w:szCs w:val="28"/>
        </w:rPr>
        <w:t xml:space="preserve"> «</w:t>
      </w:r>
      <w:proofErr w:type="spellStart"/>
      <w:r>
        <w:rPr>
          <w:color w:val="000000" w:themeColor="text1"/>
          <w:sz w:val="28"/>
          <w:szCs w:val="28"/>
        </w:rPr>
        <w:t>Мобільний</w:t>
      </w:r>
      <w:proofErr w:type="spellEnd"/>
      <w:r>
        <w:rPr>
          <w:color w:val="000000" w:themeColor="text1"/>
          <w:sz w:val="28"/>
          <w:szCs w:val="28"/>
        </w:rPr>
        <w:t xml:space="preserve"> </w:t>
      </w:r>
      <w:proofErr w:type="spellStart"/>
      <w:r>
        <w:rPr>
          <w:color w:val="000000" w:themeColor="text1"/>
          <w:sz w:val="28"/>
          <w:szCs w:val="28"/>
        </w:rPr>
        <w:t>адміністратор</w:t>
      </w:r>
      <w:proofErr w:type="spellEnd"/>
      <w:r>
        <w:rPr>
          <w:color w:val="000000" w:themeColor="text1"/>
          <w:sz w:val="28"/>
          <w:szCs w:val="28"/>
        </w:rPr>
        <w:t>»</w:t>
      </w:r>
      <w:r w:rsidRPr="006435D7">
        <w:rPr>
          <w:color w:val="000000" w:themeColor="text1"/>
          <w:sz w:val="28"/>
          <w:szCs w:val="28"/>
        </w:rPr>
        <w:t xml:space="preserve"> </w:t>
      </w:r>
      <w:proofErr w:type="spellStart"/>
      <w:r w:rsidRPr="006435D7">
        <w:rPr>
          <w:color w:val="000000" w:themeColor="text1"/>
          <w:sz w:val="28"/>
          <w:szCs w:val="28"/>
        </w:rPr>
        <w:t>здійснюється</w:t>
      </w:r>
      <w:proofErr w:type="spellEnd"/>
      <w:r w:rsidRPr="006435D7">
        <w:rPr>
          <w:color w:val="000000" w:themeColor="text1"/>
          <w:sz w:val="28"/>
          <w:szCs w:val="28"/>
        </w:rPr>
        <w:t xml:space="preserve"> </w:t>
      </w:r>
      <w:proofErr w:type="spellStart"/>
      <w:r w:rsidRPr="006435D7">
        <w:rPr>
          <w:color w:val="000000" w:themeColor="text1"/>
          <w:sz w:val="28"/>
          <w:szCs w:val="28"/>
        </w:rPr>
        <w:t>відповідно</w:t>
      </w:r>
      <w:proofErr w:type="spellEnd"/>
      <w:r w:rsidRPr="006435D7">
        <w:rPr>
          <w:color w:val="000000" w:themeColor="text1"/>
          <w:sz w:val="28"/>
          <w:szCs w:val="28"/>
        </w:rPr>
        <w:t xml:space="preserve"> до </w:t>
      </w:r>
      <w:proofErr w:type="spellStart"/>
      <w:r w:rsidRPr="006435D7">
        <w:rPr>
          <w:color w:val="000000" w:themeColor="text1"/>
          <w:sz w:val="28"/>
          <w:szCs w:val="28"/>
        </w:rPr>
        <w:t>графіка</w:t>
      </w:r>
      <w:proofErr w:type="spellEnd"/>
      <w:r w:rsidRPr="006435D7">
        <w:rPr>
          <w:color w:val="000000" w:themeColor="text1"/>
          <w:sz w:val="28"/>
          <w:szCs w:val="28"/>
        </w:rPr>
        <w:t xml:space="preserve"> </w:t>
      </w:r>
      <w:proofErr w:type="spellStart"/>
      <w:r w:rsidRPr="006435D7">
        <w:rPr>
          <w:color w:val="000000" w:themeColor="text1"/>
          <w:sz w:val="28"/>
          <w:szCs w:val="28"/>
        </w:rPr>
        <w:t>роботи</w:t>
      </w:r>
      <w:proofErr w:type="spellEnd"/>
      <w:r w:rsidRPr="006435D7">
        <w:rPr>
          <w:color w:val="000000" w:themeColor="text1"/>
          <w:sz w:val="28"/>
          <w:szCs w:val="28"/>
        </w:rPr>
        <w:t xml:space="preserve">, </w:t>
      </w:r>
      <w:proofErr w:type="spellStart"/>
      <w:r w:rsidRPr="006435D7">
        <w:rPr>
          <w:color w:val="000000" w:themeColor="text1"/>
          <w:sz w:val="28"/>
          <w:szCs w:val="28"/>
        </w:rPr>
        <w:t>визначеного</w:t>
      </w:r>
      <w:proofErr w:type="spellEnd"/>
      <w:r w:rsidRPr="006435D7">
        <w:rPr>
          <w:color w:val="000000" w:themeColor="text1"/>
          <w:sz w:val="28"/>
          <w:szCs w:val="28"/>
        </w:rPr>
        <w:t xml:space="preserve"> </w:t>
      </w:r>
      <w:proofErr w:type="spellStart"/>
      <w:r>
        <w:rPr>
          <w:color w:val="000000" w:themeColor="text1"/>
          <w:sz w:val="28"/>
          <w:szCs w:val="28"/>
        </w:rPr>
        <w:t>Погребищенською</w:t>
      </w:r>
      <w:proofErr w:type="spellEnd"/>
      <w:r>
        <w:rPr>
          <w:color w:val="000000" w:themeColor="text1"/>
          <w:sz w:val="28"/>
          <w:szCs w:val="28"/>
        </w:rPr>
        <w:t xml:space="preserve"> </w:t>
      </w:r>
      <w:proofErr w:type="spellStart"/>
      <w:r w:rsidRPr="006435D7">
        <w:rPr>
          <w:color w:val="000000" w:themeColor="text1"/>
          <w:sz w:val="28"/>
          <w:szCs w:val="28"/>
        </w:rPr>
        <w:t>міською</w:t>
      </w:r>
      <w:proofErr w:type="spellEnd"/>
      <w:r w:rsidRPr="006435D7">
        <w:rPr>
          <w:color w:val="000000" w:themeColor="text1"/>
          <w:sz w:val="28"/>
          <w:szCs w:val="28"/>
        </w:rPr>
        <w:t xml:space="preserve"> радою, на </w:t>
      </w:r>
      <w:proofErr w:type="spellStart"/>
      <w:r w:rsidRPr="006435D7">
        <w:rPr>
          <w:color w:val="000000" w:themeColor="text1"/>
          <w:sz w:val="28"/>
          <w:szCs w:val="28"/>
        </w:rPr>
        <w:t>службовому</w:t>
      </w:r>
      <w:proofErr w:type="spellEnd"/>
      <w:r w:rsidRPr="006435D7">
        <w:rPr>
          <w:color w:val="000000" w:themeColor="text1"/>
          <w:sz w:val="28"/>
          <w:szCs w:val="28"/>
        </w:rPr>
        <w:t xml:space="preserve"> </w:t>
      </w:r>
      <w:proofErr w:type="spellStart"/>
      <w:r w:rsidRPr="006435D7">
        <w:rPr>
          <w:color w:val="000000" w:themeColor="text1"/>
          <w:sz w:val="28"/>
          <w:szCs w:val="28"/>
        </w:rPr>
        <w:t>або</w:t>
      </w:r>
      <w:proofErr w:type="spellEnd"/>
      <w:r w:rsidRPr="006435D7">
        <w:rPr>
          <w:color w:val="000000" w:themeColor="text1"/>
          <w:sz w:val="28"/>
          <w:szCs w:val="28"/>
        </w:rPr>
        <w:t xml:space="preserve"> </w:t>
      </w:r>
      <w:proofErr w:type="spellStart"/>
      <w:r w:rsidRPr="006435D7">
        <w:rPr>
          <w:color w:val="000000" w:themeColor="text1"/>
          <w:sz w:val="28"/>
          <w:szCs w:val="28"/>
        </w:rPr>
        <w:t>громадському</w:t>
      </w:r>
      <w:proofErr w:type="spellEnd"/>
      <w:r w:rsidRPr="006435D7">
        <w:rPr>
          <w:color w:val="000000" w:themeColor="text1"/>
          <w:sz w:val="28"/>
          <w:szCs w:val="28"/>
        </w:rPr>
        <w:t xml:space="preserve"> </w:t>
      </w:r>
      <w:proofErr w:type="spellStart"/>
      <w:r w:rsidRPr="006435D7">
        <w:rPr>
          <w:color w:val="000000" w:themeColor="text1"/>
          <w:sz w:val="28"/>
          <w:szCs w:val="28"/>
        </w:rPr>
        <w:t>транспорті</w:t>
      </w:r>
      <w:proofErr w:type="spellEnd"/>
      <w:r w:rsidRPr="006435D7">
        <w:rPr>
          <w:color w:val="000000" w:themeColor="text1"/>
          <w:sz w:val="28"/>
          <w:szCs w:val="28"/>
        </w:rPr>
        <w:t xml:space="preserve"> </w:t>
      </w:r>
      <w:proofErr w:type="spellStart"/>
      <w:r w:rsidRPr="006435D7">
        <w:rPr>
          <w:color w:val="000000" w:themeColor="text1"/>
          <w:sz w:val="28"/>
          <w:szCs w:val="28"/>
        </w:rPr>
        <w:t>чи</w:t>
      </w:r>
      <w:proofErr w:type="spellEnd"/>
      <w:r w:rsidRPr="006435D7">
        <w:rPr>
          <w:color w:val="000000" w:themeColor="text1"/>
          <w:sz w:val="28"/>
          <w:szCs w:val="28"/>
        </w:rPr>
        <w:t xml:space="preserve"> </w:t>
      </w:r>
      <w:proofErr w:type="spellStart"/>
      <w:r w:rsidRPr="006435D7">
        <w:rPr>
          <w:color w:val="000000" w:themeColor="text1"/>
          <w:sz w:val="28"/>
          <w:szCs w:val="28"/>
        </w:rPr>
        <w:t>пішки</w:t>
      </w:r>
      <w:proofErr w:type="spellEnd"/>
      <w:r w:rsidRPr="006435D7">
        <w:rPr>
          <w:color w:val="000000" w:themeColor="text1"/>
          <w:sz w:val="28"/>
          <w:szCs w:val="28"/>
        </w:rPr>
        <w:t xml:space="preserve"> </w:t>
      </w:r>
      <w:proofErr w:type="spellStart"/>
      <w:r w:rsidRPr="006435D7">
        <w:rPr>
          <w:color w:val="000000" w:themeColor="text1"/>
          <w:sz w:val="28"/>
          <w:szCs w:val="28"/>
        </w:rPr>
        <w:t>залежно</w:t>
      </w:r>
      <w:proofErr w:type="spellEnd"/>
      <w:r w:rsidRPr="006435D7">
        <w:rPr>
          <w:color w:val="000000" w:themeColor="text1"/>
          <w:sz w:val="28"/>
          <w:szCs w:val="28"/>
        </w:rPr>
        <w:t xml:space="preserve"> </w:t>
      </w:r>
      <w:proofErr w:type="spellStart"/>
      <w:r w:rsidRPr="006435D7">
        <w:rPr>
          <w:color w:val="000000" w:themeColor="text1"/>
          <w:sz w:val="28"/>
          <w:szCs w:val="28"/>
        </w:rPr>
        <w:t>від</w:t>
      </w:r>
      <w:proofErr w:type="spellEnd"/>
      <w:r w:rsidRPr="006435D7">
        <w:rPr>
          <w:color w:val="000000" w:themeColor="text1"/>
          <w:sz w:val="28"/>
          <w:szCs w:val="28"/>
        </w:rPr>
        <w:t xml:space="preserve"> складу ручного </w:t>
      </w:r>
      <w:proofErr w:type="spellStart"/>
      <w:r w:rsidRPr="006435D7">
        <w:rPr>
          <w:color w:val="000000" w:themeColor="text1"/>
          <w:sz w:val="28"/>
          <w:szCs w:val="28"/>
        </w:rPr>
        <w:t>мобільного</w:t>
      </w:r>
      <w:proofErr w:type="spellEnd"/>
      <w:r w:rsidRPr="006435D7">
        <w:rPr>
          <w:color w:val="000000" w:themeColor="text1"/>
          <w:sz w:val="28"/>
          <w:szCs w:val="28"/>
        </w:rPr>
        <w:t xml:space="preserve"> комплекту </w:t>
      </w:r>
      <w:proofErr w:type="spellStart"/>
      <w:r w:rsidRPr="006435D7">
        <w:rPr>
          <w:color w:val="000000" w:themeColor="text1"/>
          <w:sz w:val="28"/>
          <w:szCs w:val="28"/>
        </w:rPr>
        <w:t>програмних</w:t>
      </w:r>
      <w:proofErr w:type="spellEnd"/>
      <w:r w:rsidRPr="006435D7">
        <w:rPr>
          <w:color w:val="000000" w:themeColor="text1"/>
          <w:sz w:val="28"/>
          <w:szCs w:val="28"/>
        </w:rPr>
        <w:t xml:space="preserve"> та </w:t>
      </w:r>
      <w:proofErr w:type="spellStart"/>
      <w:r w:rsidRPr="006435D7">
        <w:rPr>
          <w:color w:val="000000" w:themeColor="text1"/>
          <w:sz w:val="28"/>
          <w:szCs w:val="28"/>
        </w:rPr>
        <w:t>технічних</w:t>
      </w:r>
      <w:proofErr w:type="spellEnd"/>
      <w:r w:rsidRPr="006435D7">
        <w:rPr>
          <w:color w:val="000000" w:themeColor="text1"/>
          <w:sz w:val="28"/>
          <w:szCs w:val="28"/>
        </w:rPr>
        <w:t xml:space="preserve"> </w:t>
      </w:r>
      <w:proofErr w:type="spellStart"/>
      <w:r w:rsidRPr="006435D7">
        <w:rPr>
          <w:color w:val="000000" w:themeColor="text1"/>
          <w:sz w:val="28"/>
          <w:szCs w:val="28"/>
        </w:rPr>
        <w:t>засобів</w:t>
      </w:r>
      <w:proofErr w:type="spellEnd"/>
      <w:r w:rsidRPr="006435D7">
        <w:rPr>
          <w:color w:val="000000" w:themeColor="text1"/>
          <w:sz w:val="28"/>
          <w:szCs w:val="28"/>
        </w:rPr>
        <w:t xml:space="preserve">, маршруту </w:t>
      </w:r>
      <w:proofErr w:type="spellStart"/>
      <w:r w:rsidRPr="006435D7">
        <w:rPr>
          <w:color w:val="000000" w:themeColor="text1"/>
          <w:sz w:val="28"/>
          <w:szCs w:val="28"/>
        </w:rPr>
        <w:t>руху</w:t>
      </w:r>
      <w:proofErr w:type="spellEnd"/>
      <w:r w:rsidRPr="006435D7">
        <w:rPr>
          <w:color w:val="000000" w:themeColor="text1"/>
          <w:sz w:val="28"/>
          <w:szCs w:val="28"/>
        </w:rPr>
        <w:t xml:space="preserve"> та </w:t>
      </w:r>
      <w:proofErr w:type="spellStart"/>
      <w:r w:rsidRPr="006435D7">
        <w:rPr>
          <w:color w:val="000000" w:themeColor="text1"/>
          <w:sz w:val="28"/>
          <w:szCs w:val="28"/>
        </w:rPr>
        <w:t>кількості</w:t>
      </w:r>
      <w:proofErr w:type="spellEnd"/>
      <w:r w:rsidRPr="006435D7">
        <w:rPr>
          <w:color w:val="000000" w:themeColor="text1"/>
          <w:sz w:val="28"/>
          <w:szCs w:val="28"/>
        </w:rPr>
        <w:t xml:space="preserve"> </w:t>
      </w:r>
      <w:proofErr w:type="spellStart"/>
      <w:r w:rsidRPr="006435D7">
        <w:rPr>
          <w:color w:val="000000" w:themeColor="text1"/>
          <w:sz w:val="28"/>
          <w:szCs w:val="28"/>
        </w:rPr>
        <w:t>суб’єктів</w:t>
      </w:r>
      <w:proofErr w:type="spellEnd"/>
      <w:r w:rsidRPr="006435D7">
        <w:rPr>
          <w:color w:val="000000" w:themeColor="text1"/>
          <w:sz w:val="28"/>
          <w:szCs w:val="28"/>
        </w:rPr>
        <w:t xml:space="preserve"> </w:t>
      </w:r>
      <w:proofErr w:type="spellStart"/>
      <w:r w:rsidRPr="006435D7">
        <w:rPr>
          <w:color w:val="000000" w:themeColor="text1"/>
          <w:sz w:val="28"/>
          <w:szCs w:val="28"/>
        </w:rPr>
        <w:t>звернення</w:t>
      </w:r>
      <w:proofErr w:type="spellEnd"/>
      <w:r w:rsidRPr="006435D7">
        <w:rPr>
          <w:color w:val="000000" w:themeColor="text1"/>
          <w:sz w:val="28"/>
          <w:szCs w:val="28"/>
        </w:rPr>
        <w:t xml:space="preserve">, </w:t>
      </w:r>
      <w:proofErr w:type="spellStart"/>
      <w:r w:rsidRPr="006435D7">
        <w:rPr>
          <w:color w:val="000000" w:themeColor="text1"/>
          <w:sz w:val="28"/>
          <w:szCs w:val="28"/>
        </w:rPr>
        <w:t>які</w:t>
      </w:r>
      <w:proofErr w:type="spellEnd"/>
      <w:r w:rsidRPr="006435D7">
        <w:rPr>
          <w:color w:val="000000" w:themeColor="text1"/>
          <w:sz w:val="28"/>
          <w:szCs w:val="28"/>
        </w:rPr>
        <w:t xml:space="preserve"> </w:t>
      </w:r>
      <w:proofErr w:type="spellStart"/>
      <w:r w:rsidRPr="006435D7">
        <w:rPr>
          <w:color w:val="000000" w:themeColor="text1"/>
          <w:sz w:val="28"/>
          <w:szCs w:val="28"/>
        </w:rPr>
        <w:t>обслуговуються</w:t>
      </w:r>
      <w:proofErr w:type="spellEnd"/>
      <w:r w:rsidRPr="006435D7">
        <w:rPr>
          <w:color w:val="000000" w:themeColor="text1"/>
          <w:sz w:val="28"/>
          <w:szCs w:val="28"/>
        </w:rPr>
        <w:t>.</w:t>
      </w:r>
    </w:p>
    <w:p w:rsidR="00686FDF" w:rsidRPr="006435D7" w:rsidRDefault="00686FDF" w:rsidP="00686FDF">
      <w:pPr>
        <w:pStyle w:val="rvps2"/>
        <w:shd w:val="clear" w:color="auto" w:fill="FFFFFF"/>
        <w:spacing w:before="0" w:beforeAutospacing="0" w:after="150" w:afterAutospacing="0"/>
        <w:ind w:firstLine="851"/>
        <w:jc w:val="both"/>
        <w:rPr>
          <w:color w:val="000000" w:themeColor="text1"/>
          <w:sz w:val="28"/>
          <w:szCs w:val="28"/>
        </w:rPr>
      </w:pPr>
      <w:bookmarkStart w:id="145" w:name="n447"/>
      <w:bookmarkEnd w:id="145"/>
      <w:r w:rsidRPr="006435D7">
        <w:rPr>
          <w:color w:val="000000" w:themeColor="text1"/>
          <w:sz w:val="28"/>
          <w:szCs w:val="28"/>
        </w:rPr>
        <w:t xml:space="preserve">Про </w:t>
      </w:r>
      <w:proofErr w:type="spellStart"/>
      <w:r w:rsidRPr="006435D7">
        <w:rPr>
          <w:color w:val="000000" w:themeColor="text1"/>
          <w:sz w:val="28"/>
          <w:szCs w:val="28"/>
        </w:rPr>
        <w:t>свій</w:t>
      </w:r>
      <w:proofErr w:type="spellEnd"/>
      <w:r w:rsidRPr="006435D7">
        <w:rPr>
          <w:color w:val="000000" w:themeColor="text1"/>
          <w:sz w:val="28"/>
          <w:szCs w:val="28"/>
        </w:rPr>
        <w:t xml:space="preserve"> </w:t>
      </w:r>
      <w:proofErr w:type="spellStart"/>
      <w:r w:rsidRPr="006435D7">
        <w:rPr>
          <w:color w:val="000000" w:themeColor="text1"/>
          <w:sz w:val="28"/>
          <w:szCs w:val="28"/>
        </w:rPr>
        <w:t>візит</w:t>
      </w:r>
      <w:proofErr w:type="spellEnd"/>
      <w:r w:rsidRPr="006435D7">
        <w:rPr>
          <w:color w:val="000000" w:themeColor="text1"/>
          <w:sz w:val="28"/>
          <w:szCs w:val="28"/>
        </w:rPr>
        <w:t xml:space="preserve"> </w:t>
      </w:r>
      <w:proofErr w:type="spellStart"/>
      <w:r w:rsidRPr="006435D7">
        <w:rPr>
          <w:color w:val="000000" w:themeColor="text1"/>
          <w:sz w:val="28"/>
          <w:szCs w:val="28"/>
        </w:rPr>
        <w:t>адміністратор</w:t>
      </w:r>
      <w:proofErr w:type="spellEnd"/>
      <w:r w:rsidRPr="006435D7">
        <w:rPr>
          <w:color w:val="000000" w:themeColor="text1"/>
          <w:sz w:val="28"/>
          <w:szCs w:val="28"/>
        </w:rPr>
        <w:t xml:space="preserve"> </w:t>
      </w:r>
      <w:proofErr w:type="spellStart"/>
      <w:r w:rsidRPr="006435D7">
        <w:rPr>
          <w:color w:val="000000" w:themeColor="text1"/>
          <w:sz w:val="28"/>
          <w:szCs w:val="28"/>
        </w:rPr>
        <w:t>попереджає</w:t>
      </w:r>
      <w:proofErr w:type="spellEnd"/>
      <w:r w:rsidRPr="006435D7">
        <w:rPr>
          <w:color w:val="000000" w:themeColor="text1"/>
          <w:sz w:val="28"/>
          <w:szCs w:val="28"/>
        </w:rPr>
        <w:t xml:space="preserve"> </w:t>
      </w:r>
      <w:proofErr w:type="spellStart"/>
      <w:r w:rsidRPr="006435D7">
        <w:rPr>
          <w:color w:val="000000" w:themeColor="text1"/>
          <w:sz w:val="28"/>
          <w:szCs w:val="28"/>
        </w:rPr>
        <w:t>суб’єкта</w:t>
      </w:r>
      <w:proofErr w:type="spellEnd"/>
      <w:r w:rsidRPr="006435D7">
        <w:rPr>
          <w:color w:val="000000" w:themeColor="text1"/>
          <w:sz w:val="28"/>
          <w:szCs w:val="28"/>
        </w:rPr>
        <w:t xml:space="preserve"> </w:t>
      </w:r>
      <w:proofErr w:type="spellStart"/>
      <w:r w:rsidRPr="006435D7">
        <w:rPr>
          <w:color w:val="000000" w:themeColor="text1"/>
          <w:sz w:val="28"/>
          <w:szCs w:val="28"/>
        </w:rPr>
        <w:t>звернення</w:t>
      </w:r>
      <w:proofErr w:type="spellEnd"/>
      <w:r w:rsidRPr="006435D7">
        <w:rPr>
          <w:color w:val="000000" w:themeColor="text1"/>
          <w:sz w:val="28"/>
          <w:szCs w:val="28"/>
        </w:rPr>
        <w:t xml:space="preserve"> </w:t>
      </w:r>
      <w:proofErr w:type="spellStart"/>
      <w:r w:rsidRPr="006435D7">
        <w:rPr>
          <w:color w:val="000000" w:themeColor="text1"/>
          <w:sz w:val="28"/>
          <w:szCs w:val="28"/>
        </w:rPr>
        <w:t>або</w:t>
      </w:r>
      <w:proofErr w:type="spellEnd"/>
      <w:r w:rsidRPr="006435D7">
        <w:rPr>
          <w:color w:val="000000" w:themeColor="text1"/>
          <w:sz w:val="28"/>
          <w:szCs w:val="28"/>
        </w:rPr>
        <w:t xml:space="preserve"> особу, яка подала </w:t>
      </w:r>
      <w:proofErr w:type="spellStart"/>
      <w:r w:rsidRPr="006435D7">
        <w:rPr>
          <w:color w:val="000000" w:themeColor="text1"/>
          <w:sz w:val="28"/>
          <w:szCs w:val="28"/>
        </w:rPr>
        <w:t>заяву</w:t>
      </w:r>
      <w:proofErr w:type="spellEnd"/>
      <w:r w:rsidRPr="006435D7">
        <w:rPr>
          <w:color w:val="000000" w:themeColor="text1"/>
          <w:sz w:val="28"/>
          <w:szCs w:val="28"/>
        </w:rPr>
        <w:t xml:space="preserve"> про </w:t>
      </w:r>
      <w:proofErr w:type="spellStart"/>
      <w:r w:rsidRPr="006435D7">
        <w:rPr>
          <w:color w:val="000000" w:themeColor="text1"/>
          <w:sz w:val="28"/>
          <w:szCs w:val="28"/>
        </w:rPr>
        <w:t>надання</w:t>
      </w:r>
      <w:proofErr w:type="spellEnd"/>
      <w:r w:rsidRPr="006435D7">
        <w:rPr>
          <w:color w:val="000000" w:themeColor="text1"/>
          <w:sz w:val="28"/>
          <w:szCs w:val="28"/>
        </w:rPr>
        <w:t xml:space="preserve"> </w:t>
      </w:r>
      <w:proofErr w:type="spellStart"/>
      <w:r w:rsidRPr="006435D7">
        <w:rPr>
          <w:color w:val="000000" w:themeColor="text1"/>
          <w:sz w:val="28"/>
          <w:szCs w:val="28"/>
        </w:rPr>
        <w:t>сервісу</w:t>
      </w:r>
      <w:proofErr w:type="spellEnd"/>
      <w:r w:rsidRPr="006435D7">
        <w:rPr>
          <w:color w:val="000000" w:themeColor="text1"/>
          <w:sz w:val="28"/>
          <w:szCs w:val="28"/>
        </w:rPr>
        <w:t xml:space="preserve"> «</w:t>
      </w:r>
      <w:proofErr w:type="spellStart"/>
      <w:r w:rsidRPr="006435D7">
        <w:rPr>
          <w:color w:val="000000" w:themeColor="text1"/>
          <w:sz w:val="28"/>
          <w:szCs w:val="28"/>
        </w:rPr>
        <w:t>Мобільний</w:t>
      </w:r>
      <w:proofErr w:type="spellEnd"/>
      <w:r w:rsidRPr="006435D7">
        <w:rPr>
          <w:color w:val="000000" w:themeColor="text1"/>
          <w:sz w:val="28"/>
          <w:szCs w:val="28"/>
        </w:rPr>
        <w:t xml:space="preserve"> </w:t>
      </w:r>
      <w:proofErr w:type="spellStart"/>
      <w:r w:rsidRPr="006435D7">
        <w:rPr>
          <w:color w:val="000000" w:themeColor="text1"/>
          <w:sz w:val="28"/>
          <w:szCs w:val="28"/>
        </w:rPr>
        <w:t>адміністратор</w:t>
      </w:r>
      <w:proofErr w:type="spellEnd"/>
      <w:r w:rsidRPr="006435D7">
        <w:rPr>
          <w:color w:val="000000" w:themeColor="text1"/>
          <w:sz w:val="28"/>
          <w:szCs w:val="28"/>
        </w:rPr>
        <w:t>».</w:t>
      </w:r>
    </w:p>
    <w:p w:rsidR="00686FDF" w:rsidRPr="006435D7" w:rsidRDefault="00686FDF" w:rsidP="00686FDF">
      <w:pPr>
        <w:pStyle w:val="rvps2"/>
        <w:shd w:val="clear" w:color="auto" w:fill="FFFFFF"/>
        <w:spacing w:before="0" w:beforeAutospacing="0" w:after="150" w:afterAutospacing="0"/>
        <w:ind w:firstLine="851"/>
        <w:jc w:val="both"/>
        <w:rPr>
          <w:color w:val="000000" w:themeColor="text1"/>
          <w:sz w:val="28"/>
          <w:szCs w:val="28"/>
        </w:rPr>
      </w:pPr>
      <w:bookmarkStart w:id="146" w:name="n448"/>
      <w:bookmarkEnd w:id="146"/>
      <w:r>
        <w:rPr>
          <w:color w:val="000000" w:themeColor="text1"/>
          <w:sz w:val="28"/>
          <w:szCs w:val="28"/>
        </w:rPr>
        <w:t>6</w:t>
      </w:r>
      <w:r w:rsidR="002B700C">
        <w:rPr>
          <w:color w:val="000000" w:themeColor="text1"/>
          <w:sz w:val="28"/>
          <w:szCs w:val="28"/>
          <w:lang w:val="uk-UA"/>
        </w:rPr>
        <w:t>4</w:t>
      </w:r>
      <w:r w:rsidRPr="006435D7">
        <w:rPr>
          <w:color w:val="000000" w:themeColor="text1"/>
          <w:sz w:val="28"/>
          <w:szCs w:val="28"/>
        </w:rPr>
        <w:t xml:space="preserve">. </w:t>
      </w:r>
      <w:proofErr w:type="spellStart"/>
      <w:r w:rsidRPr="006435D7">
        <w:rPr>
          <w:color w:val="000000" w:themeColor="text1"/>
          <w:sz w:val="28"/>
          <w:szCs w:val="28"/>
        </w:rPr>
        <w:t>Візит</w:t>
      </w:r>
      <w:proofErr w:type="spellEnd"/>
      <w:r w:rsidRPr="006435D7">
        <w:rPr>
          <w:color w:val="000000" w:themeColor="text1"/>
          <w:sz w:val="28"/>
          <w:szCs w:val="28"/>
        </w:rPr>
        <w:t xml:space="preserve"> </w:t>
      </w:r>
      <w:proofErr w:type="spellStart"/>
      <w:r w:rsidRPr="006435D7">
        <w:rPr>
          <w:color w:val="000000" w:themeColor="text1"/>
          <w:sz w:val="28"/>
          <w:szCs w:val="28"/>
        </w:rPr>
        <w:t>адміністратора</w:t>
      </w:r>
      <w:proofErr w:type="spellEnd"/>
      <w:r w:rsidRPr="006435D7">
        <w:rPr>
          <w:color w:val="000000" w:themeColor="text1"/>
          <w:sz w:val="28"/>
          <w:szCs w:val="28"/>
        </w:rPr>
        <w:t xml:space="preserve"> </w:t>
      </w:r>
      <w:proofErr w:type="spellStart"/>
      <w:r w:rsidRPr="006435D7">
        <w:rPr>
          <w:color w:val="000000" w:themeColor="text1"/>
          <w:sz w:val="28"/>
          <w:szCs w:val="28"/>
        </w:rPr>
        <w:t>припиняється</w:t>
      </w:r>
      <w:proofErr w:type="spellEnd"/>
      <w:r w:rsidRPr="006435D7">
        <w:rPr>
          <w:color w:val="000000" w:themeColor="text1"/>
          <w:sz w:val="28"/>
          <w:szCs w:val="28"/>
        </w:rPr>
        <w:t xml:space="preserve">, а </w:t>
      </w:r>
      <w:proofErr w:type="spellStart"/>
      <w:r w:rsidRPr="006435D7">
        <w:rPr>
          <w:color w:val="000000" w:themeColor="text1"/>
          <w:sz w:val="28"/>
          <w:szCs w:val="28"/>
        </w:rPr>
        <w:t>сервіс</w:t>
      </w:r>
      <w:proofErr w:type="spellEnd"/>
      <w:r w:rsidRPr="006435D7">
        <w:rPr>
          <w:color w:val="000000" w:themeColor="text1"/>
          <w:sz w:val="28"/>
          <w:szCs w:val="28"/>
        </w:rPr>
        <w:t xml:space="preserve"> «</w:t>
      </w:r>
      <w:proofErr w:type="spellStart"/>
      <w:r w:rsidRPr="006435D7">
        <w:rPr>
          <w:color w:val="000000" w:themeColor="text1"/>
          <w:sz w:val="28"/>
          <w:szCs w:val="28"/>
        </w:rPr>
        <w:t>Мобільний</w:t>
      </w:r>
      <w:proofErr w:type="spellEnd"/>
      <w:r w:rsidRPr="006435D7">
        <w:rPr>
          <w:color w:val="000000" w:themeColor="text1"/>
          <w:sz w:val="28"/>
          <w:szCs w:val="28"/>
        </w:rPr>
        <w:t xml:space="preserve"> </w:t>
      </w:r>
      <w:proofErr w:type="spellStart"/>
      <w:r w:rsidRPr="006435D7">
        <w:rPr>
          <w:color w:val="000000" w:themeColor="text1"/>
          <w:sz w:val="28"/>
          <w:szCs w:val="28"/>
        </w:rPr>
        <w:t>адміністратор</w:t>
      </w:r>
      <w:proofErr w:type="spellEnd"/>
      <w:r w:rsidRPr="006435D7">
        <w:rPr>
          <w:color w:val="000000" w:themeColor="text1"/>
          <w:sz w:val="28"/>
          <w:szCs w:val="28"/>
        </w:rPr>
        <w:t xml:space="preserve">» не </w:t>
      </w:r>
      <w:proofErr w:type="spellStart"/>
      <w:r w:rsidRPr="006435D7">
        <w:rPr>
          <w:color w:val="000000" w:themeColor="text1"/>
          <w:sz w:val="28"/>
          <w:szCs w:val="28"/>
        </w:rPr>
        <w:t>застосовується</w:t>
      </w:r>
      <w:proofErr w:type="spellEnd"/>
      <w:r w:rsidRPr="006435D7">
        <w:rPr>
          <w:color w:val="000000" w:themeColor="text1"/>
          <w:sz w:val="28"/>
          <w:szCs w:val="28"/>
        </w:rPr>
        <w:t xml:space="preserve"> за </w:t>
      </w:r>
      <w:proofErr w:type="spellStart"/>
      <w:r w:rsidRPr="006435D7">
        <w:rPr>
          <w:color w:val="000000" w:themeColor="text1"/>
          <w:sz w:val="28"/>
          <w:szCs w:val="28"/>
        </w:rPr>
        <w:t>наявності</w:t>
      </w:r>
      <w:proofErr w:type="spellEnd"/>
      <w:r w:rsidRPr="006435D7">
        <w:rPr>
          <w:color w:val="000000" w:themeColor="text1"/>
          <w:sz w:val="28"/>
          <w:szCs w:val="28"/>
        </w:rPr>
        <w:t xml:space="preserve"> </w:t>
      </w:r>
      <w:proofErr w:type="spellStart"/>
      <w:r w:rsidRPr="006435D7">
        <w:rPr>
          <w:color w:val="000000" w:themeColor="text1"/>
          <w:sz w:val="28"/>
          <w:szCs w:val="28"/>
        </w:rPr>
        <w:t>підстав</w:t>
      </w:r>
      <w:proofErr w:type="spellEnd"/>
      <w:r w:rsidRPr="006435D7">
        <w:rPr>
          <w:color w:val="000000" w:themeColor="text1"/>
          <w:sz w:val="28"/>
          <w:szCs w:val="28"/>
        </w:rPr>
        <w:t xml:space="preserve">, </w:t>
      </w:r>
      <w:proofErr w:type="spellStart"/>
      <w:r w:rsidRPr="006435D7">
        <w:rPr>
          <w:color w:val="000000" w:themeColor="text1"/>
          <w:sz w:val="28"/>
          <w:szCs w:val="28"/>
        </w:rPr>
        <w:t>визначених</w:t>
      </w:r>
      <w:proofErr w:type="spellEnd"/>
      <w:r>
        <w:rPr>
          <w:color w:val="000000" w:themeColor="text1"/>
          <w:sz w:val="28"/>
          <w:szCs w:val="28"/>
        </w:rPr>
        <w:t xml:space="preserve"> 61 </w:t>
      </w:r>
      <w:proofErr w:type="spellStart"/>
      <w:r w:rsidRPr="006435D7">
        <w:rPr>
          <w:color w:val="000000" w:themeColor="text1"/>
          <w:sz w:val="28"/>
          <w:szCs w:val="28"/>
        </w:rPr>
        <w:t>цього</w:t>
      </w:r>
      <w:proofErr w:type="spellEnd"/>
      <w:r w:rsidRPr="006435D7">
        <w:rPr>
          <w:color w:val="000000" w:themeColor="text1"/>
          <w:sz w:val="28"/>
          <w:szCs w:val="28"/>
        </w:rPr>
        <w:t xml:space="preserve"> </w:t>
      </w:r>
      <w:r w:rsidR="002B700C">
        <w:rPr>
          <w:color w:val="000000" w:themeColor="text1"/>
          <w:sz w:val="28"/>
          <w:szCs w:val="28"/>
          <w:lang w:val="uk-UA"/>
        </w:rPr>
        <w:t>Р</w:t>
      </w:r>
      <w:proofErr w:type="spellStart"/>
      <w:r w:rsidRPr="006435D7">
        <w:rPr>
          <w:color w:val="000000" w:themeColor="text1"/>
          <w:sz w:val="28"/>
          <w:szCs w:val="28"/>
        </w:rPr>
        <w:t>егламенту</w:t>
      </w:r>
      <w:proofErr w:type="spellEnd"/>
      <w:r w:rsidRPr="006435D7">
        <w:rPr>
          <w:color w:val="000000" w:themeColor="text1"/>
          <w:sz w:val="28"/>
          <w:szCs w:val="28"/>
        </w:rPr>
        <w:t>.</w:t>
      </w:r>
    </w:p>
    <w:p w:rsidR="00686FDF" w:rsidRDefault="00686FDF" w:rsidP="00686FDF">
      <w:pPr>
        <w:pStyle w:val="rvps2"/>
        <w:shd w:val="clear" w:color="auto" w:fill="FFFFFF"/>
        <w:spacing w:before="0" w:beforeAutospacing="0" w:after="150" w:afterAutospacing="0"/>
        <w:ind w:firstLine="851"/>
        <w:jc w:val="both"/>
        <w:rPr>
          <w:color w:val="000000" w:themeColor="text1"/>
          <w:sz w:val="28"/>
          <w:szCs w:val="28"/>
          <w:shd w:val="clear" w:color="auto" w:fill="FFFFFF"/>
        </w:rPr>
      </w:pPr>
      <w:r>
        <w:rPr>
          <w:color w:val="000000" w:themeColor="text1"/>
          <w:sz w:val="28"/>
          <w:szCs w:val="28"/>
          <w:shd w:val="clear" w:color="auto" w:fill="FFFFFF"/>
        </w:rPr>
        <w:t>6</w:t>
      </w:r>
      <w:r w:rsidR="002B700C">
        <w:rPr>
          <w:color w:val="000000" w:themeColor="text1"/>
          <w:sz w:val="28"/>
          <w:szCs w:val="28"/>
          <w:shd w:val="clear" w:color="auto" w:fill="FFFFFF"/>
          <w:lang w:val="uk-UA"/>
        </w:rPr>
        <w:t>5</w:t>
      </w:r>
      <w:r w:rsidRPr="006435D7">
        <w:rPr>
          <w:color w:val="000000" w:themeColor="text1"/>
          <w:sz w:val="28"/>
          <w:szCs w:val="28"/>
          <w:shd w:val="clear" w:color="auto" w:fill="FFFFFF"/>
        </w:rPr>
        <w:t xml:space="preserve">. </w:t>
      </w:r>
      <w:proofErr w:type="spellStart"/>
      <w:r w:rsidRPr="006435D7">
        <w:rPr>
          <w:color w:val="000000" w:themeColor="text1"/>
          <w:sz w:val="28"/>
          <w:szCs w:val="28"/>
          <w:shd w:val="clear" w:color="auto" w:fill="FFFFFF"/>
        </w:rPr>
        <w:t>Прийняття</w:t>
      </w:r>
      <w:proofErr w:type="spellEnd"/>
      <w:r w:rsidRPr="006435D7">
        <w:rPr>
          <w:color w:val="000000" w:themeColor="text1"/>
          <w:sz w:val="28"/>
          <w:szCs w:val="28"/>
          <w:shd w:val="clear" w:color="auto" w:fill="FFFFFF"/>
        </w:rPr>
        <w:t xml:space="preserve"> та </w:t>
      </w:r>
      <w:proofErr w:type="spellStart"/>
      <w:r w:rsidRPr="006435D7">
        <w:rPr>
          <w:color w:val="000000" w:themeColor="text1"/>
          <w:sz w:val="28"/>
          <w:szCs w:val="28"/>
          <w:shd w:val="clear" w:color="auto" w:fill="FFFFFF"/>
        </w:rPr>
        <w:t>опрацювання</w:t>
      </w:r>
      <w:proofErr w:type="spellEnd"/>
      <w:r w:rsidRPr="006435D7">
        <w:rPr>
          <w:color w:val="000000" w:themeColor="text1"/>
          <w:sz w:val="28"/>
          <w:szCs w:val="28"/>
          <w:shd w:val="clear" w:color="auto" w:fill="FFFFFF"/>
        </w:rPr>
        <w:t xml:space="preserve"> </w:t>
      </w:r>
      <w:proofErr w:type="spellStart"/>
      <w:r w:rsidR="002B700C">
        <w:rPr>
          <w:color w:val="000000" w:themeColor="text1"/>
          <w:sz w:val="28"/>
          <w:szCs w:val="28"/>
          <w:shd w:val="clear" w:color="auto" w:fill="FFFFFF"/>
          <w:lang w:val="uk-UA"/>
        </w:rPr>
        <w:t>Вх</w:t>
      </w:r>
      <w:r w:rsidRPr="006435D7">
        <w:rPr>
          <w:color w:val="000000" w:themeColor="text1"/>
          <w:sz w:val="28"/>
          <w:szCs w:val="28"/>
          <w:shd w:val="clear" w:color="auto" w:fill="FFFFFF"/>
        </w:rPr>
        <w:t>ідного</w:t>
      </w:r>
      <w:proofErr w:type="spellEnd"/>
      <w:r w:rsidRPr="006435D7">
        <w:rPr>
          <w:color w:val="000000" w:themeColor="text1"/>
          <w:sz w:val="28"/>
          <w:szCs w:val="28"/>
          <w:shd w:val="clear" w:color="auto" w:fill="FFFFFF"/>
        </w:rPr>
        <w:t xml:space="preserve"> пакета </w:t>
      </w:r>
      <w:proofErr w:type="spellStart"/>
      <w:r w:rsidRPr="006435D7">
        <w:rPr>
          <w:color w:val="000000" w:themeColor="text1"/>
          <w:sz w:val="28"/>
          <w:szCs w:val="28"/>
          <w:shd w:val="clear" w:color="auto" w:fill="FFFFFF"/>
        </w:rPr>
        <w:t>документів</w:t>
      </w:r>
      <w:proofErr w:type="spellEnd"/>
      <w:r w:rsidRPr="006435D7">
        <w:rPr>
          <w:color w:val="000000" w:themeColor="text1"/>
          <w:sz w:val="28"/>
          <w:szCs w:val="28"/>
          <w:shd w:val="clear" w:color="auto" w:fill="FFFFFF"/>
        </w:rPr>
        <w:t xml:space="preserve">, а </w:t>
      </w:r>
      <w:proofErr w:type="spellStart"/>
      <w:r w:rsidRPr="006435D7">
        <w:rPr>
          <w:color w:val="000000" w:themeColor="text1"/>
          <w:sz w:val="28"/>
          <w:szCs w:val="28"/>
          <w:shd w:val="clear" w:color="auto" w:fill="FFFFFF"/>
        </w:rPr>
        <w:t>також</w:t>
      </w:r>
      <w:proofErr w:type="spellEnd"/>
      <w:r w:rsidRPr="006435D7">
        <w:rPr>
          <w:color w:val="000000" w:themeColor="text1"/>
          <w:sz w:val="28"/>
          <w:szCs w:val="28"/>
          <w:shd w:val="clear" w:color="auto" w:fill="FFFFFF"/>
        </w:rPr>
        <w:t xml:space="preserve"> </w:t>
      </w:r>
      <w:proofErr w:type="spellStart"/>
      <w:r w:rsidRPr="006435D7">
        <w:rPr>
          <w:color w:val="000000" w:themeColor="text1"/>
          <w:sz w:val="28"/>
          <w:szCs w:val="28"/>
          <w:shd w:val="clear" w:color="auto" w:fill="FFFFFF"/>
        </w:rPr>
        <w:t>повернення</w:t>
      </w:r>
      <w:proofErr w:type="spellEnd"/>
      <w:r w:rsidR="002B700C">
        <w:rPr>
          <w:color w:val="000000" w:themeColor="text1"/>
          <w:sz w:val="28"/>
          <w:szCs w:val="28"/>
          <w:shd w:val="clear" w:color="auto" w:fill="FFFFFF"/>
          <w:lang w:val="uk-UA"/>
        </w:rPr>
        <w:t xml:space="preserve"> В</w:t>
      </w:r>
      <w:proofErr w:type="spellStart"/>
      <w:r w:rsidRPr="006435D7">
        <w:rPr>
          <w:color w:val="000000" w:themeColor="text1"/>
          <w:sz w:val="28"/>
          <w:szCs w:val="28"/>
          <w:shd w:val="clear" w:color="auto" w:fill="FFFFFF"/>
        </w:rPr>
        <w:t>ихідного</w:t>
      </w:r>
      <w:proofErr w:type="spellEnd"/>
      <w:r w:rsidRPr="006435D7">
        <w:rPr>
          <w:color w:val="000000" w:themeColor="text1"/>
          <w:sz w:val="28"/>
          <w:szCs w:val="28"/>
          <w:shd w:val="clear" w:color="auto" w:fill="FFFFFF"/>
        </w:rPr>
        <w:t xml:space="preserve"> пакета </w:t>
      </w:r>
      <w:proofErr w:type="spellStart"/>
      <w:r w:rsidRPr="006435D7">
        <w:rPr>
          <w:color w:val="000000" w:themeColor="text1"/>
          <w:sz w:val="28"/>
          <w:szCs w:val="28"/>
          <w:shd w:val="clear" w:color="auto" w:fill="FFFFFF"/>
        </w:rPr>
        <w:t>документів</w:t>
      </w:r>
      <w:proofErr w:type="spellEnd"/>
      <w:r w:rsidRPr="006435D7">
        <w:rPr>
          <w:color w:val="000000" w:themeColor="text1"/>
          <w:sz w:val="28"/>
          <w:szCs w:val="28"/>
          <w:shd w:val="clear" w:color="auto" w:fill="FFFFFF"/>
        </w:rPr>
        <w:t xml:space="preserve"> на </w:t>
      </w:r>
      <w:proofErr w:type="spellStart"/>
      <w:r w:rsidRPr="006435D7">
        <w:rPr>
          <w:color w:val="000000" w:themeColor="text1"/>
          <w:sz w:val="28"/>
          <w:szCs w:val="28"/>
          <w:shd w:val="clear" w:color="auto" w:fill="FFFFFF"/>
        </w:rPr>
        <w:t>пересувних</w:t>
      </w:r>
      <w:proofErr w:type="spellEnd"/>
      <w:r w:rsidRPr="006435D7">
        <w:rPr>
          <w:color w:val="000000" w:themeColor="text1"/>
          <w:sz w:val="28"/>
          <w:szCs w:val="28"/>
          <w:shd w:val="clear" w:color="auto" w:fill="FFFFFF"/>
        </w:rPr>
        <w:t xml:space="preserve"> </w:t>
      </w:r>
      <w:proofErr w:type="spellStart"/>
      <w:r w:rsidRPr="006435D7">
        <w:rPr>
          <w:color w:val="000000" w:themeColor="text1"/>
          <w:sz w:val="28"/>
          <w:szCs w:val="28"/>
          <w:shd w:val="clear" w:color="auto" w:fill="FFFFFF"/>
        </w:rPr>
        <w:t>віддалених</w:t>
      </w:r>
      <w:proofErr w:type="spellEnd"/>
      <w:r w:rsidRPr="006435D7">
        <w:rPr>
          <w:color w:val="000000" w:themeColor="text1"/>
          <w:sz w:val="28"/>
          <w:szCs w:val="28"/>
          <w:shd w:val="clear" w:color="auto" w:fill="FFFFFF"/>
        </w:rPr>
        <w:t xml:space="preserve"> </w:t>
      </w:r>
      <w:proofErr w:type="spellStart"/>
      <w:r w:rsidRPr="006435D7">
        <w:rPr>
          <w:color w:val="000000" w:themeColor="text1"/>
          <w:sz w:val="28"/>
          <w:szCs w:val="28"/>
          <w:shd w:val="clear" w:color="auto" w:fill="FFFFFF"/>
        </w:rPr>
        <w:t>робочих</w:t>
      </w:r>
      <w:proofErr w:type="spellEnd"/>
      <w:r w:rsidRPr="006435D7">
        <w:rPr>
          <w:color w:val="000000" w:themeColor="text1"/>
          <w:sz w:val="28"/>
          <w:szCs w:val="28"/>
          <w:shd w:val="clear" w:color="auto" w:fill="FFFFFF"/>
        </w:rPr>
        <w:t xml:space="preserve"> </w:t>
      </w:r>
      <w:proofErr w:type="spellStart"/>
      <w:r w:rsidRPr="006435D7">
        <w:rPr>
          <w:color w:val="000000" w:themeColor="text1"/>
          <w:sz w:val="28"/>
          <w:szCs w:val="28"/>
          <w:shd w:val="clear" w:color="auto" w:fill="FFFFFF"/>
        </w:rPr>
        <w:t>місцях</w:t>
      </w:r>
      <w:proofErr w:type="spellEnd"/>
      <w:r w:rsidRPr="006435D7">
        <w:rPr>
          <w:color w:val="000000" w:themeColor="text1"/>
          <w:sz w:val="28"/>
          <w:szCs w:val="28"/>
          <w:shd w:val="clear" w:color="auto" w:fill="FFFFFF"/>
        </w:rPr>
        <w:t xml:space="preserve"> </w:t>
      </w:r>
      <w:proofErr w:type="spellStart"/>
      <w:r w:rsidRPr="006435D7">
        <w:rPr>
          <w:color w:val="000000" w:themeColor="text1"/>
          <w:sz w:val="28"/>
          <w:szCs w:val="28"/>
          <w:shd w:val="clear" w:color="auto" w:fill="FFFFFF"/>
        </w:rPr>
        <w:t>адміністратора</w:t>
      </w:r>
      <w:proofErr w:type="spellEnd"/>
      <w:r w:rsidRPr="006435D7">
        <w:rPr>
          <w:color w:val="000000" w:themeColor="text1"/>
          <w:sz w:val="28"/>
          <w:szCs w:val="28"/>
          <w:shd w:val="clear" w:color="auto" w:fill="FFFFFF"/>
        </w:rPr>
        <w:t xml:space="preserve"> </w:t>
      </w:r>
      <w:proofErr w:type="spellStart"/>
      <w:r w:rsidRPr="006435D7">
        <w:rPr>
          <w:color w:val="000000" w:themeColor="text1"/>
          <w:sz w:val="28"/>
          <w:szCs w:val="28"/>
          <w:shd w:val="clear" w:color="auto" w:fill="FFFFFF"/>
        </w:rPr>
        <w:t>здійснюється</w:t>
      </w:r>
      <w:proofErr w:type="spellEnd"/>
      <w:r w:rsidRPr="006435D7">
        <w:rPr>
          <w:color w:val="000000" w:themeColor="text1"/>
          <w:sz w:val="28"/>
          <w:szCs w:val="28"/>
          <w:shd w:val="clear" w:color="auto" w:fill="FFFFFF"/>
        </w:rPr>
        <w:t xml:space="preserve"> </w:t>
      </w:r>
      <w:proofErr w:type="spellStart"/>
      <w:r w:rsidRPr="006435D7">
        <w:rPr>
          <w:color w:val="000000" w:themeColor="text1"/>
          <w:sz w:val="28"/>
          <w:szCs w:val="28"/>
          <w:shd w:val="clear" w:color="auto" w:fill="FFFFFF"/>
        </w:rPr>
        <w:t>відповідно</w:t>
      </w:r>
      <w:proofErr w:type="spellEnd"/>
      <w:r w:rsidRPr="006435D7">
        <w:rPr>
          <w:color w:val="000000" w:themeColor="text1"/>
          <w:sz w:val="28"/>
          <w:szCs w:val="28"/>
          <w:shd w:val="clear" w:color="auto" w:fill="FFFFFF"/>
        </w:rPr>
        <w:t xml:space="preserve"> до </w:t>
      </w:r>
      <w:proofErr w:type="spellStart"/>
      <w:r w:rsidRPr="006435D7">
        <w:rPr>
          <w:color w:val="000000" w:themeColor="text1"/>
          <w:sz w:val="28"/>
          <w:szCs w:val="28"/>
          <w:shd w:val="clear" w:color="auto" w:fill="FFFFFF"/>
        </w:rPr>
        <w:t>вимог</w:t>
      </w:r>
      <w:proofErr w:type="spellEnd"/>
      <w:r w:rsidRPr="006435D7">
        <w:rPr>
          <w:color w:val="000000" w:themeColor="text1"/>
          <w:sz w:val="28"/>
          <w:szCs w:val="28"/>
          <w:shd w:val="clear" w:color="auto" w:fill="FFFFFF"/>
        </w:rPr>
        <w:t xml:space="preserve"> </w:t>
      </w:r>
      <w:proofErr w:type="spellStart"/>
      <w:r w:rsidRPr="006435D7">
        <w:rPr>
          <w:color w:val="000000" w:themeColor="text1"/>
          <w:sz w:val="28"/>
          <w:szCs w:val="28"/>
          <w:shd w:val="clear" w:color="auto" w:fill="FFFFFF"/>
        </w:rPr>
        <w:t>цього</w:t>
      </w:r>
      <w:proofErr w:type="spellEnd"/>
      <w:r w:rsidRPr="006435D7">
        <w:rPr>
          <w:color w:val="000000" w:themeColor="text1"/>
          <w:sz w:val="28"/>
          <w:szCs w:val="28"/>
          <w:shd w:val="clear" w:color="auto" w:fill="FFFFFF"/>
        </w:rPr>
        <w:t xml:space="preserve"> </w:t>
      </w:r>
      <w:r w:rsidR="002B700C">
        <w:rPr>
          <w:color w:val="000000" w:themeColor="text1"/>
          <w:sz w:val="28"/>
          <w:szCs w:val="28"/>
          <w:shd w:val="clear" w:color="auto" w:fill="FFFFFF"/>
          <w:lang w:val="uk-UA"/>
        </w:rPr>
        <w:t>Р</w:t>
      </w:r>
      <w:proofErr w:type="spellStart"/>
      <w:r w:rsidRPr="006435D7">
        <w:rPr>
          <w:color w:val="000000" w:themeColor="text1"/>
          <w:sz w:val="28"/>
          <w:szCs w:val="28"/>
          <w:shd w:val="clear" w:color="auto" w:fill="FFFFFF"/>
        </w:rPr>
        <w:t>егламенту</w:t>
      </w:r>
      <w:proofErr w:type="spellEnd"/>
      <w:r w:rsidRPr="006435D7">
        <w:rPr>
          <w:color w:val="000000" w:themeColor="text1"/>
          <w:sz w:val="28"/>
          <w:szCs w:val="28"/>
          <w:shd w:val="clear" w:color="auto" w:fill="FFFFFF"/>
        </w:rPr>
        <w:t>.</w:t>
      </w:r>
    </w:p>
    <w:p w:rsidR="002B700C" w:rsidRDefault="002B700C" w:rsidP="00686FDF">
      <w:pPr>
        <w:pStyle w:val="rvps2"/>
        <w:shd w:val="clear" w:color="auto" w:fill="FFFFFF"/>
        <w:spacing w:before="0" w:beforeAutospacing="0" w:after="150" w:afterAutospacing="0"/>
        <w:ind w:firstLine="851"/>
        <w:jc w:val="both"/>
        <w:rPr>
          <w:color w:val="000000" w:themeColor="text1"/>
          <w:sz w:val="28"/>
          <w:szCs w:val="28"/>
          <w:shd w:val="clear" w:color="auto" w:fill="FFFFFF"/>
        </w:rPr>
      </w:pPr>
    </w:p>
    <w:p w:rsidR="002B700C" w:rsidRDefault="002B700C" w:rsidP="00686FDF">
      <w:pPr>
        <w:pStyle w:val="rvps2"/>
        <w:shd w:val="clear" w:color="auto" w:fill="FFFFFF"/>
        <w:spacing w:before="0" w:beforeAutospacing="0" w:after="150" w:afterAutospacing="0"/>
        <w:ind w:firstLine="851"/>
        <w:jc w:val="both"/>
        <w:rPr>
          <w:color w:val="000000" w:themeColor="text1"/>
          <w:sz w:val="28"/>
          <w:szCs w:val="28"/>
          <w:shd w:val="clear" w:color="auto" w:fill="FFFFFF"/>
        </w:rPr>
      </w:pPr>
    </w:p>
    <w:p w:rsidR="002B700C" w:rsidRDefault="002B700C" w:rsidP="00686FDF">
      <w:pPr>
        <w:pStyle w:val="rvps2"/>
        <w:shd w:val="clear" w:color="auto" w:fill="FFFFFF"/>
        <w:spacing w:before="0" w:beforeAutospacing="0" w:after="150" w:afterAutospacing="0"/>
        <w:ind w:firstLine="851"/>
        <w:jc w:val="both"/>
        <w:rPr>
          <w:color w:val="000000" w:themeColor="text1"/>
          <w:sz w:val="28"/>
          <w:szCs w:val="28"/>
          <w:shd w:val="clear" w:color="auto" w:fill="FFFFFF"/>
        </w:rPr>
      </w:pPr>
    </w:p>
    <w:p w:rsidR="002B700C" w:rsidRPr="002B700C" w:rsidRDefault="002B700C" w:rsidP="002B700C">
      <w:pPr>
        <w:pStyle w:val="rvps2"/>
        <w:shd w:val="clear" w:color="auto" w:fill="FFFFFF"/>
        <w:spacing w:before="0" w:beforeAutospacing="0" w:after="150" w:afterAutospacing="0"/>
        <w:ind w:firstLine="851"/>
        <w:jc w:val="center"/>
        <w:rPr>
          <w:color w:val="000000" w:themeColor="text1"/>
          <w:sz w:val="28"/>
          <w:szCs w:val="28"/>
          <w:lang w:val="uk-UA"/>
        </w:rPr>
      </w:pPr>
      <w:r>
        <w:rPr>
          <w:color w:val="000000" w:themeColor="text1"/>
          <w:sz w:val="28"/>
          <w:szCs w:val="28"/>
          <w:shd w:val="clear" w:color="auto" w:fill="FFFFFF"/>
          <w:lang w:val="uk-UA"/>
        </w:rPr>
        <w:t>______________________</w:t>
      </w:r>
    </w:p>
    <w:p w:rsidR="00686FDF" w:rsidRPr="00686FDF" w:rsidRDefault="00686FDF" w:rsidP="0086176C">
      <w:pPr>
        <w:jc w:val="center"/>
        <w:rPr>
          <w:rFonts w:ascii="Times New Roman" w:hAnsi="Times New Roman"/>
          <w:b/>
          <w:sz w:val="28"/>
          <w:szCs w:val="28"/>
          <w:lang w:val="ru-RU"/>
        </w:rPr>
      </w:pPr>
    </w:p>
    <w:p w:rsidR="004F5659" w:rsidRDefault="004F5659" w:rsidP="0086176C">
      <w:pPr>
        <w:jc w:val="center"/>
        <w:rPr>
          <w:rFonts w:ascii="Times New Roman" w:hAnsi="Times New Roman"/>
          <w:b/>
          <w:sz w:val="28"/>
          <w:szCs w:val="28"/>
        </w:rPr>
      </w:pPr>
    </w:p>
    <w:p w:rsidR="004F5659" w:rsidRDefault="004F5659" w:rsidP="0086176C">
      <w:pPr>
        <w:jc w:val="center"/>
        <w:rPr>
          <w:rFonts w:ascii="Times New Roman" w:hAnsi="Times New Roman"/>
          <w:b/>
          <w:sz w:val="28"/>
          <w:szCs w:val="28"/>
        </w:rPr>
      </w:pPr>
    </w:p>
    <w:p w:rsidR="004F5659" w:rsidRDefault="004F5659" w:rsidP="0086176C">
      <w:pPr>
        <w:jc w:val="center"/>
        <w:rPr>
          <w:rFonts w:ascii="Times New Roman" w:hAnsi="Times New Roman"/>
          <w:b/>
          <w:sz w:val="28"/>
          <w:szCs w:val="28"/>
        </w:rPr>
      </w:pPr>
    </w:p>
    <w:p w:rsidR="004F5659" w:rsidRDefault="004F5659" w:rsidP="0086176C">
      <w:pPr>
        <w:jc w:val="center"/>
        <w:rPr>
          <w:rFonts w:ascii="Times New Roman" w:hAnsi="Times New Roman"/>
          <w:b/>
          <w:sz w:val="28"/>
          <w:szCs w:val="28"/>
        </w:rPr>
      </w:pPr>
    </w:p>
    <w:p w:rsidR="004F5659" w:rsidRDefault="004F5659" w:rsidP="0086176C">
      <w:pPr>
        <w:jc w:val="center"/>
        <w:rPr>
          <w:rFonts w:ascii="Times New Roman" w:hAnsi="Times New Roman"/>
          <w:b/>
          <w:sz w:val="28"/>
          <w:szCs w:val="28"/>
        </w:rPr>
      </w:pPr>
    </w:p>
    <w:p w:rsidR="004F5659" w:rsidRDefault="004F5659" w:rsidP="0086176C">
      <w:pPr>
        <w:jc w:val="center"/>
        <w:rPr>
          <w:rFonts w:ascii="Times New Roman" w:hAnsi="Times New Roman"/>
          <w:b/>
          <w:sz w:val="28"/>
          <w:szCs w:val="28"/>
        </w:rPr>
      </w:pPr>
    </w:p>
    <w:p w:rsidR="004F5659" w:rsidRDefault="004F5659" w:rsidP="0086176C">
      <w:pPr>
        <w:jc w:val="center"/>
        <w:rPr>
          <w:rFonts w:ascii="Times New Roman" w:hAnsi="Times New Roman"/>
          <w:b/>
          <w:sz w:val="28"/>
          <w:szCs w:val="28"/>
        </w:rPr>
      </w:pPr>
    </w:p>
    <w:p w:rsidR="004F5659" w:rsidRDefault="004F5659" w:rsidP="0086176C">
      <w:pPr>
        <w:jc w:val="center"/>
        <w:rPr>
          <w:rFonts w:ascii="Times New Roman" w:hAnsi="Times New Roman"/>
          <w:b/>
          <w:sz w:val="28"/>
          <w:szCs w:val="28"/>
        </w:rPr>
      </w:pPr>
    </w:p>
    <w:p w:rsidR="004F5659" w:rsidRDefault="004F5659" w:rsidP="0086176C">
      <w:pPr>
        <w:jc w:val="center"/>
        <w:rPr>
          <w:rFonts w:ascii="Times New Roman" w:hAnsi="Times New Roman"/>
          <w:b/>
          <w:sz w:val="28"/>
          <w:szCs w:val="28"/>
        </w:rPr>
      </w:pPr>
    </w:p>
    <w:p w:rsidR="00CC43D3" w:rsidRPr="00D61964" w:rsidRDefault="00CC43D3" w:rsidP="00D61964">
      <w:pPr>
        <w:shd w:val="clear" w:color="auto" w:fill="FFFFFF"/>
        <w:suppressAutoHyphens w:val="0"/>
        <w:rPr>
          <w:rFonts w:ascii="Calibri" w:hAnsi="Calibri"/>
          <w:b/>
        </w:rPr>
      </w:pPr>
    </w:p>
    <w:sectPr w:rsidR="00CC43D3" w:rsidRPr="00D61964" w:rsidSect="00BA6683">
      <w:pgSz w:w="11906" w:h="16838"/>
      <w:pgMar w:top="850" w:right="850" w:bottom="850" w:left="1417" w:header="720" w:footer="720" w:gutter="0"/>
      <w:cols w:space="720"/>
      <w:docGrid w:linePitch="600" w:charSpace="286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435B" w:rsidRDefault="003E435B">
      <w:r>
        <w:separator/>
      </w:r>
    </w:p>
  </w:endnote>
  <w:endnote w:type="continuationSeparator" w:id="0">
    <w:p w:rsidR="003E435B" w:rsidRDefault="003E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tiqua">
    <w:altName w:val="Courier New"/>
    <w:charset w:val="00"/>
    <w:family w:val="swiss"/>
    <w:pitch w:val="variable"/>
    <w:sig w:usb0="00000001" w:usb1="00000000" w:usb2="00000000" w:usb3="00000000" w:csb0="00000005"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435B" w:rsidRDefault="003E435B">
      <w:r>
        <w:separator/>
      </w:r>
    </w:p>
  </w:footnote>
  <w:footnote w:type="continuationSeparator" w:id="0">
    <w:p w:rsidR="003E435B" w:rsidRDefault="003E43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B3AA0"/>
    <w:multiLevelType w:val="hybridMultilevel"/>
    <w:tmpl w:val="0D30566C"/>
    <w:lvl w:ilvl="0" w:tplc="59A2F694">
      <w:start w:val="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0CE55117"/>
    <w:multiLevelType w:val="hybridMultilevel"/>
    <w:tmpl w:val="CE44AF1A"/>
    <w:lvl w:ilvl="0" w:tplc="56A68B8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FE32303"/>
    <w:multiLevelType w:val="multilevel"/>
    <w:tmpl w:val="E9AE3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57B4564"/>
    <w:multiLevelType w:val="hybridMultilevel"/>
    <w:tmpl w:val="F4FC279E"/>
    <w:lvl w:ilvl="0" w:tplc="C0CAB316">
      <w:start w:val="1"/>
      <w:numFmt w:val="decimal"/>
      <w:lvlText w:val="%1."/>
      <w:lvlJc w:val="left"/>
      <w:pPr>
        <w:ind w:left="510" w:hanging="360"/>
      </w:pPr>
      <w:rPr>
        <w:rFonts w:hint="default"/>
      </w:rPr>
    </w:lvl>
    <w:lvl w:ilvl="1" w:tplc="04220019">
      <w:start w:val="1"/>
      <w:numFmt w:val="lowerLetter"/>
      <w:lvlText w:val="%2."/>
      <w:lvlJc w:val="left"/>
      <w:pPr>
        <w:ind w:left="1230" w:hanging="360"/>
      </w:pPr>
    </w:lvl>
    <w:lvl w:ilvl="2" w:tplc="0422001B" w:tentative="1">
      <w:start w:val="1"/>
      <w:numFmt w:val="lowerRoman"/>
      <w:lvlText w:val="%3."/>
      <w:lvlJc w:val="right"/>
      <w:pPr>
        <w:ind w:left="1950" w:hanging="180"/>
      </w:pPr>
    </w:lvl>
    <w:lvl w:ilvl="3" w:tplc="0422000F" w:tentative="1">
      <w:start w:val="1"/>
      <w:numFmt w:val="decimal"/>
      <w:lvlText w:val="%4."/>
      <w:lvlJc w:val="left"/>
      <w:pPr>
        <w:ind w:left="2670" w:hanging="360"/>
      </w:pPr>
    </w:lvl>
    <w:lvl w:ilvl="4" w:tplc="04220019" w:tentative="1">
      <w:start w:val="1"/>
      <w:numFmt w:val="lowerLetter"/>
      <w:lvlText w:val="%5."/>
      <w:lvlJc w:val="left"/>
      <w:pPr>
        <w:ind w:left="3390" w:hanging="360"/>
      </w:pPr>
    </w:lvl>
    <w:lvl w:ilvl="5" w:tplc="0422001B" w:tentative="1">
      <w:start w:val="1"/>
      <w:numFmt w:val="lowerRoman"/>
      <w:lvlText w:val="%6."/>
      <w:lvlJc w:val="right"/>
      <w:pPr>
        <w:ind w:left="4110" w:hanging="180"/>
      </w:pPr>
    </w:lvl>
    <w:lvl w:ilvl="6" w:tplc="0422000F" w:tentative="1">
      <w:start w:val="1"/>
      <w:numFmt w:val="decimal"/>
      <w:lvlText w:val="%7."/>
      <w:lvlJc w:val="left"/>
      <w:pPr>
        <w:ind w:left="4830" w:hanging="360"/>
      </w:pPr>
    </w:lvl>
    <w:lvl w:ilvl="7" w:tplc="04220019" w:tentative="1">
      <w:start w:val="1"/>
      <w:numFmt w:val="lowerLetter"/>
      <w:lvlText w:val="%8."/>
      <w:lvlJc w:val="left"/>
      <w:pPr>
        <w:ind w:left="5550" w:hanging="360"/>
      </w:pPr>
    </w:lvl>
    <w:lvl w:ilvl="8" w:tplc="0422001B" w:tentative="1">
      <w:start w:val="1"/>
      <w:numFmt w:val="lowerRoman"/>
      <w:lvlText w:val="%9."/>
      <w:lvlJc w:val="right"/>
      <w:pPr>
        <w:ind w:left="6270" w:hanging="180"/>
      </w:pPr>
    </w:lvl>
  </w:abstractNum>
  <w:abstractNum w:abstractNumId="4">
    <w:nsid w:val="171C464C"/>
    <w:multiLevelType w:val="hybridMultilevel"/>
    <w:tmpl w:val="4B86DCC4"/>
    <w:lvl w:ilvl="0" w:tplc="84BEE81E">
      <w:start w:val="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nsid w:val="1C116C2F"/>
    <w:multiLevelType w:val="hybridMultilevel"/>
    <w:tmpl w:val="25E87BAC"/>
    <w:lvl w:ilvl="0" w:tplc="B4303568">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6">
    <w:nsid w:val="29415513"/>
    <w:multiLevelType w:val="hybridMultilevel"/>
    <w:tmpl w:val="8A2C5004"/>
    <w:lvl w:ilvl="0" w:tplc="161A449C">
      <w:start w:val="2"/>
      <w:numFmt w:val="bullet"/>
      <w:lvlText w:val="-"/>
      <w:lvlJc w:val="left"/>
      <w:pPr>
        <w:ind w:left="297" w:hanging="360"/>
      </w:pPr>
      <w:rPr>
        <w:rFonts w:ascii="Times New Roman" w:eastAsia="Times New Roman" w:hAnsi="Times New Roman" w:cs="Times New Roman" w:hint="default"/>
      </w:rPr>
    </w:lvl>
    <w:lvl w:ilvl="1" w:tplc="04220003" w:tentative="1">
      <w:start w:val="1"/>
      <w:numFmt w:val="bullet"/>
      <w:lvlText w:val="o"/>
      <w:lvlJc w:val="left"/>
      <w:pPr>
        <w:ind w:left="1017" w:hanging="360"/>
      </w:pPr>
      <w:rPr>
        <w:rFonts w:ascii="Courier New" w:hAnsi="Courier New" w:cs="Courier New" w:hint="default"/>
      </w:rPr>
    </w:lvl>
    <w:lvl w:ilvl="2" w:tplc="04220005" w:tentative="1">
      <w:start w:val="1"/>
      <w:numFmt w:val="bullet"/>
      <w:lvlText w:val=""/>
      <w:lvlJc w:val="left"/>
      <w:pPr>
        <w:ind w:left="1737" w:hanging="360"/>
      </w:pPr>
      <w:rPr>
        <w:rFonts w:ascii="Wingdings" w:hAnsi="Wingdings" w:hint="default"/>
      </w:rPr>
    </w:lvl>
    <w:lvl w:ilvl="3" w:tplc="04220001" w:tentative="1">
      <w:start w:val="1"/>
      <w:numFmt w:val="bullet"/>
      <w:lvlText w:val=""/>
      <w:lvlJc w:val="left"/>
      <w:pPr>
        <w:ind w:left="2457" w:hanging="360"/>
      </w:pPr>
      <w:rPr>
        <w:rFonts w:ascii="Symbol" w:hAnsi="Symbol" w:hint="default"/>
      </w:rPr>
    </w:lvl>
    <w:lvl w:ilvl="4" w:tplc="04220003" w:tentative="1">
      <w:start w:val="1"/>
      <w:numFmt w:val="bullet"/>
      <w:lvlText w:val="o"/>
      <w:lvlJc w:val="left"/>
      <w:pPr>
        <w:ind w:left="3177" w:hanging="360"/>
      </w:pPr>
      <w:rPr>
        <w:rFonts w:ascii="Courier New" w:hAnsi="Courier New" w:cs="Courier New" w:hint="default"/>
      </w:rPr>
    </w:lvl>
    <w:lvl w:ilvl="5" w:tplc="04220005" w:tentative="1">
      <w:start w:val="1"/>
      <w:numFmt w:val="bullet"/>
      <w:lvlText w:val=""/>
      <w:lvlJc w:val="left"/>
      <w:pPr>
        <w:ind w:left="3897" w:hanging="360"/>
      </w:pPr>
      <w:rPr>
        <w:rFonts w:ascii="Wingdings" w:hAnsi="Wingdings" w:hint="default"/>
      </w:rPr>
    </w:lvl>
    <w:lvl w:ilvl="6" w:tplc="04220001" w:tentative="1">
      <w:start w:val="1"/>
      <w:numFmt w:val="bullet"/>
      <w:lvlText w:val=""/>
      <w:lvlJc w:val="left"/>
      <w:pPr>
        <w:ind w:left="4617" w:hanging="360"/>
      </w:pPr>
      <w:rPr>
        <w:rFonts w:ascii="Symbol" w:hAnsi="Symbol" w:hint="default"/>
      </w:rPr>
    </w:lvl>
    <w:lvl w:ilvl="7" w:tplc="04220003" w:tentative="1">
      <w:start w:val="1"/>
      <w:numFmt w:val="bullet"/>
      <w:lvlText w:val="o"/>
      <w:lvlJc w:val="left"/>
      <w:pPr>
        <w:ind w:left="5337" w:hanging="360"/>
      </w:pPr>
      <w:rPr>
        <w:rFonts w:ascii="Courier New" w:hAnsi="Courier New" w:cs="Courier New" w:hint="default"/>
      </w:rPr>
    </w:lvl>
    <w:lvl w:ilvl="8" w:tplc="04220005" w:tentative="1">
      <w:start w:val="1"/>
      <w:numFmt w:val="bullet"/>
      <w:lvlText w:val=""/>
      <w:lvlJc w:val="left"/>
      <w:pPr>
        <w:ind w:left="6057" w:hanging="360"/>
      </w:pPr>
      <w:rPr>
        <w:rFonts w:ascii="Wingdings" w:hAnsi="Wingdings" w:hint="default"/>
      </w:rPr>
    </w:lvl>
  </w:abstractNum>
  <w:abstractNum w:abstractNumId="7">
    <w:nsid w:val="2CFA270F"/>
    <w:multiLevelType w:val="hybridMultilevel"/>
    <w:tmpl w:val="054A5E58"/>
    <w:lvl w:ilvl="0" w:tplc="CD68939A">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nsid w:val="305A3892"/>
    <w:multiLevelType w:val="hybridMultilevel"/>
    <w:tmpl w:val="25E87BAC"/>
    <w:lvl w:ilvl="0" w:tplc="B4303568">
      <w:start w:val="1"/>
      <w:numFmt w:val="decimal"/>
      <w:lvlText w:val="%1."/>
      <w:lvlJc w:val="left"/>
      <w:pPr>
        <w:ind w:left="1637"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9">
    <w:nsid w:val="333127D8"/>
    <w:multiLevelType w:val="hybridMultilevel"/>
    <w:tmpl w:val="675EDED4"/>
    <w:lvl w:ilvl="0" w:tplc="4D6CA5CE">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3741E72"/>
    <w:multiLevelType w:val="hybridMultilevel"/>
    <w:tmpl w:val="8AD47D30"/>
    <w:lvl w:ilvl="0" w:tplc="7B2A6FDA">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nsid w:val="37E92D18"/>
    <w:multiLevelType w:val="hybridMultilevel"/>
    <w:tmpl w:val="188E7FDA"/>
    <w:lvl w:ilvl="0" w:tplc="4BC4F7B2">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nsid w:val="3AAD3DD6"/>
    <w:multiLevelType w:val="hybridMultilevel"/>
    <w:tmpl w:val="3F10AA7A"/>
    <w:lvl w:ilvl="0" w:tplc="59A2F694">
      <w:start w:val="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nsid w:val="3ACA16CF"/>
    <w:multiLevelType w:val="hybridMultilevel"/>
    <w:tmpl w:val="AC5AAE08"/>
    <w:lvl w:ilvl="0" w:tplc="59A2F694">
      <w:start w:val="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nsid w:val="4FE24D25"/>
    <w:multiLevelType w:val="hybridMultilevel"/>
    <w:tmpl w:val="8FA0566C"/>
    <w:lvl w:ilvl="0" w:tplc="59A2F694">
      <w:start w:val="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nsid w:val="52443513"/>
    <w:multiLevelType w:val="multilevel"/>
    <w:tmpl w:val="C164A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B4B1C36"/>
    <w:multiLevelType w:val="hybridMultilevel"/>
    <w:tmpl w:val="1840AFD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7">
    <w:nsid w:val="65D85DE7"/>
    <w:multiLevelType w:val="hybridMultilevel"/>
    <w:tmpl w:val="775EB266"/>
    <w:lvl w:ilvl="0" w:tplc="264EF376">
      <w:start w:val="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8">
    <w:nsid w:val="689E3307"/>
    <w:multiLevelType w:val="multilevel"/>
    <w:tmpl w:val="C5FE4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8CA2AE3"/>
    <w:multiLevelType w:val="hybridMultilevel"/>
    <w:tmpl w:val="24AEB098"/>
    <w:lvl w:ilvl="0" w:tplc="4D46CE8A">
      <w:start w:val="2016"/>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4"/>
  </w:num>
  <w:num w:numId="3">
    <w:abstractNumId w:val="0"/>
  </w:num>
  <w:num w:numId="4">
    <w:abstractNumId w:val="14"/>
  </w:num>
  <w:num w:numId="5">
    <w:abstractNumId w:val="12"/>
  </w:num>
  <w:num w:numId="6">
    <w:abstractNumId w:val="13"/>
  </w:num>
  <w:num w:numId="7">
    <w:abstractNumId w:val="7"/>
  </w:num>
  <w:num w:numId="8">
    <w:abstractNumId w:val="10"/>
  </w:num>
  <w:num w:numId="9">
    <w:abstractNumId w:val="11"/>
  </w:num>
  <w:num w:numId="10">
    <w:abstractNumId w:val="6"/>
  </w:num>
  <w:num w:numId="11">
    <w:abstractNumId w:val="16"/>
  </w:num>
  <w:num w:numId="12">
    <w:abstractNumId w:val="9"/>
  </w:num>
  <w:num w:numId="13">
    <w:abstractNumId w:val="1"/>
  </w:num>
  <w:num w:numId="14">
    <w:abstractNumId w:val="8"/>
  </w:num>
  <w:num w:numId="15">
    <w:abstractNumId w:val="19"/>
  </w:num>
  <w:num w:numId="16">
    <w:abstractNumId w:val="5"/>
  </w:num>
  <w:num w:numId="17">
    <w:abstractNumId w:val="3"/>
  </w:num>
  <w:num w:numId="18">
    <w:abstractNumId w:val="2"/>
  </w:num>
  <w:num w:numId="19">
    <w:abstractNumId w:val="15"/>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6FD7"/>
    <w:rsid w:val="000015EA"/>
    <w:rsid w:val="0000170B"/>
    <w:rsid w:val="0001649D"/>
    <w:rsid w:val="00024A99"/>
    <w:rsid w:val="000365BF"/>
    <w:rsid w:val="00036847"/>
    <w:rsid w:val="000463F2"/>
    <w:rsid w:val="00046E22"/>
    <w:rsid w:val="00073108"/>
    <w:rsid w:val="000A0B83"/>
    <w:rsid w:val="000C0D76"/>
    <w:rsid w:val="000C77EF"/>
    <w:rsid w:val="000D4B04"/>
    <w:rsid w:val="000D6F1B"/>
    <w:rsid w:val="000D7F5D"/>
    <w:rsid w:val="000E3EC4"/>
    <w:rsid w:val="000F1A94"/>
    <w:rsid w:val="000F1EC9"/>
    <w:rsid w:val="000F5E94"/>
    <w:rsid w:val="00100EF8"/>
    <w:rsid w:val="001047C3"/>
    <w:rsid w:val="00113772"/>
    <w:rsid w:val="001143D9"/>
    <w:rsid w:val="00130500"/>
    <w:rsid w:val="00135322"/>
    <w:rsid w:val="00135DED"/>
    <w:rsid w:val="00180A94"/>
    <w:rsid w:val="001B6C41"/>
    <w:rsid w:val="001D37CF"/>
    <w:rsid w:val="001D37DB"/>
    <w:rsid w:val="001D7486"/>
    <w:rsid w:val="001F4DC7"/>
    <w:rsid w:val="002023D3"/>
    <w:rsid w:val="0020490E"/>
    <w:rsid w:val="00207E49"/>
    <w:rsid w:val="002125A4"/>
    <w:rsid w:val="0022635D"/>
    <w:rsid w:val="002268FD"/>
    <w:rsid w:val="00266F0A"/>
    <w:rsid w:val="0028126E"/>
    <w:rsid w:val="002B0368"/>
    <w:rsid w:val="002B06FB"/>
    <w:rsid w:val="002B700C"/>
    <w:rsid w:val="002C058D"/>
    <w:rsid w:val="002C559B"/>
    <w:rsid w:val="002D3143"/>
    <w:rsid w:val="002E7A4D"/>
    <w:rsid w:val="002F39AE"/>
    <w:rsid w:val="00327302"/>
    <w:rsid w:val="00335E81"/>
    <w:rsid w:val="00337930"/>
    <w:rsid w:val="003606BF"/>
    <w:rsid w:val="00364199"/>
    <w:rsid w:val="00365C8C"/>
    <w:rsid w:val="0037199A"/>
    <w:rsid w:val="00385B9C"/>
    <w:rsid w:val="003C584C"/>
    <w:rsid w:val="003C7946"/>
    <w:rsid w:val="003D6F40"/>
    <w:rsid w:val="003E2529"/>
    <w:rsid w:val="003E435B"/>
    <w:rsid w:val="003F41F2"/>
    <w:rsid w:val="003F63FD"/>
    <w:rsid w:val="0041703E"/>
    <w:rsid w:val="004172CD"/>
    <w:rsid w:val="0043020C"/>
    <w:rsid w:val="004365B6"/>
    <w:rsid w:val="004401A6"/>
    <w:rsid w:val="00464364"/>
    <w:rsid w:val="00490DDF"/>
    <w:rsid w:val="004966EB"/>
    <w:rsid w:val="004A5EAE"/>
    <w:rsid w:val="004A7F12"/>
    <w:rsid w:val="004B03A7"/>
    <w:rsid w:val="004B4FE4"/>
    <w:rsid w:val="004B5805"/>
    <w:rsid w:val="004C00AF"/>
    <w:rsid w:val="004C3166"/>
    <w:rsid w:val="004C507F"/>
    <w:rsid w:val="004C597A"/>
    <w:rsid w:val="004E163D"/>
    <w:rsid w:val="004F5659"/>
    <w:rsid w:val="00515993"/>
    <w:rsid w:val="00523513"/>
    <w:rsid w:val="00536FD7"/>
    <w:rsid w:val="00543216"/>
    <w:rsid w:val="00544C89"/>
    <w:rsid w:val="005779F8"/>
    <w:rsid w:val="005C548E"/>
    <w:rsid w:val="005D2173"/>
    <w:rsid w:val="005F26B4"/>
    <w:rsid w:val="00604A3D"/>
    <w:rsid w:val="0060642E"/>
    <w:rsid w:val="00613A41"/>
    <w:rsid w:val="00617BC1"/>
    <w:rsid w:val="00625E00"/>
    <w:rsid w:val="00630D42"/>
    <w:rsid w:val="0064737D"/>
    <w:rsid w:val="00650924"/>
    <w:rsid w:val="00656A07"/>
    <w:rsid w:val="00660503"/>
    <w:rsid w:val="00683F3F"/>
    <w:rsid w:val="00686FDF"/>
    <w:rsid w:val="00697672"/>
    <w:rsid w:val="006A6747"/>
    <w:rsid w:val="006B627C"/>
    <w:rsid w:val="006C635D"/>
    <w:rsid w:val="006D0751"/>
    <w:rsid w:val="006D0C36"/>
    <w:rsid w:val="006D68A8"/>
    <w:rsid w:val="006E1825"/>
    <w:rsid w:val="006F7C59"/>
    <w:rsid w:val="006F7CC8"/>
    <w:rsid w:val="00721A9C"/>
    <w:rsid w:val="0072237C"/>
    <w:rsid w:val="00735D3B"/>
    <w:rsid w:val="00743279"/>
    <w:rsid w:val="00745BF9"/>
    <w:rsid w:val="0075491F"/>
    <w:rsid w:val="007759C6"/>
    <w:rsid w:val="00776D2F"/>
    <w:rsid w:val="00780287"/>
    <w:rsid w:val="0078637D"/>
    <w:rsid w:val="00797BDB"/>
    <w:rsid w:val="007A32FC"/>
    <w:rsid w:val="007A5B68"/>
    <w:rsid w:val="007B0822"/>
    <w:rsid w:val="007B12C4"/>
    <w:rsid w:val="007D093C"/>
    <w:rsid w:val="007D168C"/>
    <w:rsid w:val="007D3AEC"/>
    <w:rsid w:val="007E1064"/>
    <w:rsid w:val="00812708"/>
    <w:rsid w:val="0082216A"/>
    <w:rsid w:val="00836914"/>
    <w:rsid w:val="00844320"/>
    <w:rsid w:val="00856DCE"/>
    <w:rsid w:val="00860D62"/>
    <w:rsid w:val="0086176C"/>
    <w:rsid w:val="008658DA"/>
    <w:rsid w:val="00876D8E"/>
    <w:rsid w:val="00877828"/>
    <w:rsid w:val="008962AF"/>
    <w:rsid w:val="0089734F"/>
    <w:rsid w:val="008B102E"/>
    <w:rsid w:val="008C0196"/>
    <w:rsid w:val="008C4020"/>
    <w:rsid w:val="008C5E2B"/>
    <w:rsid w:val="008D233E"/>
    <w:rsid w:val="008E4BC6"/>
    <w:rsid w:val="00911741"/>
    <w:rsid w:val="0091781E"/>
    <w:rsid w:val="0092306A"/>
    <w:rsid w:val="00957BD6"/>
    <w:rsid w:val="0097164B"/>
    <w:rsid w:val="009729DD"/>
    <w:rsid w:val="009C0080"/>
    <w:rsid w:val="009C035D"/>
    <w:rsid w:val="009C4D66"/>
    <w:rsid w:val="009E08BE"/>
    <w:rsid w:val="009E31E9"/>
    <w:rsid w:val="00A11280"/>
    <w:rsid w:val="00A15775"/>
    <w:rsid w:val="00A15C34"/>
    <w:rsid w:val="00A17C4A"/>
    <w:rsid w:val="00A21A42"/>
    <w:rsid w:val="00A24A86"/>
    <w:rsid w:val="00A324DE"/>
    <w:rsid w:val="00A42FBE"/>
    <w:rsid w:val="00A565DE"/>
    <w:rsid w:val="00A5732B"/>
    <w:rsid w:val="00A6081F"/>
    <w:rsid w:val="00A608F0"/>
    <w:rsid w:val="00A6111E"/>
    <w:rsid w:val="00A645A8"/>
    <w:rsid w:val="00A87E34"/>
    <w:rsid w:val="00A935EC"/>
    <w:rsid w:val="00A94208"/>
    <w:rsid w:val="00A94E8A"/>
    <w:rsid w:val="00AA486F"/>
    <w:rsid w:val="00AA5910"/>
    <w:rsid w:val="00AB1850"/>
    <w:rsid w:val="00AC1B8F"/>
    <w:rsid w:val="00AE4836"/>
    <w:rsid w:val="00B0548B"/>
    <w:rsid w:val="00B1044C"/>
    <w:rsid w:val="00B11B36"/>
    <w:rsid w:val="00B354FC"/>
    <w:rsid w:val="00B44FD5"/>
    <w:rsid w:val="00B5126A"/>
    <w:rsid w:val="00B70DBC"/>
    <w:rsid w:val="00B73020"/>
    <w:rsid w:val="00B73976"/>
    <w:rsid w:val="00B82EF8"/>
    <w:rsid w:val="00B9048D"/>
    <w:rsid w:val="00BA1E3B"/>
    <w:rsid w:val="00BA6683"/>
    <w:rsid w:val="00BA71F4"/>
    <w:rsid w:val="00BC45E9"/>
    <w:rsid w:val="00BE4B75"/>
    <w:rsid w:val="00BF7D11"/>
    <w:rsid w:val="00C0310E"/>
    <w:rsid w:val="00C24E08"/>
    <w:rsid w:val="00C44E9B"/>
    <w:rsid w:val="00C64387"/>
    <w:rsid w:val="00C85B94"/>
    <w:rsid w:val="00C9067C"/>
    <w:rsid w:val="00C963E2"/>
    <w:rsid w:val="00C97BC0"/>
    <w:rsid w:val="00CA6723"/>
    <w:rsid w:val="00CC43D3"/>
    <w:rsid w:val="00CD4F92"/>
    <w:rsid w:val="00CF313C"/>
    <w:rsid w:val="00D009D4"/>
    <w:rsid w:val="00D26C09"/>
    <w:rsid w:val="00D34144"/>
    <w:rsid w:val="00D47C81"/>
    <w:rsid w:val="00D612D0"/>
    <w:rsid w:val="00D61964"/>
    <w:rsid w:val="00D64FD3"/>
    <w:rsid w:val="00D668B1"/>
    <w:rsid w:val="00D702D1"/>
    <w:rsid w:val="00D72951"/>
    <w:rsid w:val="00D84EC8"/>
    <w:rsid w:val="00D859F7"/>
    <w:rsid w:val="00D866F9"/>
    <w:rsid w:val="00D927FD"/>
    <w:rsid w:val="00D95BBC"/>
    <w:rsid w:val="00D95E9E"/>
    <w:rsid w:val="00D97365"/>
    <w:rsid w:val="00DA35E4"/>
    <w:rsid w:val="00DC6A07"/>
    <w:rsid w:val="00DE0BAB"/>
    <w:rsid w:val="00DE5B2B"/>
    <w:rsid w:val="00DF2A78"/>
    <w:rsid w:val="00E0359F"/>
    <w:rsid w:val="00E61CAF"/>
    <w:rsid w:val="00E840F1"/>
    <w:rsid w:val="00E9243F"/>
    <w:rsid w:val="00E9774D"/>
    <w:rsid w:val="00EC6542"/>
    <w:rsid w:val="00ED5001"/>
    <w:rsid w:val="00ED53F7"/>
    <w:rsid w:val="00ED6823"/>
    <w:rsid w:val="00EF4C62"/>
    <w:rsid w:val="00F01F89"/>
    <w:rsid w:val="00F03E4D"/>
    <w:rsid w:val="00F17E58"/>
    <w:rsid w:val="00F410F0"/>
    <w:rsid w:val="00F4292D"/>
    <w:rsid w:val="00F43EE2"/>
    <w:rsid w:val="00F457A5"/>
    <w:rsid w:val="00F56073"/>
    <w:rsid w:val="00F61286"/>
    <w:rsid w:val="00F6529E"/>
    <w:rsid w:val="00F7215E"/>
    <w:rsid w:val="00F854BD"/>
    <w:rsid w:val="00FA17F8"/>
    <w:rsid w:val="00FB0908"/>
    <w:rsid w:val="00FB63D2"/>
    <w:rsid w:val="00FD7057"/>
    <w:rsid w:val="00FE5049"/>
    <w:rsid w:val="00FE6C9A"/>
    <w:rsid w:val="00FF735E"/>
    <w:rsid w:val="00FF7F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0500"/>
    <w:pPr>
      <w:suppressAutoHyphens/>
    </w:pPr>
    <w:rPr>
      <w:rFonts w:ascii="Antiqua" w:hAnsi="Antiqua"/>
      <w:sz w:val="26"/>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8E4BC6"/>
    <w:rPr>
      <w:rFonts w:cs="Times New Roman" w:hint="default"/>
    </w:rPr>
  </w:style>
  <w:style w:type="character" w:customStyle="1" w:styleId="WW8Num2z0">
    <w:name w:val="WW8Num2z0"/>
    <w:rsid w:val="008E4BC6"/>
    <w:rPr>
      <w:rFonts w:hint="default"/>
    </w:rPr>
  </w:style>
  <w:style w:type="character" w:customStyle="1" w:styleId="WW8Num3z0">
    <w:name w:val="WW8Num3z0"/>
    <w:rsid w:val="008E4BC6"/>
    <w:rPr>
      <w:rFonts w:ascii="Times New Roman" w:hAnsi="Times New Roman" w:cs="Times New Roman" w:hint="default"/>
      <w:sz w:val="28"/>
      <w:szCs w:val="28"/>
      <w:lang w:val="uk-UA"/>
    </w:rPr>
  </w:style>
  <w:style w:type="character" w:customStyle="1" w:styleId="WW8Num3z1">
    <w:name w:val="WW8Num3z1"/>
    <w:rsid w:val="008E4BC6"/>
    <w:rPr>
      <w:rFonts w:cs="Times New Roman"/>
    </w:rPr>
  </w:style>
  <w:style w:type="character" w:customStyle="1" w:styleId="WW8Num3z2">
    <w:name w:val="WW8Num3z2"/>
    <w:rsid w:val="008E4BC6"/>
  </w:style>
  <w:style w:type="character" w:customStyle="1" w:styleId="WW8Num3z3">
    <w:name w:val="WW8Num3z3"/>
    <w:rsid w:val="008E4BC6"/>
  </w:style>
  <w:style w:type="character" w:customStyle="1" w:styleId="WW8Num3z4">
    <w:name w:val="WW8Num3z4"/>
    <w:rsid w:val="008E4BC6"/>
  </w:style>
  <w:style w:type="character" w:customStyle="1" w:styleId="WW8Num3z5">
    <w:name w:val="WW8Num3z5"/>
    <w:rsid w:val="008E4BC6"/>
  </w:style>
  <w:style w:type="character" w:customStyle="1" w:styleId="WW8Num3z6">
    <w:name w:val="WW8Num3z6"/>
    <w:rsid w:val="008E4BC6"/>
  </w:style>
  <w:style w:type="character" w:customStyle="1" w:styleId="WW8Num3z7">
    <w:name w:val="WW8Num3z7"/>
    <w:rsid w:val="008E4BC6"/>
  </w:style>
  <w:style w:type="character" w:customStyle="1" w:styleId="WW8Num3z8">
    <w:name w:val="WW8Num3z8"/>
    <w:rsid w:val="008E4BC6"/>
  </w:style>
  <w:style w:type="character" w:customStyle="1" w:styleId="WW8Num4z0">
    <w:name w:val="WW8Num4z0"/>
    <w:rsid w:val="008E4BC6"/>
    <w:rPr>
      <w:rFonts w:cs="Times New Roman" w:hint="default"/>
    </w:rPr>
  </w:style>
  <w:style w:type="character" w:customStyle="1" w:styleId="WW8Num4z1">
    <w:name w:val="WW8Num4z1"/>
    <w:rsid w:val="008E4BC6"/>
    <w:rPr>
      <w:rFonts w:hint="default"/>
    </w:rPr>
  </w:style>
  <w:style w:type="character" w:customStyle="1" w:styleId="WW8Num5z0">
    <w:name w:val="WW8Num5z0"/>
    <w:rsid w:val="008E4BC6"/>
    <w:rPr>
      <w:rFonts w:ascii="Times New Roman" w:hAnsi="Times New Roman" w:cs="Times New Roman" w:hint="default"/>
      <w:sz w:val="28"/>
      <w:szCs w:val="28"/>
    </w:rPr>
  </w:style>
  <w:style w:type="character" w:customStyle="1" w:styleId="WW8Num5z1">
    <w:name w:val="WW8Num5z1"/>
    <w:rsid w:val="008E4BC6"/>
    <w:rPr>
      <w:rFonts w:cs="Times New Roman"/>
    </w:rPr>
  </w:style>
  <w:style w:type="character" w:customStyle="1" w:styleId="WW8Num6z0">
    <w:name w:val="WW8Num6z0"/>
    <w:rsid w:val="008E4BC6"/>
    <w:rPr>
      <w:rFonts w:cs="Times New Roman" w:hint="default"/>
    </w:rPr>
  </w:style>
  <w:style w:type="character" w:customStyle="1" w:styleId="WW8Num6z1">
    <w:name w:val="WW8Num6z1"/>
    <w:rsid w:val="008E4BC6"/>
    <w:rPr>
      <w:rFonts w:cs="Times New Roman"/>
    </w:rPr>
  </w:style>
  <w:style w:type="character" w:customStyle="1" w:styleId="1">
    <w:name w:val="Основной шрифт абзаца1"/>
    <w:rsid w:val="008E4BC6"/>
  </w:style>
  <w:style w:type="character" w:customStyle="1" w:styleId="st131">
    <w:name w:val="st131"/>
    <w:rsid w:val="008E4BC6"/>
    <w:rPr>
      <w:i/>
      <w:iCs/>
      <w:color w:val="0000FF"/>
    </w:rPr>
  </w:style>
  <w:style w:type="character" w:customStyle="1" w:styleId="st46">
    <w:name w:val="st46"/>
    <w:rsid w:val="008E4BC6"/>
    <w:rPr>
      <w:i/>
      <w:iCs/>
      <w:color w:val="000000"/>
    </w:rPr>
  </w:style>
  <w:style w:type="character" w:customStyle="1" w:styleId="st42">
    <w:name w:val="st42"/>
    <w:rsid w:val="008E4BC6"/>
    <w:rPr>
      <w:color w:val="000000"/>
    </w:rPr>
  </w:style>
  <w:style w:type="character" w:customStyle="1" w:styleId="FontStyle32">
    <w:name w:val="Font Style32"/>
    <w:rsid w:val="008E4BC6"/>
    <w:rPr>
      <w:rFonts w:ascii="Times New Roman" w:hAnsi="Times New Roman" w:cs="Times New Roman"/>
      <w:sz w:val="22"/>
    </w:rPr>
  </w:style>
  <w:style w:type="character" w:customStyle="1" w:styleId="normaltextrun">
    <w:name w:val="normaltextrun"/>
    <w:rsid w:val="008E4BC6"/>
    <w:rPr>
      <w:rFonts w:cs="Times New Roman"/>
    </w:rPr>
  </w:style>
  <w:style w:type="character" w:customStyle="1" w:styleId="eop">
    <w:name w:val="eop"/>
    <w:rsid w:val="008E4BC6"/>
    <w:rPr>
      <w:rFonts w:cs="Times New Roman"/>
    </w:rPr>
  </w:style>
  <w:style w:type="character" w:customStyle="1" w:styleId="a3">
    <w:name w:val="Текст Знак"/>
    <w:rsid w:val="008E4BC6"/>
    <w:rPr>
      <w:rFonts w:ascii="Courier New" w:eastAsia="Calibri" w:hAnsi="Courier New" w:cs="Courier New"/>
      <w:lang w:val="ru-RU" w:eastAsia="ar-SA" w:bidi="ar-SA"/>
    </w:rPr>
  </w:style>
  <w:style w:type="character" w:customStyle="1" w:styleId="a4">
    <w:name w:val="Текст выноски Знак"/>
    <w:rsid w:val="008E4BC6"/>
    <w:rPr>
      <w:rFonts w:ascii="Segoe UI" w:eastAsia="Times New Roman" w:hAnsi="Segoe UI" w:cs="Segoe UI"/>
      <w:sz w:val="18"/>
      <w:szCs w:val="18"/>
      <w:lang w:val="uk-UA"/>
    </w:rPr>
  </w:style>
  <w:style w:type="character" w:customStyle="1" w:styleId="a5">
    <w:name w:val="Символ нумерации"/>
    <w:rsid w:val="008E4BC6"/>
  </w:style>
  <w:style w:type="paragraph" w:customStyle="1" w:styleId="10">
    <w:name w:val="Заголовок1"/>
    <w:basedOn w:val="a"/>
    <w:next w:val="a6"/>
    <w:rsid w:val="008E4BC6"/>
    <w:pPr>
      <w:keepNext/>
      <w:spacing w:before="240" w:after="120"/>
    </w:pPr>
    <w:rPr>
      <w:rFonts w:ascii="Arial" w:eastAsia="Microsoft YaHei" w:hAnsi="Arial" w:cs="Arial"/>
      <w:sz w:val="28"/>
      <w:szCs w:val="28"/>
    </w:rPr>
  </w:style>
  <w:style w:type="paragraph" w:styleId="a6">
    <w:name w:val="Body Text"/>
    <w:basedOn w:val="a"/>
    <w:rsid w:val="008E4BC6"/>
    <w:pPr>
      <w:spacing w:after="120"/>
    </w:pPr>
  </w:style>
  <w:style w:type="paragraph" w:styleId="a7">
    <w:name w:val="List"/>
    <w:basedOn w:val="a6"/>
    <w:rsid w:val="008E4BC6"/>
    <w:rPr>
      <w:rFonts w:cs="Arial"/>
    </w:rPr>
  </w:style>
  <w:style w:type="paragraph" w:customStyle="1" w:styleId="11">
    <w:name w:val="Название1"/>
    <w:basedOn w:val="a"/>
    <w:rsid w:val="008E4BC6"/>
    <w:pPr>
      <w:suppressLineNumbers/>
      <w:spacing w:before="120" w:after="120"/>
    </w:pPr>
    <w:rPr>
      <w:rFonts w:cs="Arial"/>
      <w:i/>
      <w:iCs/>
      <w:sz w:val="24"/>
      <w:szCs w:val="24"/>
    </w:rPr>
  </w:style>
  <w:style w:type="paragraph" w:customStyle="1" w:styleId="12">
    <w:name w:val="Указатель1"/>
    <w:basedOn w:val="a"/>
    <w:rsid w:val="008E4BC6"/>
    <w:pPr>
      <w:suppressLineNumbers/>
    </w:pPr>
    <w:rPr>
      <w:rFonts w:cs="Arial"/>
    </w:rPr>
  </w:style>
  <w:style w:type="paragraph" w:customStyle="1" w:styleId="a8">
    <w:name w:val="Нормальний текст"/>
    <w:basedOn w:val="a"/>
    <w:rsid w:val="008E4BC6"/>
    <w:pPr>
      <w:spacing w:before="120"/>
      <w:ind w:firstLine="567"/>
    </w:pPr>
  </w:style>
  <w:style w:type="paragraph" w:customStyle="1" w:styleId="st2">
    <w:name w:val="st2"/>
    <w:rsid w:val="008E4BC6"/>
    <w:pPr>
      <w:suppressAutoHyphens/>
      <w:autoSpaceDE w:val="0"/>
      <w:spacing w:after="150"/>
      <w:ind w:firstLine="450"/>
      <w:jc w:val="both"/>
    </w:pPr>
    <w:rPr>
      <w:rFonts w:eastAsia="Calibri"/>
      <w:sz w:val="24"/>
      <w:szCs w:val="24"/>
      <w:lang w:val="uk-UA" w:eastAsia="ar-SA"/>
    </w:rPr>
  </w:style>
  <w:style w:type="paragraph" w:customStyle="1" w:styleId="st14">
    <w:name w:val="st14"/>
    <w:rsid w:val="008E4BC6"/>
    <w:pPr>
      <w:suppressAutoHyphens/>
      <w:autoSpaceDE w:val="0"/>
      <w:spacing w:before="150" w:after="150"/>
    </w:pPr>
    <w:rPr>
      <w:rFonts w:eastAsia="Calibri"/>
      <w:sz w:val="24"/>
      <w:szCs w:val="24"/>
      <w:lang w:val="uk-UA" w:eastAsia="ar-SA"/>
    </w:rPr>
  </w:style>
  <w:style w:type="paragraph" w:styleId="a9">
    <w:name w:val="Normal (Web)"/>
    <w:basedOn w:val="a"/>
    <w:uiPriority w:val="99"/>
    <w:rsid w:val="008E4BC6"/>
    <w:pPr>
      <w:spacing w:before="280" w:after="280"/>
    </w:pPr>
    <w:rPr>
      <w:rFonts w:ascii="Times New Roman" w:hAnsi="Times New Roman"/>
      <w:sz w:val="24"/>
      <w:szCs w:val="24"/>
      <w:lang w:val="ru-RU"/>
    </w:rPr>
  </w:style>
  <w:style w:type="paragraph" w:customStyle="1" w:styleId="Style2">
    <w:name w:val="Style2"/>
    <w:basedOn w:val="a"/>
    <w:rsid w:val="008E4BC6"/>
    <w:pPr>
      <w:widowControl w:val="0"/>
      <w:autoSpaceDE w:val="0"/>
      <w:spacing w:line="274" w:lineRule="exact"/>
      <w:jc w:val="right"/>
    </w:pPr>
    <w:rPr>
      <w:rFonts w:ascii="Times New Roman" w:hAnsi="Times New Roman"/>
      <w:sz w:val="24"/>
      <w:szCs w:val="24"/>
      <w:lang w:val="ru-RU"/>
    </w:rPr>
  </w:style>
  <w:style w:type="paragraph" w:customStyle="1" w:styleId="13">
    <w:name w:val="Абзац списка1"/>
    <w:basedOn w:val="a"/>
    <w:rsid w:val="008E4BC6"/>
    <w:pPr>
      <w:spacing w:after="200" w:line="276" w:lineRule="auto"/>
      <w:ind w:left="720"/>
    </w:pPr>
    <w:rPr>
      <w:rFonts w:ascii="Calibri" w:hAnsi="Calibri" w:cs="Calibri"/>
      <w:sz w:val="22"/>
      <w:szCs w:val="22"/>
      <w:lang w:val="ru-RU"/>
    </w:rPr>
  </w:style>
  <w:style w:type="paragraph" w:customStyle="1" w:styleId="paragraph">
    <w:name w:val="paragraph"/>
    <w:basedOn w:val="a"/>
    <w:rsid w:val="008E4BC6"/>
    <w:pPr>
      <w:spacing w:before="280" w:after="280"/>
    </w:pPr>
    <w:rPr>
      <w:rFonts w:ascii="Times New Roman" w:hAnsi="Times New Roman"/>
      <w:sz w:val="24"/>
      <w:szCs w:val="24"/>
      <w:lang w:val="ru-RU"/>
    </w:rPr>
  </w:style>
  <w:style w:type="paragraph" w:customStyle="1" w:styleId="14">
    <w:name w:val="Текст1"/>
    <w:basedOn w:val="a"/>
    <w:rsid w:val="008E4BC6"/>
    <w:rPr>
      <w:rFonts w:ascii="Courier New" w:eastAsia="Calibri" w:hAnsi="Courier New" w:cs="Calibri"/>
      <w:sz w:val="20"/>
      <w:lang w:val="ru-RU"/>
    </w:rPr>
  </w:style>
  <w:style w:type="paragraph" w:customStyle="1" w:styleId="15">
    <w:name w:val="Абзац списку1"/>
    <w:basedOn w:val="a"/>
    <w:qFormat/>
    <w:rsid w:val="008E4BC6"/>
    <w:pPr>
      <w:spacing w:line="1" w:lineRule="atLeast"/>
      <w:ind w:left="720" w:hanging="1"/>
      <w:textAlignment w:val="top"/>
    </w:pPr>
    <w:rPr>
      <w:rFonts w:ascii="Times New Roman" w:hAnsi="Times New Roman"/>
      <w:sz w:val="24"/>
      <w:szCs w:val="24"/>
      <w:lang w:val="ru-RU"/>
    </w:rPr>
  </w:style>
  <w:style w:type="paragraph" w:styleId="aa">
    <w:name w:val="Balloon Text"/>
    <w:basedOn w:val="a"/>
    <w:rsid w:val="008E4BC6"/>
    <w:rPr>
      <w:rFonts w:ascii="Segoe UI" w:hAnsi="Segoe UI" w:cs="Segoe UI"/>
      <w:sz w:val="18"/>
      <w:szCs w:val="18"/>
    </w:rPr>
  </w:style>
  <w:style w:type="paragraph" w:customStyle="1" w:styleId="ab">
    <w:name w:val="Содержимое таблицы"/>
    <w:basedOn w:val="a"/>
    <w:rsid w:val="008E4BC6"/>
    <w:pPr>
      <w:suppressLineNumbers/>
    </w:pPr>
  </w:style>
  <w:style w:type="character" w:customStyle="1" w:styleId="2">
    <w:name w:val="Основной текст (2)_"/>
    <w:link w:val="21"/>
    <w:locked/>
    <w:rsid w:val="007D3AEC"/>
    <w:rPr>
      <w:sz w:val="28"/>
      <w:szCs w:val="28"/>
      <w:lang w:bidi="ar-SA"/>
    </w:rPr>
  </w:style>
  <w:style w:type="paragraph" w:customStyle="1" w:styleId="21">
    <w:name w:val="Основной текст (2)1"/>
    <w:basedOn w:val="a"/>
    <w:link w:val="2"/>
    <w:rsid w:val="007D3AEC"/>
    <w:pPr>
      <w:widowControl w:val="0"/>
      <w:shd w:val="clear" w:color="auto" w:fill="FFFFFF"/>
      <w:suppressAutoHyphens w:val="0"/>
      <w:spacing w:before="300" w:after="300" w:line="240" w:lineRule="atLeast"/>
      <w:jc w:val="both"/>
    </w:pPr>
    <w:rPr>
      <w:rFonts w:ascii="Times New Roman" w:hAnsi="Times New Roman"/>
      <w:sz w:val="28"/>
      <w:szCs w:val="28"/>
    </w:rPr>
  </w:style>
  <w:style w:type="paragraph" w:styleId="ac">
    <w:name w:val="List Paragraph"/>
    <w:basedOn w:val="a"/>
    <w:uiPriority w:val="34"/>
    <w:qFormat/>
    <w:rsid w:val="00A24A86"/>
    <w:pPr>
      <w:ind w:left="708"/>
    </w:pPr>
  </w:style>
  <w:style w:type="paragraph" w:styleId="3">
    <w:name w:val="Body Text Indent 3"/>
    <w:basedOn w:val="a"/>
    <w:link w:val="30"/>
    <w:uiPriority w:val="99"/>
    <w:semiHidden/>
    <w:unhideWhenUsed/>
    <w:rsid w:val="00B354FC"/>
    <w:pPr>
      <w:spacing w:after="120"/>
      <w:ind w:left="283"/>
    </w:pPr>
    <w:rPr>
      <w:sz w:val="16"/>
      <w:szCs w:val="16"/>
    </w:rPr>
  </w:style>
  <w:style w:type="character" w:customStyle="1" w:styleId="30">
    <w:name w:val="Основной текст с отступом 3 Знак"/>
    <w:basedOn w:val="a0"/>
    <w:link w:val="3"/>
    <w:uiPriority w:val="99"/>
    <w:semiHidden/>
    <w:rsid w:val="00B354FC"/>
    <w:rPr>
      <w:rFonts w:ascii="Antiqua" w:hAnsi="Antiqua"/>
      <w:sz w:val="16"/>
      <w:szCs w:val="16"/>
      <w:lang w:val="uk-UA" w:eastAsia="ar-SA"/>
    </w:rPr>
  </w:style>
  <w:style w:type="character" w:styleId="ad">
    <w:name w:val="Emphasis"/>
    <w:qFormat/>
    <w:rsid w:val="00B354FC"/>
    <w:rPr>
      <w:i/>
      <w:iCs/>
    </w:rPr>
  </w:style>
  <w:style w:type="paragraph" w:styleId="ae">
    <w:name w:val="No Spacing"/>
    <w:uiPriority w:val="1"/>
    <w:qFormat/>
    <w:rsid w:val="00B354FC"/>
    <w:pPr>
      <w:jc w:val="both"/>
    </w:pPr>
    <w:rPr>
      <w:rFonts w:ascii="Calibri" w:eastAsia="Calibri" w:hAnsi="Calibri"/>
      <w:sz w:val="22"/>
      <w:szCs w:val="22"/>
      <w:lang w:eastAsia="en-US"/>
    </w:rPr>
  </w:style>
  <w:style w:type="paragraph" w:customStyle="1" w:styleId="rvps2">
    <w:name w:val="rvps2"/>
    <w:basedOn w:val="a"/>
    <w:rsid w:val="00B354FC"/>
    <w:pPr>
      <w:suppressAutoHyphens w:val="0"/>
      <w:spacing w:before="100" w:beforeAutospacing="1" w:after="100" w:afterAutospacing="1"/>
    </w:pPr>
    <w:rPr>
      <w:rFonts w:ascii="Times New Roman" w:hAnsi="Times New Roman"/>
      <w:sz w:val="24"/>
      <w:szCs w:val="24"/>
      <w:lang w:val="ru-RU" w:eastAsia="ru-RU"/>
    </w:rPr>
  </w:style>
  <w:style w:type="paragraph" w:customStyle="1" w:styleId="rvps6">
    <w:name w:val="rvps6"/>
    <w:basedOn w:val="a"/>
    <w:rsid w:val="00E840F1"/>
    <w:pPr>
      <w:suppressAutoHyphens w:val="0"/>
      <w:spacing w:before="100" w:beforeAutospacing="1" w:after="100" w:afterAutospacing="1"/>
    </w:pPr>
    <w:rPr>
      <w:rFonts w:ascii="Times New Roman" w:eastAsia="Calibri" w:hAnsi="Times New Roman"/>
      <w:sz w:val="24"/>
      <w:szCs w:val="24"/>
      <w:lang w:eastAsia="uk-UA"/>
    </w:rPr>
  </w:style>
  <w:style w:type="character" w:customStyle="1" w:styleId="rvts23">
    <w:name w:val="rvts23"/>
    <w:rsid w:val="00E840F1"/>
    <w:rPr>
      <w:rFonts w:cs="Times New Roman"/>
    </w:rPr>
  </w:style>
  <w:style w:type="paragraph" w:customStyle="1" w:styleId="rvps14">
    <w:name w:val="rvps14"/>
    <w:basedOn w:val="a"/>
    <w:rsid w:val="0086176C"/>
    <w:pPr>
      <w:suppressAutoHyphens w:val="0"/>
      <w:spacing w:before="100" w:beforeAutospacing="1" w:after="100" w:afterAutospacing="1"/>
    </w:pPr>
    <w:rPr>
      <w:rFonts w:ascii="Times New Roman" w:hAnsi="Times New Roman"/>
      <w:sz w:val="24"/>
      <w:szCs w:val="24"/>
      <w:lang w:eastAsia="uk-UA"/>
    </w:rPr>
  </w:style>
  <w:style w:type="character" w:styleId="af">
    <w:name w:val="Hyperlink"/>
    <w:basedOn w:val="a0"/>
    <w:uiPriority w:val="99"/>
    <w:semiHidden/>
    <w:unhideWhenUsed/>
    <w:rsid w:val="00686FDF"/>
    <w:rPr>
      <w:color w:val="0000FF"/>
      <w:u w:val="single"/>
    </w:rPr>
  </w:style>
  <w:style w:type="paragraph" w:customStyle="1" w:styleId="c1">
    <w:name w:val="c1"/>
    <w:basedOn w:val="a"/>
    <w:rsid w:val="00686FDF"/>
    <w:pPr>
      <w:suppressAutoHyphens w:val="0"/>
      <w:spacing w:before="100" w:beforeAutospacing="1" w:after="100" w:afterAutospacing="1"/>
    </w:pPr>
    <w:rPr>
      <w:rFonts w:ascii="Times New Roman" w:hAnsi="Times New Roman"/>
      <w:sz w:val="24"/>
      <w:szCs w:val="24"/>
      <w:lang w:eastAsia="uk-UA"/>
    </w:rPr>
  </w:style>
  <w:style w:type="character" w:customStyle="1" w:styleId="c2">
    <w:name w:val="c2"/>
    <w:basedOn w:val="a0"/>
    <w:rsid w:val="00686FDF"/>
  </w:style>
  <w:style w:type="character" w:customStyle="1" w:styleId="c3">
    <w:name w:val="c3"/>
    <w:basedOn w:val="a0"/>
    <w:rsid w:val="00686FDF"/>
  </w:style>
  <w:style w:type="paragraph" w:customStyle="1" w:styleId="c0">
    <w:name w:val="c0"/>
    <w:basedOn w:val="a"/>
    <w:rsid w:val="00686FDF"/>
    <w:pPr>
      <w:suppressAutoHyphens w:val="0"/>
      <w:spacing w:before="100" w:beforeAutospacing="1" w:after="100" w:afterAutospacing="1"/>
    </w:pPr>
    <w:rPr>
      <w:rFonts w:ascii="Times New Roman" w:hAnsi="Times New Roman"/>
      <w:sz w:val="24"/>
      <w:szCs w:val="24"/>
      <w:lang w:eastAsia="uk-UA"/>
    </w:rPr>
  </w:style>
  <w:style w:type="character" w:customStyle="1" w:styleId="c8">
    <w:name w:val="c8"/>
    <w:basedOn w:val="a0"/>
    <w:rsid w:val="00686FDF"/>
  </w:style>
  <w:style w:type="paragraph" w:customStyle="1" w:styleId="c7">
    <w:name w:val="c7"/>
    <w:basedOn w:val="a"/>
    <w:rsid w:val="00686FDF"/>
    <w:pPr>
      <w:suppressAutoHyphens w:val="0"/>
      <w:spacing w:before="100" w:beforeAutospacing="1" w:after="100" w:afterAutospacing="1"/>
    </w:pPr>
    <w:rPr>
      <w:rFonts w:ascii="Times New Roman" w:hAnsi="Times New Roman"/>
      <w:sz w:val="24"/>
      <w:szCs w:val="24"/>
      <w:lang w:eastAsia="uk-UA"/>
    </w:rPr>
  </w:style>
  <w:style w:type="character" w:customStyle="1" w:styleId="c4">
    <w:name w:val="c4"/>
    <w:basedOn w:val="a0"/>
    <w:rsid w:val="00686FDF"/>
  </w:style>
  <w:style w:type="character" w:customStyle="1" w:styleId="31">
    <w:name w:val="Основной текст (3)_"/>
    <w:link w:val="32"/>
    <w:locked/>
    <w:rsid w:val="007759C6"/>
    <w:rPr>
      <w:b/>
      <w:bCs/>
      <w:sz w:val="32"/>
      <w:szCs w:val="32"/>
      <w:shd w:val="clear" w:color="auto" w:fill="FFFFFF"/>
    </w:rPr>
  </w:style>
  <w:style w:type="paragraph" w:customStyle="1" w:styleId="32">
    <w:name w:val="Основной текст (3)"/>
    <w:basedOn w:val="a"/>
    <w:link w:val="31"/>
    <w:rsid w:val="007759C6"/>
    <w:pPr>
      <w:widowControl w:val="0"/>
      <w:shd w:val="clear" w:color="auto" w:fill="FFFFFF"/>
      <w:suppressAutoHyphens w:val="0"/>
      <w:spacing w:line="346" w:lineRule="exact"/>
      <w:ind w:firstLine="1440"/>
    </w:pPr>
    <w:rPr>
      <w:rFonts w:ascii="Times New Roman" w:hAnsi="Times New Roman"/>
      <w:b/>
      <w:bCs/>
      <w:sz w:val="32"/>
      <w:szCs w:val="32"/>
      <w:lang w:val="ru-RU" w:eastAsia="ru-RU"/>
    </w:rPr>
  </w:style>
  <w:style w:type="character" w:customStyle="1" w:styleId="314pt">
    <w:name w:val="Основной текст (3) + 14 pt"/>
    <w:rsid w:val="007759C6"/>
    <w:rPr>
      <w:b/>
      <w:bCs/>
      <w:color w:val="000000"/>
      <w:spacing w:val="0"/>
      <w:w w:val="100"/>
      <w:position w:val="0"/>
      <w:sz w:val="28"/>
      <w:szCs w:val="28"/>
      <w:lang w:val="uk-UA" w:eastAsia="uk-UA"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0500"/>
    <w:pPr>
      <w:suppressAutoHyphens/>
    </w:pPr>
    <w:rPr>
      <w:rFonts w:ascii="Antiqua" w:hAnsi="Antiqua"/>
      <w:sz w:val="26"/>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8E4BC6"/>
    <w:rPr>
      <w:rFonts w:cs="Times New Roman" w:hint="default"/>
    </w:rPr>
  </w:style>
  <w:style w:type="character" w:customStyle="1" w:styleId="WW8Num2z0">
    <w:name w:val="WW8Num2z0"/>
    <w:rsid w:val="008E4BC6"/>
    <w:rPr>
      <w:rFonts w:hint="default"/>
    </w:rPr>
  </w:style>
  <w:style w:type="character" w:customStyle="1" w:styleId="WW8Num3z0">
    <w:name w:val="WW8Num3z0"/>
    <w:rsid w:val="008E4BC6"/>
    <w:rPr>
      <w:rFonts w:ascii="Times New Roman" w:hAnsi="Times New Roman" w:cs="Times New Roman" w:hint="default"/>
      <w:sz w:val="28"/>
      <w:szCs w:val="28"/>
      <w:lang w:val="uk-UA"/>
    </w:rPr>
  </w:style>
  <w:style w:type="character" w:customStyle="1" w:styleId="WW8Num3z1">
    <w:name w:val="WW8Num3z1"/>
    <w:rsid w:val="008E4BC6"/>
    <w:rPr>
      <w:rFonts w:cs="Times New Roman"/>
    </w:rPr>
  </w:style>
  <w:style w:type="character" w:customStyle="1" w:styleId="WW8Num3z2">
    <w:name w:val="WW8Num3z2"/>
    <w:rsid w:val="008E4BC6"/>
  </w:style>
  <w:style w:type="character" w:customStyle="1" w:styleId="WW8Num3z3">
    <w:name w:val="WW8Num3z3"/>
    <w:rsid w:val="008E4BC6"/>
  </w:style>
  <w:style w:type="character" w:customStyle="1" w:styleId="WW8Num3z4">
    <w:name w:val="WW8Num3z4"/>
    <w:rsid w:val="008E4BC6"/>
  </w:style>
  <w:style w:type="character" w:customStyle="1" w:styleId="WW8Num3z5">
    <w:name w:val="WW8Num3z5"/>
    <w:rsid w:val="008E4BC6"/>
  </w:style>
  <w:style w:type="character" w:customStyle="1" w:styleId="WW8Num3z6">
    <w:name w:val="WW8Num3z6"/>
    <w:rsid w:val="008E4BC6"/>
  </w:style>
  <w:style w:type="character" w:customStyle="1" w:styleId="WW8Num3z7">
    <w:name w:val="WW8Num3z7"/>
    <w:rsid w:val="008E4BC6"/>
  </w:style>
  <w:style w:type="character" w:customStyle="1" w:styleId="WW8Num3z8">
    <w:name w:val="WW8Num3z8"/>
    <w:rsid w:val="008E4BC6"/>
  </w:style>
  <w:style w:type="character" w:customStyle="1" w:styleId="WW8Num4z0">
    <w:name w:val="WW8Num4z0"/>
    <w:rsid w:val="008E4BC6"/>
    <w:rPr>
      <w:rFonts w:cs="Times New Roman" w:hint="default"/>
    </w:rPr>
  </w:style>
  <w:style w:type="character" w:customStyle="1" w:styleId="WW8Num4z1">
    <w:name w:val="WW8Num4z1"/>
    <w:rsid w:val="008E4BC6"/>
    <w:rPr>
      <w:rFonts w:hint="default"/>
    </w:rPr>
  </w:style>
  <w:style w:type="character" w:customStyle="1" w:styleId="WW8Num5z0">
    <w:name w:val="WW8Num5z0"/>
    <w:rsid w:val="008E4BC6"/>
    <w:rPr>
      <w:rFonts w:ascii="Times New Roman" w:hAnsi="Times New Roman" w:cs="Times New Roman" w:hint="default"/>
      <w:sz w:val="28"/>
      <w:szCs w:val="28"/>
    </w:rPr>
  </w:style>
  <w:style w:type="character" w:customStyle="1" w:styleId="WW8Num5z1">
    <w:name w:val="WW8Num5z1"/>
    <w:rsid w:val="008E4BC6"/>
    <w:rPr>
      <w:rFonts w:cs="Times New Roman"/>
    </w:rPr>
  </w:style>
  <w:style w:type="character" w:customStyle="1" w:styleId="WW8Num6z0">
    <w:name w:val="WW8Num6z0"/>
    <w:rsid w:val="008E4BC6"/>
    <w:rPr>
      <w:rFonts w:cs="Times New Roman" w:hint="default"/>
    </w:rPr>
  </w:style>
  <w:style w:type="character" w:customStyle="1" w:styleId="WW8Num6z1">
    <w:name w:val="WW8Num6z1"/>
    <w:rsid w:val="008E4BC6"/>
    <w:rPr>
      <w:rFonts w:cs="Times New Roman"/>
    </w:rPr>
  </w:style>
  <w:style w:type="character" w:customStyle="1" w:styleId="1">
    <w:name w:val="Основной шрифт абзаца1"/>
    <w:rsid w:val="008E4BC6"/>
  </w:style>
  <w:style w:type="character" w:customStyle="1" w:styleId="st131">
    <w:name w:val="st131"/>
    <w:rsid w:val="008E4BC6"/>
    <w:rPr>
      <w:i/>
      <w:iCs/>
      <w:color w:val="0000FF"/>
    </w:rPr>
  </w:style>
  <w:style w:type="character" w:customStyle="1" w:styleId="st46">
    <w:name w:val="st46"/>
    <w:rsid w:val="008E4BC6"/>
    <w:rPr>
      <w:i/>
      <w:iCs/>
      <w:color w:val="000000"/>
    </w:rPr>
  </w:style>
  <w:style w:type="character" w:customStyle="1" w:styleId="st42">
    <w:name w:val="st42"/>
    <w:rsid w:val="008E4BC6"/>
    <w:rPr>
      <w:color w:val="000000"/>
    </w:rPr>
  </w:style>
  <w:style w:type="character" w:customStyle="1" w:styleId="FontStyle32">
    <w:name w:val="Font Style32"/>
    <w:rsid w:val="008E4BC6"/>
    <w:rPr>
      <w:rFonts w:ascii="Times New Roman" w:hAnsi="Times New Roman" w:cs="Times New Roman"/>
      <w:sz w:val="22"/>
    </w:rPr>
  </w:style>
  <w:style w:type="character" w:customStyle="1" w:styleId="normaltextrun">
    <w:name w:val="normaltextrun"/>
    <w:rsid w:val="008E4BC6"/>
    <w:rPr>
      <w:rFonts w:cs="Times New Roman"/>
    </w:rPr>
  </w:style>
  <w:style w:type="character" w:customStyle="1" w:styleId="eop">
    <w:name w:val="eop"/>
    <w:rsid w:val="008E4BC6"/>
    <w:rPr>
      <w:rFonts w:cs="Times New Roman"/>
    </w:rPr>
  </w:style>
  <w:style w:type="character" w:customStyle="1" w:styleId="a3">
    <w:name w:val="Текст Знак"/>
    <w:rsid w:val="008E4BC6"/>
    <w:rPr>
      <w:rFonts w:ascii="Courier New" w:eastAsia="Calibri" w:hAnsi="Courier New" w:cs="Courier New"/>
      <w:lang w:val="ru-RU" w:eastAsia="ar-SA" w:bidi="ar-SA"/>
    </w:rPr>
  </w:style>
  <w:style w:type="character" w:customStyle="1" w:styleId="a4">
    <w:name w:val="Текст выноски Знак"/>
    <w:rsid w:val="008E4BC6"/>
    <w:rPr>
      <w:rFonts w:ascii="Segoe UI" w:eastAsia="Times New Roman" w:hAnsi="Segoe UI" w:cs="Segoe UI"/>
      <w:sz w:val="18"/>
      <w:szCs w:val="18"/>
      <w:lang w:val="uk-UA"/>
    </w:rPr>
  </w:style>
  <w:style w:type="character" w:customStyle="1" w:styleId="a5">
    <w:name w:val="Символ нумерации"/>
    <w:rsid w:val="008E4BC6"/>
  </w:style>
  <w:style w:type="paragraph" w:customStyle="1" w:styleId="10">
    <w:name w:val="Заголовок1"/>
    <w:basedOn w:val="a"/>
    <w:next w:val="a6"/>
    <w:rsid w:val="008E4BC6"/>
    <w:pPr>
      <w:keepNext/>
      <w:spacing w:before="240" w:after="120"/>
    </w:pPr>
    <w:rPr>
      <w:rFonts w:ascii="Arial" w:eastAsia="Microsoft YaHei" w:hAnsi="Arial" w:cs="Arial"/>
      <w:sz w:val="28"/>
      <w:szCs w:val="28"/>
    </w:rPr>
  </w:style>
  <w:style w:type="paragraph" w:styleId="a6">
    <w:name w:val="Body Text"/>
    <w:basedOn w:val="a"/>
    <w:rsid w:val="008E4BC6"/>
    <w:pPr>
      <w:spacing w:after="120"/>
    </w:pPr>
  </w:style>
  <w:style w:type="paragraph" w:styleId="a7">
    <w:name w:val="List"/>
    <w:basedOn w:val="a6"/>
    <w:rsid w:val="008E4BC6"/>
    <w:rPr>
      <w:rFonts w:cs="Arial"/>
    </w:rPr>
  </w:style>
  <w:style w:type="paragraph" w:customStyle="1" w:styleId="11">
    <w:name w:val="Название1"/>
    <w:basedOn w:val="a"/>
    <w:rsid w:val="008E4BC6"/>
    <w:pPr>
      <w:suppressLineNumbers/>
      <w:spacing w:before="120" w:after="120"/>
    </w:pPr>
    <w:rPr>
      <w:rFonts w:cs="Arial"/>
      <w:i/>
      <w:iCs/>
      <w:sz w:val="24"/>
      <w:szCs w:val="24"/>
    </w:rPr>
  </w:style>
  <w:style w:type="paragraph" w:customStyle="1" w:styleId="12">
    <w:name w:val="Указатель1"/>
    <w:basedOn w:val="a"/>
    <w:rsid w:val="008E4BC6"/>
    <w:pPr>
      <w:suppressLineNumbers/>
    </w:pPr>
    <w:rPr>
      <w:rFonts w:cs="Arial"/>
    </w:rPr>
  </w:style>
  <w:style w:type="paragraph" w:customStyle="1" w:styleId="a8">
    <w:name w:val="Нормальний текст"/>
    <w:basedOn w:val="a"/>
    <w:rsid w:val="008E4BC6"/>
    <w:pPr>
      <w:spacing w:before="120"/>
      <w:ind w:firstLine="567"/>
    </w:pPr>
  </w:style>
  <w:style w:type="paragraph" w:customStyle="1" w:styleId="st2">
    <w:name w:val="st2"/>
    <w:rsid w:val="008E4BC6"/>
    <w:pPr>
      <w:suppressAutoHyphens/>
      <w:autoSpaceDE w:val="0"/>
      <w:spacing w:after="150"/>
      <w:ind w:firstLine="450"/>
      <w:jc w:val="both"/>
    </w:pPr>
    <w:rPr>
      <w:rFonts w:eastAsia="Calibri"/>
      <w:sz w:val="24"/>
      <w:szCs w:val="24"/>
      <w:lang w:val="uk-UA" w:eastAsia="ar-SA"/>
    </w:rPr>
  </w:style>
  <w:style w:type="paragraph" w:customStyle="1" w:styleId="st14">
    <w:name w:val="st14"/>
    <w:rsid w:val="008E4BC6"/>
    <w:pPr>
      <w:suppressAutoHyphens/>
      <w:autoSpaceDE w:val="0"/>
      <w:spacing w:before="150" w:after="150"/>
    </w:pPr>
    <w:rPr>
      <w:rFonts w:eastAsia="Calibri"/>
      <w:sz w:val="24"/>
      <w:szCs w:val="24"/>
      <w:lang w:val="uk-UA" w:eastAsia="ar-SA"/>
    </w:rPr>
  </w:style>
  <w:style w:type="paragraph" w:styleId="a9">
    <w:name w:val="Normal (Web)"/>
    <w:basedOn w:val="a"/>
    <w:uiPriority w:val="99"/>
    <w:rsid w:val="008E4BC6"/>
    <w:pPr>
      <w:spacing w:before="280" w:after="280"/>
    </w:pPr>
    <w:rPr>
      <w:rFonts w:ascii="Times New Roman" w:hAnsi="Times New Roman"/>
      <w:sz w:val="24"/>
      <w:szCs w:val="24"/>
      <w:lang w:val="ru-RU"/>
    </w:rPr>
  </w:style>
  <w:style w:type="paragraph" w:customStyle="1" w:styleId="Style2">
    <w:name w:val="Style2"/>
    <w:basedOn w:val="a"/>
    <w:rsid w:val="008E4BC6"/>
    <w:pPr>
      <w:widowControl w:val="0"/>
      <w:autoSpaceDE w:val="0"/>
      <w:spacing w:line="274" w:lineRule="exact"/>
      <w:jc w:val="right"/>
    </w:pPr>
    <w:rPr>
      <w:rFonts w:ascii="Times New Roman" w:hAnsi="Times New Roman"/>
      <w:sz w:val="24"/>
      <w:szCs w:val="24"/>
      <w:lang w:val="ru-RU"/>
    </w:rPr>
  </w:style>
  <w:style w:type="paragraph" w:customStyle="1" w:styleId="13">
    <w:name w:val="Абзац списка1"/>
    <w:basedOn w:val="a"/>
    <w:rsid w:val="008E4BC6"/>
    <w:pPr>
      <w:spacing w:after="200" w:line="276" w:lineRule="auto"/>
      <w:ind w:left="720"/>
    </w:pPr>
    <w:rPr>
      <w:rFonts w:ascii="Calibri" w:hAnsi="Calibri" w:cs="Calibri"/>
      <w:sz w:val="22"/>
      <w:szCs w:val="22"/>
      <w:lang w:val="ru-RU"/>
    </w:rPr>
  </w:style>
  <w:style w:type="paragraph" w:customStyle="1" w:styleId="paragraph">
    <w:name w:val="paragraph"/>
    <w:basedOn w:val="a"/>
    <w:rsid w:val="008E4BC6"/>
    <w:pPr>
      <w:spacing w:before="280" w:after="280"/>
    </w:pPr>
    <w:rPr>
      <w:rFonts w:ascii="Times New Roman" w:hAnsi="Times New Roman"/>
      <w:sz w:val="24"/>
      <w:szCs w:val="24"/>
      <w:lang w:val="ru-RU"/>
    </w:rPr>
  </w:style>
  <w:style w:type="paragraph" w:customStyle="1" w:styleId="14">
    <w:name w:val="Текст1"/>
    <w:basedOn w:val="a"/>
    <w:rsid w:val="008E4BC6"/>
    <w:rPr>
      <w:rFonts w:ascii="Courier New" w:eastAsia="Calibri" w:hAnsi="Courier New" w:cs="Calibri"/>
      <w:sz w:val="20"/>
      <w:lang w:val="ru-RU"/>
    </w:rPr>
  </w:style>
  <w:style w:type="paragraph" w:customStyle="1" w:styleId="15">
    <w:name w:val="Абзац списку1"/>
    <w:basedOn w:val="a"/>
    <w:qFormat/>
    <w:rsid w:val="008E4BC6"/>
    <w:pPr>
      <w:spacing w:line="1" w:lineRule="atLeast"/>
      <w:ind w:left="720" w:hanging="1"/>
      <w:textAlignment w:val="top"/>
    </w:pPr>
    <w:rPr>
      <w:rFonts w:ascii="Times New Roman" w:hAnsi="Times New Roman"/>
      <w:sz w:val="24"/>
      <w:szCs w:val="24"/>
      <w:lang w:val="ru-RU"/>
    </w:rPr>
  </w:style>
  <w:style w:type="paragraph" w:styleId="aa">
    <w:name w:val="Balloon Text"/>
    <w:basedOn w:val="a"/>
    <w:rsid w:val="008E4BC6"/>
    <w:rPr>
      <w:rFonts w:ascii="Segoe UI" w:hAnsi="Segoe UI" w:cs="Segoe UI"/>
      <w:sz w:val="18"/>
      <w:szCs w:val="18"/>
    </w:rPr>
  </w:style>
  <w:style w:type="paragraph" w:customStyle="1" w:styleId="ab">
    <w:name w:val="Содержимое таблицы"/>
    <w:basedOn w:val="a"/>
    <w:rsid w:val="008E4BC6"/>
    <w:pPr>
      <w:suppressLineNumbers/>
    </w:pPr>
  </w:style>
  <w:style w:type="character" w:customStyle="1" w:styleId="2">
    <w:name w:val="Основной текст (2)_"/>
    <w:link w:val="21"/>
    <w:locked/>
    <w:rsid w:val="007D3AEC"/>
    <w:rPr>
      <w:sz w:val="28"/>
      <w:szCs w:val="28"/>
      <w:lang w:bidi="ar-SA"/>
    </w:rPr>
  </w:style>
  <w:style w:type="paragraph" w:customStyle="1" w:styleId="21">
    <w:name w:val="Основной текст (2)1"/>
    <w:basedOn w:val="a"/>
    <w:link w:val="2"/>
    <w:rsid w:val="007D3AEC"/>
    <w:pPr>
      <w:widowControl w:val="0"/>
      <w:shd w:val="clear" w:color="auto" w:fill="FFFFFF"/>
      <w:suppressAutoHyphens w:val="0"/>
      <w:spacing w:before="300" w:after="300" w:line="240" w:lineRule="atLeast"/>
      <w:jc w:val="both"/>
    </w:pPr>
    <w:rPr>
      <w:rFonts w:ascii="Times New Roman" w:hAnsi="Times New Roman"/>
      <w:sz w:val="28"/>
      <w:szCs w:val="28"/>
    </w:rPr>
  </w:style>
  <w:style w:type="paragraph" w:styleId="ac">
    <w:name w:val="List Paragraph"/>
    <w:basedOn w:val="a"/>
    <w:uiPriority w:val="34"/>
    <w:qFormat/>
    <w:rsid w:val="00A24A86"/>
    <w:pPr>
      <w:ind w:left="708"/>
    </w:pPr>
  </w:style>
  <w:style w:type="paragraph" w:styleId="3">
    <w:name w:val="Body Text Indent 3"/>
    <w:basedOn w:val="a"/>
    <w:link w:val="30"/>
    <w:uiPriority w:val="99"/>
    <w:semiHidden/>
    <w:unhideWhenUsed/>
    <w:rsid w:val="00B354FC"/>
    <w:pPr>
      <w:spacing w:after="120"/>
      <w:ind w:left="283"/>
    </w:pPr>
    <w:rPr>
      <w:sz w:val="16"/>
      <w:szCs w:val="16"/>
    </w:rPr>
  </w:style>
  <w:style w:type="character" w:customStyle="1" w:styleId="30">
    <w:name w:val="Основной текст с отступом 3 Знак"/>
    <w:basedOn w:val="a0"/>
    <w:link w:val="3"/>
    <w:uiPriority w:val="99"/>
    <w:semiHidden/>
    <w:rsid w:val="00B354FC"/>
    <w:rPr>
      <w:rFonts w:ascii="Antiqua" w:hAnsi="Antiqua"/>
      <w:sz w:val="16"/>
      <w:szCs w:val="16"/>
      <w:lang w:val="uk-UA" w:eastAsia="ar-SA"/>
    </w:rPr>
  </w:style>
  <w:style w:type="character" w:styleId="ad">
    <w:name w:val="Emphasis"/>
    <w:qFormat/>
    <w:rsid w:val="00B354FC"/>
    <w:rPr>
      <w:i/>
      <w:iCs/>
    </w:rPr>
  </w:style>
  <w:style w:type="paragraph" w:styleId="ae">
    <w:name w:val="No Spacing"/>
    <w:uiPriority w:val="1"/>
    <w:qFormat/>
    <w:rsid w:val="00B354FC"/>
    <w:pPr>
      <w:jc w:val="both"/>
    </w:pPr>
    <w:rPr>
      <w:rFonts w:ascii="Calibri" w:eastAsia="Calibri" w:hAnsi="Calibri"/>
      <w:sz w:val="22"/>
      <w:szCs w:val="22"/>
      <w:lang w:eastAsia="en-US"/>
    </w:rPr>
  </w:style>
  <w:style w:type="paragraph" w:customStyle="1" w:styleId="rvps2">
    <w:name w:val="rvps2"/>
    <w:basedOn w:val="a"/>
    <w:rsid w:val="00B354FC"/>
    <w:pPr>
      <w:suppressAutoHyphens w:val="0"/>
      <w:spacing w:before="100" w:beforeAutospacing="1" w:after="100" w:afterAutospacing="1"/>
    </w:pPr>
    <w:rPr>
      <w:rFonts w:ascii="Times New Roman" w:hAnsi="Times New Roman"/>
      <w:sz w:val="24"/>
      <w:szCs w:val="24"/>
      <w:lang w:val="ru-RU" w:eastAsia="ru-RU"/>
    </w:rPr>
  </w:style>
  <w:style w:type="paragraph" w:customStyle="1" w:styleId="rvps6">
    <w:name w:val="rvps6"/>
    <w:basedOn w:val="a"/>
    <w:rsid w:val="00E840F1"/>
    <w:pPr>
      <w:suppressAutoHyphens w:val="0"/>
      <w:spacing w:before="100" w:beforeAutospacing="1" w:after="100" w:afterAutospacing="1"/>
    </w:pPr>
    <w:rPr>
      <w:rFonts w:ascii="Times New Roman" w:eastAsia="Calibri" w:hAnsi="Times New Roman"/>
      <w:sz w:val="24"/>
      <w:szCs w:val="24"/>
      <w:lang w:eastAsia="uk-UA"/>
    </w:rPr>
  </w:style>
  <w:style w:type="character" w:customStyle="1" w:styleId="rvts23">
    <w:name w:val="rvts23"/>
    <w:rsid w:val="00E840F1"/>
    <w:rPr>
      <w:rFonts w:cs="Times New Roman"/>
    </w:rPr>
  </w:style>
  <w:style w:type="paragraph" w:customStyle="1" w:styleId="rvps14">
    <w:name w:val="rvps14"/>
    <w:basedOn w:val="a"/>
    <w:rsid w:val="0086176C"/>
    <w:pPr>
      <w:suppressAutoHyphens w:val="0"/>
      <w:spacing w:before="100" w:beforeAutospacing="1" w:after="100" w:afterAutospacing="1"/>
    </w:pPr>
    <w:rPr>
      <w:rFonts w:ascii="Times New Roman" w:hAnsi="Times New Roman"/>
      <w:sz w:val="24"/>
      <w:szCs w:val="24"/>
      <w:lang w:eastAsia="uk-UA"/>
    </w:rPr>
  </w:style>
  <w:style w:type="character" w:styleId="af">
    <w:name w:val="Hyperlink"/>
    <w:basedOn w:val="a0"/>
    <w:uiPriority w:val="99"/>
    <w:semiHidden/>
    <w:unhideWhenUsed/>
    <w:rsid w:val="00686FDF"/>
    <w:rPr>
      <w:color w:val="0000FF"/>
      <w:u w:val="single"/>
    </w:rPr>
  </w:style>
  <w:style w:type="paragraph" w:customStyle="1" w:styleId="c1">
    <w:name w:val="c1"/>
    <w:basedOn w:val="a"/>
    <w:rsid w:val="00686FDF"/>
    <w:pPr>
      <w:suppressAutoHyphens w:val="0"/>
      <w:spacing w:before="100" w:beforeAutospacing="1" w:after="100" w:afterAutospacing="1"/>
    </w:pPr>
    <w:rPr>
      <w:rFonts w:ascii="Times New Roman" w:hAnsi="Times New Roman"/>
      <w:sz w:val="24"/>
      <w:szCs w:val="24"/>
      <w:lang w:eastAsia="uk-UA"/>
    </w:rPr>
  </w:style>
  <w:style w:type="character" w:customStyle="1" w:styleId="c2">
    <w:name w:val="c2"/>
    <w:basedOn w:val="a0"/>
    <w:rsid w:val="00686FDF"/>
  </w:style>
  <w:style w:type="character" w:customStyle="1" w:styleId="c3">
    <w:name w:val="c3"/>
    <w:basedOn w:val="a0"/>
    <w:rsid w:val="00686FDF"/>
  </w:style>
  <w:style w:type="paragraph" w:customStyle="1" w:styleId="c0">
    <w:name w:val="c0"/>
    <w:basedOn w:val="a"/>
    <w:rsid w:val="00686FDF"/>
    <w:pPr>
      <w:suppressAutoHyphens w:val="0"/>
      <w:spacing w:before="100" w:beforeAutospacing="1" w:after="100" w:afterAutospacing="1"/>
    </w:pPr>
    <w:rPr>
      <w:rFonts w:ascii="Times New Roman" w:hAnsi="Times New Roman"/>
      <w:sz w:val="24"/>
      <w:szCs w:val="24"/>
      <w:lang w:eastAsia="uk-UA"/>
    </w:rPr>
  </w:style>
  <w:style w:type="character" w:customStyle="1" w:styleId="c8">
    <w:name w:val="c8"/>
    <w:basedOn w:val="a0"/>
    <w:rsid w:val="00686FDF"/>
  </w:style>
  <w:style w:type="paragraph" w:customStyle="1" w:styleId="c7">
    <w:name w:val="c7"/>
    <w:basedOn w:val="a"/>
    <w:rsid w:val="00686FDF"/>
    <w:pPr>
      <w:suppressAutoHyphens w:val="0"/>
      <w:spacing w:before="100" w:beforeAutospacing="1" w:after="100" w:afterAutospacing="1"/>
    </w:pPr>
    <w:rPr>
      <w:rFonts w:ascii="Times New Roman" w:hAnsi="Times New Roman"/>
      <w:sz w:val="24"/>
      <w:szCs w:val="24"/>
      <w:lang w:eastAsia="uk-UA"/>
    </w:rPr>
  </w:style>
  <w:style w:type="character" w:customStyle="1" w:styleId="c4">
    <w:name w:val="c4"/>
    <w:basedOn w:val="a0"/>
    <w:rsid w:val="00686FDF"/>
  </w:style>
  <w:style w:type="character" w:customStyle="1" w:styleId="31">
    <w:name w:val="Основной текст (3)_"/>
    <w:link w:val="32"/>
    <w:locked/>
    <w:rsid w:val="007759C6"/>
    <w:rPr>
      <w:b/>
      <w:bCs/>
      <w:sz w:val="32"/>
      <w:szCs w:val="32"/>
      <w:shd w:val="clear" w:color="auto" w:fill="FFFFFF"/>
    </w:rPr>
  </w:style>
  <w:style w:type="paragraph" w:customStyle="1" w:styleId="32">
    <w:name w:val="Основной текст (3)"/>
    <w:basedOn w:val="a"/>
    <w:link w:val="31"/>
    <w:rsid w:val="007759C6"/>
    <w:pPr>
      <w:widowControl w:val="0"/>
      <w:shd w:val="clear" w:color="auto" w:fill="FFFFFF"/>
      <w:suppressAutoHyphens w:val="0"/>
      <w:spacing w:line="346" w:lineRule="exact"/>
      <w:ind w:firstLine="1440"/>
    </w:pPr>
    <w:rPr>
      <w:rFonts w:ascii="Times New Roman" w:hAnsi="Times New Roman"/>
      <w:b/>
      <w:bCs/>
      <w:sz w:val="32"/>
      <w:szCs w:val="32"/>
      <w:lang w:val="ru-RU" w:eastAsia="ru-RU"/>
    </w:rPr>
  </w:style>
  <w:style w:type="character" w:customStyle="1" w:styleId="314pt">
    <w:name w:val="Основной текст (3) + 14 pt"/>
    <w:rsid w:val="007759C6"/>
    <w:rPr>
      <w:b/>
      <w:bCs/>
      <w:color w:val="000000"/>
      <w:spacing w:val="0"/>
      <w:w w:val="100"/>
      <w:position w:val="0"/>
      <w:sz w:val="28"/>
      <w:szCs w:val="28"/>
      <w:lang w:val="uk-UA" w:eastAsia="uk-U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3485483">
      <w:bodyDiv w:val="1"/>
      <w:marLeft w:val="0"/>
      <w:marRight w:val="0"/>
      <w:marTop w:val="0"/>
      <w:marBottom w:val="0"/>
      <w:divBdr>
        <w:top w:val="none" w:sz="0" w:space="0" w:color="auto"/>
        <w:left w:val="none" w:sz="0" w:space="0" w:color="auto"/>
        <w:bottom w:val="none" w:sz="0" w:space="0" w:color="auto"/>
        <w:right w:val="none" w:sz="0" w:space="0" w:color="auto"/>
      </w:divBdr>
    </w:div>
    <w:div w:id="868034084">
      <w:bodyDiv w:val="1"/>
      <w:marLeft w:val="0"/>
      <w:marRight w:val="0"/>
      <w:marTop w:val="0"/>
      <w:marBottom w:val="0"/>
      <w:divBdr>
        <w:top w:val="none" w:sz="0" w:space="0" w:color="auto"/>
        <w:left w:val="none" w:sz="0" w:space="0" w:color="auto"/>
        <w:bottom w:val="none" w:sz="0" w:space="0" w:color="auto"/>
        <w:right w:val="none" w:sz="0" w:space="0" w:color="auto"/>
      </w:divBdr>
    </w:div>
    <w:div w:id="959919154">
      <w:bodyDiv w:val="1"/>
      <w:marLeft w:val="0"/>
      <w:marRight w:val="0"/>
      <w:marTop w:val="0"/>
      <w:marBottom w:val="0"/>
      <w:divBdr>
        <w:top w:val="none" w:sz="0" w:space="0" w:color="auto"/>
        <w:left w:val="none" w:sz="0" w:space="0" w:color="auto"/>
        <w:bottom w:val="none" w:sz="0" w:space="0" w:color="auto"/>
        <w:right w:val="none" w:sz="0" w:space="0" w:color="auto"/>
      </w:divBdr>
    </w:div>
    <w:div w:id="1123302269">
      <w:bodyDiv w:val="1"/>
      <w:marLeft w:val="0"/>
      <w:marRight w:val="0"/>
      <w:marTop w:val="0"/>
      <w:marBottom w:val="0"/>
      <w:divBdr>
        <w:top w:val="none" w:sz="0" w:space="0" w:color="auto"/>
        <w:left w:val="none" w:sz="0" w:space="0" w:color="auto"/>
        <w:bottom w:val="none" w:sz="0" w:space="0" w:color="auto"/>
        <w:right w:val="none" w:sz="0" w:space="0" w:color="auto"/>
      </w:divBdr>
    </w:div>
    <w:div w:id="1249847778">
      <w:bodyDiv w:val="1"/>
      <w:marLeft w:val="0"/>
      <w:marRight w:val="0"/>
      <w:marTop w:val="0"/>
      <w:marBottom w:val="0"/>
      <w:divBdr>
        <w:top w:val="none" w:sz="0" w:space="0" w:color="auto"/>
        <w:left w:val="none" w:sz="0" w:space="0" w:color="auto"/>
        <w:bottom w:val="none" w:sz="0" w:space="0" w:color="auto"/>
        <w:right w:val="none" w:sz="0" w:space="0" w:color="auto"/>
      </w:divBdr>
    </w:div>
    <w:div w:id="1476410942">
      <w:bodyDiv w:val="1"/>
      <w:marLeft w:val="0"/>
      <w:marRight w:val="0"/>
      <w:marTop w:val="0"/>
      <w:marBottom w:val="0"/>
      <w:divBdr>
        <w:top w:val="none" w:sz="0" w:space="0" w:color="auto"/>
        <w:left w:val="none" w:sz="0" w:space="0" w:color="auto"/>
        <w:bottom w:val="none" w:sz="0" w:space="0" w:color="auto"/>
        <w:right w:val="none" w:sz="0" w:space="0" w:color="auto"/>
      </w:divBdr>
    </w:div>
    <w:div w:id="1504390920">
      <w:bodyDiv w:val="1"/>
      <w:marLeft w:val="0"/>
      <w:marRight w:val="0"/>
      <w:marTop w:val="0"/>
      <w:marBottom w:val="0"/>
      <w:divBdr>
        <w:top w:val="none" w:sz="0" w:space="0" w:color="auto"/>
        <w:left w:val="none" w:sz="0" w:space="0" w:color="auto"/>
        <w:bottom w:val="none" w:sz="0" w:space="0" w:color="auto"/>
        <w:right w:val="none" w:sz="0" w:space="0" w:color="auto"/>
      </w:divBdr>
    </w:div>
    <w:div w:id="1508327912">
      <w:bodyDiv w:val="1"/>
      <w:marLeft w:val="0"/>
      <w:marRight w:val="0"/>
      <w:marTop w:val="0"/>
      <w:marBottom w:val="0"/>
      <w:divBdr>
        <w:top w:val="none" w:sz="0" w:space="0" w:color="auto"/>
        <w:left w:val="none" w:sz="0" w:space="0" w:color="auto"/>
        <w:bottom w:val="none" w:sz="0" w:space="0" w:color="auto"/>
        <w:right w:val="none" w:sz="0" w:space="0" w:color="auto"/>
      </w:divBdr>
    </w:div>
    <w:div w:id="1972903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zakon.rada.gov.ua/laws/show/5203-17"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1D80B6-B482-4F46-8789-67D6FB996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846</TotalTime>
  <Pages>24</Pages>
  <Words>7804</Words>
  <Characters>44485</Characters>
  <Application>Microsoft Office Word</Application>
  <DocSecurity>0</DocSecurity>
  <Lines>370</Lines>
  <Paragraphs>104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Додаток 8</vt:lpstr>
      <vt:lpstr>Додаток 8</vt:lpstr>
    </vt:vector>
  </TitlesOfParts>
  <Company>SPecialiST RePack</Company>
  <LinksUpToDate>false</LinksUpToDate>
  <CharactersWithSpaces>52185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 8</dc:title>
  <dc:creator>Bill Gates 1</dc:creator>
  <cp:lastModifiedBy>Froesko</cp:lastModifiedBy>
  <cp:revision>21</cp:revision>
  <cp:lastPrinted>2023-05-02T11:18:00Z</cp:lastPrinted>
  <dcterms:created xsi:type="dcterms:W3CDTF">2023-03-29T13:23:00Z</dcterms:created>
  <dcterms:modified xsi:type="dcterms:W3CDTF">2023-05-11T11:04:00Z</dcterms:modified>
</cp:coreProperties>
</file>